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01A" w:rsidRPr="009210C4" w:rsidRDefault="00AF7801" w:rsidP="00AF7801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10C4">
        <w:rPr>
          <w:rFonts w:ascii="Times New Roman" w:hAnsi="Times New Roman"/>
          <w:b/>
          <w:sz w:val="24"/>
          <w:szCs w:val="24"/>
        </w:rPr>
        <w:t xml:space="preserve">        </w:t>
      </w:r>
      <w:r w:rsidR="001D001A" w:rsidRPr="009210C4">
        <w:rPr>
          <w:rFonts w:ascii="Times New Roman" w:hAnsi="Times New Roman"/>
          <w:b/>
          <w:sz w:val="24"/>
          <w:szCs w:val="24"/>
        </w:rPr>
        <w:t>Научно-техническое творчество как часть дополнительного образования.</w:t>
      </w:r>
    </w:p>
    <w:p w:rsidR="00AF7801" w:rsidRPr="009210C4" w:rsidRDefault="00AF7801" w:rsidP="00AF7801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001A" w:rsidRPr="009210C4" w:rsidRDefault="001D001A" w:rsidP="00AF7801">
      <w:pPr>
        <w:tabs>
          <w:tab w:val="left" w:pos="198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D59AB" w:rsidRPr="009210C4" w:rsidRDefault="00DD59AB" w:rsidP="00AF7801">
      <w:pPr>
        <w:tabs>
          <w:tab w:val="left" w:pos="198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210C4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AF7801" w:rsidRPr="009210C4">
        <w:rPr>
          <w:rFonts w:ascii="Times New Roman" w:hAnsi="Times New Roman"/>
          <w:sz w:val="24"/>
          <w:szCs w:val="24"/>
        </w:rPr>
        <w:t xml:space="preserve">                    </w:t>
      </w:r>
      <w:r w:rsidRPr="009210C4">
        <w:rPr>
          <w:rFonts w:ascii="Times New Roman" w:hAnsi="Times New Roman"/>
          <w:sz w:val="24"/>
          <w:szCs w:val="24"/>
        </w:rPr>
        <w:t xml:space="preserve"> Труд будет в человеке творческие силы.</w:t>
      </w:r>
    </w:p>
    <w:p w:rsidR="00DD59AB" w:rsidRPr="009210C4" w:rsidRDefault="00DD59AB" w:rsidP="00AF7801">
      <w:pPr>
        <w:tabs>
          <w:tab w:val="left" w:pos="198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210C4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AF7801" w:rsidRPr="009210C4">
        <w:rPr>
          <w:rFonts w:ascii="Times New Roman" w:hAnsi="Times New Roman"/>
          <w:sz w:val="24"/>
          <w:szCs w:val="24"/>
        </w:rPr>
        <w:t xml:space="preserve">                   </w:t>
      </w:r>
      <w:r w:rsidRPr="009210C4">
        <w:rPr>
          <w:rFonts w:ascii="Times New Roman" w:hAnsi="Times New Roman"/>
          <w:sz w:val="24"/>
          <w:szCs w:val="24"/>
        </w:rPr>
        <w:t>Эти силы становятся синонимом труда,</w:t>
      </w:r>
    </w:p>
    <w:p w:rsidR="00DD59AB" w:rsidRPr="009210C4" w:rsidRDefault="00DD59AB" w:rsidP="00AF7801">
      <w:pPr>
        <w:tabs>
          <w:tab w:val="left" w:pos="198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210C4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AF7801" w:rsidRPr="009210C4">
        <w:rPr>
          <w:rFonts w:ascii="Times New Roman" w:hAnsi="Times New Roman"/>
          <w:sz w:val="24"/>
          <w:szCs w:val="24"/>
        </w:rPr>
        <w:t xml:space="preserve">      </w:t>
      </w:r>
      <w:r w:rsidRPr="009210C4">
        <w:rPr>
          <w:rFonts w:ascii="Times New Roman" w:hAnsi="Times New Roman"/>
          <w:sz w:val="24"/>
          <w:szCs w:val="24"/>
        </w:rPr>
        <w:t>труд становится творчеством.</w:t>
      </w:r>
    </w:p>
    <w:p w:rsidR="00DD59AB" w:rsidRPr="009210C4" w:rsidRDefault="00DD59AB" w:rsidP="00AF7801">
      <w:pPr>
        <w:tabs>
          <w:tab w:val="left" w:pos="198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210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AF7801" w:rsidRPr="009210C4">
        <w:rPr>
          <w:rFonts w:ascii="Times New Roman" w:hAnsi="Times New Roman"/>
          <w:sz w:val="24"/>
          <w:szCs w:val="24"/>
        </w:rPr>
        <w:t xml:space="preserve">                        </w:t>
      </w:r>
      <w:r w:rsidRPr="009210C4">
        <w:rPr>
          <w:rFonts w:ascii="Times New Roman" w:hAnsi="Times New Roman"/>
          <w:sz w:val="24"/>
          <w:szCs w:val="24"/>
        </w:rPr>
        <w:t>( А.Толстой)</w:t>
      </w:r>
    </w:p>
    <w:p w:rsidR="00DD59AB" w:rsidRPr="009210C4" w:rsidRDefault="00DD59AB" w:rsidP="00AF7801">
      <w:pPr>
        <w:tabs>
          <w:tab w:val="left" w:pos="198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D001A" w:rsidRPr="009210C4" w:rsidRDefault="00DD59AB" w:rsidP="00AF7801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0C4">
        <w:rPr>
          <w:rFonts w:ascii="Times New Roman" w:hAnsi="Times New Roman"/>
          <w:sz w:val="24"/>
          <w:szCs w:val="24"/>
        </w:rPr>
        <w:t xml:space="preserve">         </w:t>
      </w:r>
      <w:r w:rsidR="00AF7801" w:rsidRPr="009210C4">
        <w:rPr>
          <w:rFonts w:ascii="Times New Roman" w:hAnsi="Times New Roman"/>
          <w:sz w:val="24"/>
          <w:szCs w:val="24"/>
        </w:rPr>
        <w:t xml:space="preserve"> </w:t>
      </w:r>
      <w:r w:rsidR="001D001A" w:rsidRPr="009210C4">
        <w:rPr>
          <w:rFonts w:ascii="Times New Roman" w:hAnsi="Times New Roman"/>
          <w:sz w:val="24"/>
          <w:szCs w:val="24"/>
        </w:rPr>
        <w:t xml:space="preserve">В современном обществе преемственность дополнительного образования и школьных предметов: математика, физика, технология, информационные технологии, уже немыслима практически ни одна сторона жизни общества, школьники хотят приобщаться к достижениям современной информационной революции.              </w:t>
      </w:r>
    </w:p>
    <w:p w:rsidR="001D001A" w:rsidRPr="009210C4" w:rsidRDefault="00AF7801" w:rsidP="00AF7801">
      <w:pPr>
        <w:tabs>
          <w:tab w:val="left" w:pos="198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210C4">
        <w:rPr>
          <w:rFonts w:ascii="Times New Roman" w:hAnsi="Times New Roman"/>
          <w:sz w:val="24"/>
          <w:szCs w:val="24"/>
        </w:rPr>
        <w:t xml:space="preserve">   </w:t>
      </w:r>
      <w:r w:rsidR="001D001A" w:rsidRPr="009210C4">
        <w:rPr>
          <w:rFonts w:ascii="Times New Roman" w:hAnsi="Times New Roman"/>
          <w:sz w:val="24"/>
          <w:szCs w:val="24"/>
        </w:rPr>
        <w:t>Важную роль играет интеграция общего и дополнительного образования, которая позволяет на занятиях технического творчества готовить ребят к самостоятельной трудовой деятельности.</w:t>
      </w:r>
    </w:p>
    <w:p w:rsidR="001D001A" w:rsidRPr="009210C4" w:rsidRDefault="001D001A" w:rsidP="00AF7801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0C4">
        <w:rPr>
          <w:rFonts w:ascii="Times New Roman" w:hAnsi="Times New Roman"/>
          <w:sz w:val="24"/>
          <w:szCs w:val="24"/>
        </w:rPr>
        <w:t xml:space="preserve">    </w:t>
      </w:r>
      <w:r w:rsidR="00AF7801" w:rsidRPr="009210C4">
        <w:rPr>
          <w:rFonts w:ascii="Times New Roman" w:hAnsi="Times New Roman"/>
          <w:sz w:val="24"/>
          <w:szCs w:val="24"/>
        </w:rPr>
        <w:t xml:space="preserve">     </w:t>
      </w:r>
      <w:r w:rsidRPr="009210C4">
        <w:rPr>
          <w:rFonts w:ascii="Times New Roman" w:hAnsi="Times New Roman"/>
          <w:sz w:val="24"/>
          <w:szCs w:val="24"/>
        </w:rPr>
        <w:t xml:space="preserve"> Моделирование, конструирование помогает осознать значимость своего труда, воспитывает ответственность, повышает самооценку. Цель технического творчества: научить созидать себя как творца, умеющего призвать себе в помощь компь</w:t>
      </w:r>
      <w:bookmarkStart w:id="0" w:name="_GoBack"/>
      <w:bookmarkEnd w:id="0"/>
      <w:r w:rsidRPr="009210C4">
        <w:rPr>
          <w:rFonts w:ascii="Times New Roman" w:hAnsi="Times New Roman"/>
          <w:sz w:val="24"/>
          <w:szCs w:val="24"/>
        </w:rPr>
        <w:t>ютер, обучать делать своими руками, самому, игрушки, модели, научить использовать компьютер для того, чтобы с его помощью сделать развертку, игрушку и ее описание. Научить предъявлять себе результат своего труда на уровне достойном достижений современной информационной культуры. Важен процесс получения готового компьютерного продукта (распечатки разверток геометрических тел и др.), выполнять задуманную работу.</w:t>
      </w:r>
    </w:p>
    <w:p w:rsidR="001D001A" w:rsidRPr="009210C4" w:rsidRDefault="00AF7801" w:rsidP="00AF7801">
      <w:pPr>
        <w:pStyle w:val="a3"/>
        <w:spacing w:before="0" w:beforeAutospacing="0" w:after="0" w:afterAutospacing="0"/>
        <w:ind w:firstLine="272"/>
        <w:jc w:val="both"/>
      </w:pPr>
      <w:r w:rsidRPr="009210C4">
        <w:t xml:space="preserve">       </w:t>
      </w:r>
      <w:r w:rsidR="001D001A" w:rsidRPr="009210C4">
        <w:t xml:space="preserve">Технические достижения все быстрее проникают во все сферы человеческой деятельности и вызывают возрастающий интерес детей к современной технике. Технические объекты осязаемо близко предстают перед ребенком повсюду в виде десятков окружающих его вещей и предметов: бытовых приборов и аппаратов, игрушек, транспортных, строительных и других машин. Дети познают и принимают мир таким, каким его видят, пытаются осмыслить, осознать, а потом объяснить. </w:t>
      </w:r>
    </w:p>
    <w:p w:rsidR="001D001A" w:rsidRPr="009210C4" w:rsidRDefault="00AF7801" w:rsidP="00AF7801">
      <w:pPr>
        <w:spacing w:after="0" w:line="240" w:lineRule="auto"/>
        <w:ind w:firstLine="272"/>
        <w:jc w:val="both"/>
        <w:rPr>
          <w:rFonts w:ascii="Times New Roman" w:hAnsi="Times New Roman"/>
          <w:i/>
          <w:sz w:val="24"/>
          <w:szCs w:val="24"/>
        </w:rPr>
      </w:pPr>
      <w:r w:rsidRPr="009210C4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1D001A" w:rsidRPr="009210C4">
        <w:rPr>
          <w:rFonts w:ascii="Times New Roman" w:hAnsi="Times New Roman"/>
          <w:color w:val="000000"/>
          <w:sz w:val="24"/>
          <w:szCs w:val="24"/>
        </w:rPr>
        <w:t xml:space="preserve">Вопрос привлечения детей школьного возраста (особенно мальчиков) в объединения технического моделирования актуален. Все блага цивилизации - это результат технического творчества, начиная с древних времен, когда было изобретено колесо, и до сегодняшнего дня технический прогресс обязан людям, создающим новую технику, облегчающую жизнь и деятельность </w:t>
      </w:r>
      <w:r w:rsidR="001D001A" w:rsidRPr="009210C4">
        <w:rPr>
          <w:rFonts w:ascii="Times New Roman" w:hAnsi="Times New Roman"/>
          <w:color w:val="000000"/>
          <w:spacing w:val="-2"/>
          <w:sz w:val="24"/>
          <w:szCs w:val="24"/>
        </w:rPr>
        <w:t>человечества.</w:t>
      </w:r>
    </w:p>
    <w:p w:rsidR="001D001A" w:rsidRPr="009210C4" w:rsidRDefault="001D001A" w:rsidP="00AF7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0C4">
        <w:rPr>
          <w:rFonts w:ascii="Times New Roman" w:hAnsi="Times New Roman"/>
          <w:sz w:val="24"/>
          <w:szCs w:val="24"/>
        </w:rPr>
        <w:t xml:space="preserve">Технические объекты осязаемо близко предстают перед ребёнком повсюду в виде десятков окружающих его вещей и предметов: бытовых приборов и аппаратов, игрушек, транспортных, строительных и других машин. Дети познают и принимают мир таким, каким его видят, пытаются осмыслить, осознать, а потом объяснить. Искусство работы с бумагой, картоном и другим несложным поделочным материалом, целью которых является создание условий развития личности через занятия в техническом объединении и в настоящее время не потеряло своей актуальности. Даже в наш век высоких технологий бумага остается инструментом творчества, который доступен каждому, а применение разнообразного поделочного материала (спичечные коробки, пластмассовые трубочки, баночки и др.) способствует развитию воображения и созидательного творчества. </w:t>
      </w:r>
    </w:p>
    <w:p w:rsidR="001D001A" w:rsidRPr="009210C4" w:rsidRDefault="001D001A" w:rsidP="00AF7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0C4">
        <w:rPr>
          <w:rFonts w:ascii="Times New Roman" w:hAnsi="Times New Roman"/>
          <w:sz w:val="24"/>
          <w:szCs w:val="24"/>
        </w:rPr>
        <w:t xml:space="preserve">Проблема развития творческих способностей обучающихся остается одной из важнейших задач в педагогике на современном этапе. Модель или техническая игрушка, выполненная своими руками, несет в себе огромный духовный заряд, так как близка восприятию ребенка. Важно направить инициативу детей в русло творчества, и поэтому педагогический эффект заключается в обеспечении прочности начально-технических знаний, умений и навыков обучающихся. Переключение ребенка с уроков на занятие начально-техническим моделированием оказывает психотерапевтическое воздействие: </w:t>
      </w:r>
      <w:r w:rsidRPr="009210C4">
        <w:rPr>
          <w:rFonts w:ascii="Times New Roman" w:hAnsi="Times New Roman"/>
          <w:sz w:val="24"/>
          <w:szCs w:val="24"/>
        </w:rPr>
        <w:lastRenderedPageBreak/>
        <w:t>появляется уверенность в себе, своих силах, ощущение радости, частично решаются проблемы продуктивного общения (коммуникативные).</w:t>
      </w:r>
    </w:p>
    <w:p w:rsidR="001D001A" w:rsidRPr="009210C4" w:rsidRDefault="001D001A" w:rsidP="00AF7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0C4">
        <w:rPr>
          <w:rFonts w:ascii="Times New Roman" w:hAnsi="Times New Roman"/>
          <w:sz w:val="24"/>
          <w:szCs w:val="24"/>
        </w:rPr>
        <w:t>Н</w:t>
      </w:r>
      <w:r w:rsidR="00484D3E" w:rsidRPr="009210C4">
        <w:rPr>
          <w:rFonts w:ascii="Times New Roman" w:hAnsi="Times New Roman"/>
          <w:sz w:val="24"/>
          <w:szCs w:val="24"/>
        </w:rPr>
        <w:t>ачально</w:t>
      </w:r>
      <w:r w:rsidRPr="009210C4">
        <w:rPr>
          <w:rFonts w:ascii="Times New Roman" w:hAnsi="Times New Roman"/>
          <w:sz w:val="24"/>
          <w:szCs w:val="24"/>
        </w:rPr>
        <w:t xml:space="preserve"> –</w:t>
      </w:r>
      <w:r w:rsidR="00484D3E" w:rsidRPr="009210C4">
        <w:rPr>
          <w:rFonts w:ascii="Times New Roman" w:hAnsi="Times New Roman"/>
          <w:sz w:val="24"/>
          <w:szCs w:val="24"/>
        </w:rPr>
        <w:t xml:space="preserve"> техническое творчество -</w:t>
      </w:r>
      <w:r w:rsidRPr="009210C4">
        <w:rPr>
          <w:rFonts w:ascii="Times New Roman" w:hAnsi="Times New Roman"/>
          <w:sz w:val="24"/>
          <w:szCs w:val="24"/>
        </w:rPr>
        <w:t xml:space="preserve"> это не только место пробы сил </w:t>
      </w:r>
      <w:r w:rsidR="00484D3E" w:rsidRPr="009210C4">
        <w:rPr>
          <w:rFonts w:ascii="Times New Roman" w:hAnsi="Times New Roman"/>
          <w:sz w:val="24"/>
          <w:szCs w:val="24"/>
        </w:rPr>
        <w:t>учащихся</w:t>
      </w:r>
      <w:r w:rsidRPr="009210C4">
        <w:rPr>
          <w:rFonts w:ascii="Times New Roman" w:hAnsi="Times New Roman"/>
          <w:sz w:val="24"/>
          <w:szCs w:val="24"/>
        </w:rPr>
        <w:t xml:space="preserve"> в мире техники, но и развитие мышления, технических склонностей и первая ступенька для детей в подготовке для занятий в объединениях среднего звена, спортивно - технического направления. На занятиях ребята не только узнают о свойствах и приемах обработки различных материалов, но и учатся использовать различный инструмент, изготавливать из картона, бумаги, пенопласта, бросовых материалов различные технические конструкции и модели. Ребята самостоятельно изготавливают детали объектов и собирают их.</w:t>
      </w:r>
    </w:p>
    <w:p w:rsidR="001D001A" w:rsidRPr="009210C4" w:rsidRDefault="001D001A" w:rsidP="00AF7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0C4">
        <w:rPr>
          <w:rFonts w:ascii="Times New Roman" w:hAnsi="Times New Roman"/>
          <w:sz w:val="24"/>
          <w:szCs w:val="24"/>
        </w:rPr>
        <w:t xml:space="preserve">Оформление изделий позволяет воспитанникам развивать свою творческую фантазию и закрепить творческие знания, полученные на занятии. Графическая подготовка представляет собой закрепление, углубление и расширение знаний о чертежных инструментах и принадлежностях, их назначение и правила пользования. Значительное место в обучении отведено занятиям по графической подготовке младших школьников, конструированию и моделированию. На данном этапе у них формируется устойчивый интерес к технике. У ребят развивается мелкая моторика рук, пространственное воображение, образное и логическое мышление; зрительная память; дизайнерские способности; внимание; аккуратность в выполнении работ. При этом я добиваюсь, чтобы и сами обучающиеся могли осознать собственные задатки и способности, поскольку это стимулирует их развитие. Тем самым они смогут осознанно развивать свои мыслительные и творческие способности. </w:t>
      </w:r>
    </w:p>
    <w:p w:rsidR="001D001A" w:rsidRPr="009210C4" w:rsidRDefault="00AF7801" w:rsidP="00AF7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0C4">
        <w:rPr>
          <w:rFonts w:ascii="Times New Roman" w:hAnsi="Times New Roman"/>
          <w:sz w:val="24"/>
          <w:szCs w:val="24"/>
        </w:rPr>
        <w:t xml:space="preserve"> </w:t>
      </w:r>
      <w:r w:rsidR="001D001A" w:rsidRPr="009210C4">
        <w:rPr>
          <w:rFonts w:ascii="Times New Roman" w:hAnsi="Times New Roman"/>
          <w:sz w:val="24"/>
          <w:szCs w:val="24"/>
        </w:rPr>
        <w:t xml:space="preserve">Ребёнок учится читать условные обозначения на чертежах; чертить геометрические фигуры; выполнять разметку несложных объектов; работать с шаблонами; конструировать на плоскости; строить объемные модели на основе геометрических фигур; вносить изменения в конструкцию модели; использовать в речи техническую терминологию; реализовывать собственные замыслы в работе. Благодаря творчеству </w:t>
      </w:r>
      <w:r w:rsidR="009210C4" w:rsidRPr="009210C4">
        <w:rPr>
          <w:rFonts w:ascii="Times New Roman" w:hAnsi="Times New Roman"/>
          <w:sz w:val="24"/>
          <w:szCs w:val="24"/>
        </w:rPr>
        <w:t>учащийся</w:t>
      </w:r>
      <w:r w:rsidR="001D001A" w:rsidRPr="009210C4">
        <w:rPr>
          <w:rFonts w:ascii="Times New Roman" w:hAnsi="Times New Roman"/>
          <w:sz w:val="24"/>
          <w:szCs w:val="24"/>
        </w:rPr>
        <w:t xml:space="preserve"> выявляет свои способности, узнает о «сильных» сторонах своей личности. Достижение успеха в том или ином виде деятельности способствует формированию позитивной Я</w:t>
      </w:r>
      <w:r w:rsidR="009210C4" w:rsidRPr="009210C4">
        <w:rPr>
          <w:rFonts w:ascii="Times New Roman" w:hAnsi="Times New Roman"/>
          <w:sz w:val="24"/>
          <w:szCs w:val="24"/>
        </w:rPr>
        <w:t xml:space="preserve"> </w:t>
      </w:r>
      <w:r w:rsidR="001D001A" w:rsidRPr="009210C4">
        <w:rPr>
          <w:rFonts w:ascii="Times New Roman" w:hAnsi="Times New Roman"/>
          <w:sz w:val="24"/>
          <w:szCs w:val="24"/>
        </w:rPr>
        <w:t>-</w:t>
      </w:r>
      <w:r w:rsidR="009210C4" w:rsidRPr="009210C4">
        <w:rPr>
          <w:rFonts w:ascii="Times New Roman" w:hAnsi="Times New Roman"/>
          <w:sz w:val="24"/>
          <w:szCs w:val="24"/>
        </w:rPr>
        <w:t xml:space="preserve"> </w:t>
      </w:r>
      <w:r w:rsidR="001D001A" w:rsidRPr="009210C4">
        <w:rPr>
          <w:rFonts w:ascii="Times New Roman" w:hAnsi="Times New Roman"/>
          <w:sz w:val="24"/>
          <w:szCs w:val="24"/>
        </w:rPr>
        <w:t>концепции личности воспитанника, стимулирует осуществление ребенком дальнейшей работы по самосовершенствованию своего «Я».</w:t>
      </w:r>
    </w:p>
    <w:p w:rsidR="001D001A" w:rsidRPr="009210C4" w:rsidRDefault="00AF7801" w:rsidP="00AF7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0C4">
        <w:rPr>
          <w:rFonts w:ascii="Times New Roman" w:hAnsi="Times New Roman"/>
          <w:sz w:val="24"/>
          <w:szCs w:val="24"/>
        </w:rPr>
        <w:t xml:space="preserve"> </w:t>
      </w:r>
      <w:r w:rsidR="001D001A" w:rsidRPr="009210C4">
        <w:rPr>
          <w:rFonts w:ascii="Times New Roman" w:hAnsi="Times New Roman"/>
          <w:sz w:val="24"/>
          <w:szCs w:val="24"/>
        </w:rPr>
        <w:t>Вера в ребёнка, доверие ему, поддержка его стремлений к самореализации и самоутверждению должны прийти на смену излишней требовательности и чрезмерного контроля. Проверка усвоения и подведения итогов реализации дополнительной образовательной программы производится в различных формах: школьная и районная олимпиада, выставки, соревнования, конкурсы и викторины. Содержание, методы и приёмы обучения направлены, прежде всего, на то, чтобы раскрыть и использовать субъективный опыт каждого воспитанника, помочь становлению личности путём организации познавательной деятельности.</w:t>
      </w:r>
    </w:p>
    <w:p w:rsidR="001D001A" w:rsidRPr="009210C4" w:rsidRDefault="001D001A" w:rsidP="00AF7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0C4">
        <w:rPr>
          <w:rFonts w:ascii="Times New Roman" w:hAnsi="Times New Roman"/>
          <w:sz w:val="24"/>
          <w:szCs w:val="24"/>
        </w:rPr>
        <w:t xml:space="preserve">Занятия </w:t>
      </w:r>
      <w:r w:rsidR="00484D3E" w:rsidRPr="009210C4">
        <w:rPr>
          <w:rFonts w:ascii="Times New Roman" w:hAnsi="Times New Roman"/>
          <w:sz w:val="24"/>
          <w:szCs w:val="24"/>
        </w:rPr>
        <w:t>по начально</w:t>
      </w:r>
      <w:r w:rsidR="009210C4">
        <w:rPr>
          <w:rFonts w:ascii="Times New Roman" w:hAnsi="Times New Roman"/>
          <w:sz w:val="24"/>
          <w:szCs w:val="24"/>
        </w:rPr>
        <w:t xml:space="preserve"> </w:t>
      </w:r>
      <w:r w:rsidR="00484D3E" w:rsidRPr="009210C4">
        <w:rPr>
          <w:rFonts w:ascii="Times New Roman" w:hAnsi="Times New Roman"/>
          <w:sz w:val="24"/>
          <w:szCs w:val="24"/>
        </w:rPr>
        <w:t xml:space="preserve"> –</w:t>
      </w:r>
      <w:r w:rsidR="009210C4">
        <w:rPr>
          <w:rFonts w:ascii="Times New Roman" w:hAnsi="Times New Roman"/>
          <w:sz w:val="24"/>
          <w:szCs w:val="24"/>
        </w:rPr>
        <w:t xml:space="preserve"> </w:t>
      </w:r>
      <w:r w:rsidR="00484D3E" w:rsidRPr="009210C4">
        <w:rPr>
          <w:rFonts w:ascii="Times New Roman" w:hAnsi="Times New Roman"/>
          <w:sz w:val="24"/>
          <w:szCs w:val="24"/>
        </w:rPr>
        <w:t xml:space="preserve"> техническому творчеству должны планироваться,</w:t>
      </w:r>
      <w:r w:rsidRPr="009210C4">
        <w:rPr>
          <w:rFonts w:ascii="Times New Roman" w:hAnsi="Times New Roman"/>
          <w:sz w:val="24"/>
          <w:szCs w:val="24"/>
        </w:rPr>
        <w:t xml:space="preserve"> исходя из того, что творческое начало заложено в каждом ребенке, важно искать способы их раскрытия. Как показывает практика, вера в успех приносит реальные плоды. Важно оказать внимание каждому - замечен успех или неудача, вовремя исправить ошибки, поощрить каждого. Работы выставляются на подиум, сравниваются. Действующие модели в конце занятия участвуют в мини-состязании. Лучшие участвуют в итоговой выставке по окончании учебного года и районной выставке технического творчества. Специфическим для данной программы стал элемент фантазирования, поставленного на деловую основу.</w:t>
      </w:r>
    </w:p>
    <w:p w:rsidR="001D001A" w:rsidRPr="009210C4" w:rsidRDefault="001D001A" w:rsidP="00AF78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0C4">
        <w:rPr>
          <w:rFonts w:ascii="Times New Roman" w:hAnsi="Times New Roman"/>
          <w:sz w:val="24"/>
          <w:szCs w:val="24"/>
        </w:rPr>
        <w:t>Фантазирование присутствует не только на первом этапе замысла, но и на всех последующих этапах воплощения</w:t>
      </w:r>
      <w:r w:rsidR="00484D3E" w:rsidRPr="009210C4">
        <w:rPr>
          <w:rFonts w:ascii="Times New Roman" w:hAnsi="Times New Roman"/>
          <w:sz w:val="24"/>
          <w:szCs w:val="24"/>
        </w:rPr>
        <w:t xml:space="preserve"> </w:t>
      </w:r>
      <w:r w:rsidRPr="009210C4">
        <w:rPr>
          <w:rFonts w:ascii="Times New Roman" w:hAnsi="Times New Roman"/>
          <w:sz w:val="24"/>
          <w:szCs w:val="24"/>
        </w:rPr>
        <w:t>- с целью получения неожиданных и остроумных решений</w:t>
      </w:r>
      <w:r w:rsidR="00484D3E" w:rsidRPr="009210C4">
        <w:rPr>
          <w:rFonts w:ascii="Times New Roman" w:hAnsi="Times New Roman"/>
          <w:sz w:val="24"/>
          <w:szCs w:val="24"/>
        </w:rPr>
        <w:t>.</w:t>
      </w:r>
      <w:r w:rsidRPr="009210C4">
        <w:rPr>
          <w:rFonts w:ascii="Times New Roman" w:hAnsi="Times New Roman"/>
          <w:sz w:val="24"/>
          <w:szCs w:val="24"/>
        </w:rPr>
        <w:t xml:space="preserve"> Н</w:t>
      </w:r>
      <w:r w:rsidR="00484D3E" w:rsidRPr="009210C4">
        <w:rPr>
          <w:rFonts w:ascii="Times New Roman" w:hAnsi="Times New Roman"/>
          <w:sz w:val="24"/>
          <w:szCs w:val="24"/>
        </w:rPr>
        <w:t>ачально - техническое творчество</w:t>
      </w:r>
      <w:r w:rsidRPr="009210C4">
        <w:rPr>
          <w:rFonts w:ascii="Times New Roman" w:hAnsi="Times New Roman"/>
          <w:sz w:val="24"/>
          <w:szCs w:val="24"/>
        </w:rPr>
        <w:t xml:space="preserve"> – это способ воспитать будущих изобретателей, ученых, дизайнеров технических объектов, творческих и креативно мыслящих людей.</w:t>
      </w:r>
    </w:p>
    <w:p w:rsidR="00DD59AB" w:rsidRPr="009210C4" w:rsidRDefault="00DD59AB" w:rsidP="00AF78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10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Задачи </w:t>
      </w:r>
      <w:r w:rsidR="00484D3E" w:rsidRPr="009210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работы</w:t>
      </w:r>
      <w:r w:rsidR="00BA128A" w:rsidRPr="009210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объединений по начально-техническому творчеству</w:t>
      </w:r>
      <w:r w:rsidRPr="009210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9210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BA128A" w:rsidRPr="009210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</w:t>
      </w:r>
      <w:r w:rsidRPr="009210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формирование компетентностей: </w:t>
      </w:r>
    </w:p>
    <w:p w:rsidR="00DD59AB" w:rsidRPr="009210C4" w:rsidRDefault="00DD59AB" w:rsidP="00AF7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10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1.  </w:t>
      </w:r>
      <w:r w:rsidRPr="009210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Познавательной</w:t>
      </w:r>
      <w:r w:rsidRPr="009210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–</w:t>
      </w:r>
      <w:r w:rsidRPr="009210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усвоение начальных технических  и технологических знаний, элементарных представлений и понятий, ознакомление с миром техники, простейшими технологическими процессами, графической  грамотностью, техническим моделированием, конструированием и дизайном. </w:t>
      </w:r>
    </w:p>
    <w:p w:rsidR="00DD59AB" w:rsidRPr="009210C4" w:rsidRDefault="00DD59AB" w:rsidP="00AF78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10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9210C4">
        <w:rPr>
          <w:rFonts w:ascii="Times New Roman" w:eastAsia="Times New Roman" w:hAnsi="Times New Roman"/>
          <w:sz w:val="24"/>
          <w:szCs w:val="24"/>
          <w:lang w:eastAsia="ru-RU"/>
        </w:rPr>
        <w:t>2. </w:t>
      </w:r>
      <w:r w:rsidRPr="009210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9210C4">
        <w:rPr>
          <w:rFonts w:ascii="Times New Roman" w:eastAsia="Times New Roman" w:hAnsi="Times New Roman"/>
          <w:bCs/>
          <w:sz w:val="24"/>
          <w:szCs w:val="24"/>
          <w:lang w:eastAsia="ru-RU"/>
        </w:rPr>
        <w:t>Творческой</w:t>
      </w:r>
      <w:r w:rsidRPr="009210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– </w:t>
      </w:r>
      <w:r w:rsidRPr="009210C4">
        <w:rPr>
          <w:rFonts w:ascii="Times New Roman" w:eastAsia="Times New Roman" w:hAnsi="Times New Roman"/>
          <w:sz w:val="24"/>
          <w:szCs w:val="24"/>
          <w:lang w:eastAsia="ru-RU"/>
        </w:rPr>
        <w:t>приобретение опыта собственной творческой деятельности, развитие конструкторских способностей, пространственного и логического мышления, воображения, фантазии, способности проявлять творческую инициативу, решать творческие задачи, формирование стойкого интереса к техническому творчеству, потребности в творческой самореализации и духовном самоусовершенствовании. </w:t>
      </w:r>
    </w:p>
    <w:p w:rsidR="00DD59AB" w:rsidRPr="009210C4" w:rsidRDefault="00DD59AB" w:rsidP="00AF78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10C4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9210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9210C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9210C4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Практической</w:t>
      </w:r>
      <w:r w:rsidRPr="009210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–</w:t>
      </w:r>
      <w:r w:rsidRPr="009210C4">
        <w:rPr>
          <w:rFonts w:ascii="Times New Roman" w:eastAsia="Times New Roman" w:hAnsi="Times New Roman"/>
          <w:sz w:val="24"/>
          <w:szCs w:val="24"/>
          <w:lang w:eastAsia="ru-RU"/>
        </w:rPr>
        <w:t> формирование графической грамотности, умений и навыков работы с разнообразными материалами и инструментами, изготовление игрушек, моделей машин и механизмов, умение применять полученные знания на практике. </w:t>
      </w:r>
    </w:p>
    <w:p w:rsidR="00DD59AB" w:rsidRPr="009210C4" w:rsidRDefault="00DD59AB" w:rsidP="00AF78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10C4">
        <w:rPr>
          <w:rFonts w:ascii="Times New Roman" w:eastAsia="Times New Roman" w:hAnsi="Times New Roman"/>
          <w:sz w:val="24"/>
          <w:szCs w:val="24"/>
          <w:lang w:eastAsia="ru-RU"/>
        </w:rPr>
        <w:t> 4.  </w:t>
      </w:r>
      <w:r w:rsidRPr="009210C4"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Формирование положительных  качеств эмоционально-волевой сферы </w:t>
      </w:r>
      <w:r w:rsidRPr="009210C4">
        <w:rPr>
          <w:rFonts w:ascii="Times New Roman" w:eastAsia="Times New Roman" w:hAnsi="Times New Roman"/>
          <w:sz w:val="24"/>
          <w:szCs w:val="24"/>
          <w:lang w:eastAsia="ru-RU"/>
        </w:rPr>
        <w:t> – самостоятельности, упорства, трудолюбия, доброжелательности, умения работать в коллективе; к окружающей среде, культуры труда.</w:t>
      </w:r>
    </w:p>
    <w:p w:rsidR="00DD59AB" w:rsidRPr="009210C4" w:rsidRDefault="00DD59AB" w:rsidP="00AF78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10C4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Готовить </w:t>
      </w:r>
      <w:r w:rsidR="00484D3E" w:rsidRPr="009210C4">
        <w:rPr>
          <w:rFonts w:ascii="Times New Roman" w:eastAsia="Times New Roman" w:hAnsi="Times New Roman"/>
          <w:sz w:val="24"/>
          <w:szCs w:val="24"/>
          <w:lang w:eastAsia="ru-RU"/>
        </w:rPr>
        <w:t>учащихся</w:t>
      </w:r>
      <w:r w:rsidRPr="009210C4">
        <w:rPr>
          <w:rFonts w:ascii="Times New Roman" w:eastAsia="Times New Roman" w:hAnsi="Times New Roman"/>
          <w:sz w:val="24"/>
          <w:szCs w:val="24"/>
          <w:lang w:eastAsia="ru-RU"/>
        </w:rPr>
        <w:t xml:space="preserve"> к конструкторско-технологической деятельности – это значит:</w:t>
      </w:r>
    </w:p>
    <w:p w:rsidR="00DD59AB" w:rsidRPr="009210C4" w:rsidRDefault="00DD59AB" w:rsidP="00AF78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наблюдать, размышлять, представлять, фантазировать и предполагать форму, устройство (конструкцию) изделия;</w:t>
      </w:r>
    </w:p>
    <w:p w:rsidR="00DD59AB" w:rsidRPr="009210C4" w:rsidRDefault="00DD59AB" w:rsidP="00AF78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доказывать целесообразность и пользу предполагаемой конструкции; </w:t>
      </w:r>
    </w:p>
    <w:p w:rsidR="00DD59AB" w:rsidRPr="009210C4" w:rsidRDefault="00DD59AB" w:rsidP="00AF78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возможность ребятам свободно планировать и проектировать, преобразовывая своё предположение в различных мыслительных, графических и практических вариантах. </w:t>
      </w:r>
    </w:p>
    <w:p w:rsidR="00DD59AB" w:rsidRPr="009210C4" w:rsidRDefault="00DD59AB" w:rsidP="00AF780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10C4">
        <w:rPr>
          <w:rFonts w:ascii="Times New Roman" w:eastAsia="Times New Roman" w:hAnsi="Times New Roman"/>
          <w:sz w:val="24"/>
          <w:szCs w:val="24"/>
          <w:lang w:eastAsia="ru-RU"/>
        </w:rPr>
        <w:t xml:space="preserve">    Занятия технической направленности способствует формированию у них не только созерцательной, но и познавательной деятельности. Стремление научиться самостоятельно строить модели из различных материалов, научиться пользоваться ручным инструментом, изучить основы машиностроения, участие в соревнованиях и конкурсах по моделизму с построенными своими руками моделями способно увлечь ребят, отвлечь от пагубного влияния улицы и асоциального поведения. Беспорядочное увлечение компьютером в раннем возрасте не даёт развития в творческом плане, не даёт познания в технической и конструкторской деятельности. Занятия моделированием являются отличной школой развития у детей творческой инициативы и самостоятельности, конструкторских и рационализаторских навыков, способностей к техническому творчеству.</w:t>
      </w:r>
    </w:p>
    <w:p w:rsidR="00DD59AB" w:rsidRPr="009210C4" w:rsidRDefault="00DD59AB" w:rsidP="00AF7801">
      <w:pPr>
        <w:spacing w:after="0" w:line="240" w:lineRule="auto"/>
        <w:ind w:firstLine="708"/>
        <w:jc w:val="both"/>
        <w:rPr>
          <w:rStyle w:val="word"/>
          <w:rFonts w:ascii="Times New Roman" w:hAnsi="Times New Roman"/>
          <w:sz w:val="24"/>
          <w:szCs w:val="24"/>
        </w:rPr>
      </w:pPr>
      <w:r w:rsidRPr="009210C4">
        <w:rPr>
          <w:rStyle w:val="word"/>
          <w:rFonts w:ascii="Times New Roman" w:hAnsi="Times New Roman"/>
          <w:sz w:val="24"/>
          <w:szCs w:val="24"/>
        </w:rPr>
        <w:t>Вовлечение</w:t>
      </w:r>
      <w:r w:rsidRPr="009210C4">
        <w:rPr>
          <w:rFonts w:ascii="Times New Roman" w:hAnsi="Times New Roman"/>
          <w:sz w:val="24"/>
          <w:szCs w:val="24"/>
        </w:rPr>
        <w:t xml:space="preserve"> </w:t>
      </w:r>
      <w:r w:rsidRPr="009210C4">
        <w:rPr>
          <w:rStyle w:val="word"/>
          <w:rFonts w:ascii="Times New Roman" w:hAnsi="Times New Roman"/>
          <w:sz w:val="24"/>
          <w:szCs w:val="24"/>
        </w:rPr>
        <w:t>обучающихся</w:t>
      </w:r>
      <w:r w:rsidRPr="009210C4">
        <w:rPr>
          <w:rFonts w:ascii="Times New Roman" w:hAnsi="Times New Roman"/>
          <w:sz w:val="24"/>
          <w:szCs w:val="24"/>
        </w:rPr>
        <w:t xml:space="preserve"> </w:t>
      </w:r>
      <w:r w:rsidRPr="009210C4">
        <w:rPr>
          <w:rStyle w:val="word"/>
          <w:rFonts w:ascii="Times New Roman" w:hAnsi="Times New Roman"/>
          <w:sz w:val="24"/>
          <w:szCs w:val="24"/>
        </w:rPr>
        <w:t>в занятие</w:t>
      </w:r>
      <w:r w:rsidRPr="009210C4">
        <w:rPr>
          <w:rFonts w:ascii="Times New Roman" w:hAnsi="Times New Roman"/>
          <w:sz w:val="24"/>
          <w:szCs w:val="24"/>
        </w:rPr>
        <w:t xml:space="preserve"> </w:t>
      </w:r>
      <w:r w:rsidRPr="009210C4">
        <w:rPr>
          <w:rStyle w:val="word"/>
          <w:rFonts w:ascii="Times New Roman" w:hAnsi="Times New Roman"/>
          <w:sz w:val="24"/>
          <w:szCs w:val="24"/>
        </w:rPr>
        <w:t>техническим</w:t>
      </w:r>
      <w:r w:rsidRPr="009210C4">
        <w:rPr>
          <w:rFonts w:ascii="Times New Roman" w:hAnsi="Times New Roman"/>
          <w:sz w:val="24"/>
          <w:szCs w:val="24"/>
        </w:rPr>
        <w:t xml:space="preserve"> </w:t>
      </w:r>
      <w:r w:rsidRPr="009210C4">
        <w:rPr>
          <w:rStyle w:val="word"/>
          <w:rFonts w:ascii="Times New Roman" w:hAnsi="Times New Roman"/>
          <w:sz w:val="24"/>
          <w:szCs w:val="24"/>
        </w:rPr>
        <w:t>творчеством</w:t>
      </w:r>
      <w:r w:rsidRPr="009210C4">
        <w:rPr>
          <w:rFonts w:ascii="Times New Roman" w:hAnsi="Times New Roman"/>
          <w:sz w:val="24"/>
          <w:szCs w:val="24"/>
        </w:rPr>
        <w:t xml:space="preserve">, </w:t>
      </w:r>
      <w:r w:rsidRPr="009210C4">
        <w:rPr>
          <w:rStyle w:val="word"/>
          <w:rFonts w:ascii="Times New Roman" w:hAnsi="Times New Roman"/>
          <w:sz w:val="24"/>
          <w:szCs w:val="24"/>
        </w:rPr>
        <w:t>пропаганда среди них научно-технических знаний с каждым годом получает все большее развитие и становится составной частью воспитательного процесса.</w:t>
      </w:r>
    </w:p>
    <w:p w:rsidR="00DD59AB" w:rsidRPr="009210C4" w:rsidRDefault="00DD59AB" w:rsidP="00AF7801">
      <w:pPr>
        <w:spacing w:after="0" w:line="240" w:lineRule="auto"/>
        <w:ind w:firstLine="708"/>
        <w:jc w:val="both"/>
        <w:rPr>
          <w:rStyle w:val="word"/>
          <w:rFonts w:ascii="Times New Roman" w:hAnsi="Times New Roman"/>
          <w:sz w:val="24"/>
          <w:szCs w:val="24"/>
        </w:rPr>
      </w:pPr>
      <w:r w:rsidRPr="009210C4">
        <w:rPr>
          <w:rStyle w:val="word"/>
          <w:rFonts w:ascii="Times New Roman" w:hAnsi="Times New Roman"/>
          <w:sz w:val="24"/>
          <w:szCs w:val="24"/>
        </w:rPr>
        <w:t>Объединения, которые занимаются начальным техническим творчеством были и остаются одной их наиболее эффективных форм развития технического творчества, изобретательства и рационализации.</w:t>
      </w:r>
    </w:p>
    <w:p w:rsidR="00DD59AB" w:rsidRPr="009210C4" w:rsidRDefault="00DD59AB" w:rsidP="00AF7801">
      <w:pPr>
        <w:spacing w:after="0" w:line="240" w:lineRule="auto"/>
        <w:ind w:firstLine="708"/>
        <w:jc w:val="both"/>
        <w:rPr>
          <w:rStyle w:val="word"/>
          <w:rFonts w:ascii="Times New Roman" w:hAnsi="Times New Roman"/>
          <w:sz w:val="24"/>
          <w:szCs w:val="24"/>
        </w:rPr>
      </w:pPr>
      <w:r w:rsidRPr="009210C4">
        <w:rPr>
          <w:rStyle w:val="word"/>
          <w:rFonts w:ascii="Times New Roman" w:hAnsi="Times New Roman"/>
          <w:sz w:val="24"/>
          <w:szCs w:val="24"/>
        </w:rPr>
        <w:t xml:space="preserve">Цели развития технического творчества состоят в том, чтобы через техническое творчество воспитывать у </w:t>
      </w:r>
      <w:r w:rsidR="00484D3E" w:rsidRPr="009210C4">
        <w:rPr>
          <w:rStyle w:val="word"/>
          <w:rFonts w:ascii="Times New Roman" w:hAnsi="Times New Roman"/>
          <w:sz w:val="24"/>
          <w:szCs w:val="24"/>
        </w:rPr>
        <w:t>учащихся</w:t>
      </w:r>
      <w:r w:rsidRPr="009210C4">
        <w:rPr>
          <w:rStyle w:val="word"/>
          <w:rFonts w:ascii="Times New Roman" w:hAnsi="Times New Roman"/>
          <w:sz w:val="24"/>
          <w:szCs w:val="24"/>
        </w:rPr>
        <w:t xml:space="preserve"> интерес и любовь к различным видам общественно-полезного труда, привлекать к изобретательству и рационализации.</w:t>
      </w:r>
    </w:p>
    <w:p w:rsidR="00DD59AB" w:rsidRPr="009210C4" w:rsidRDefault="00DD59AB" w:rsidP="00AF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0C4">
        <w:rPr>
          <w:rFonts w:ascii="Times New Roman" w:hAnsi="Times New Roman"/>
          <w:sz w:val="24"/>
          <w:szCs w:val="24"/>
        </w:rPr>
        <w:tab/>
        <w:t>Развитие начального технического творчества в рамках дополнительного образования:</w:t>
      </w:r>
    </w:p>
    <w:p w:rsidR="00DD59AB" w:rsidRPr="009210C4" w:rsidRDefault="00DD59AB" w:rsidP="00AF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0C4">
        <w:rPr>
          <w:rFonts w:ascii="Times New Roman" w:hAnsi="Times New Roman"/>
          <w:sz w:val="24"/>
          <w:szCs w:val="24"/>
        </w:rPr>
        <w:t>- углубленное изучение материала в рамках государственных образовательных стандартов дополнительного образования;</w:t>
      </w:r>
    </w:p>
    <w:p w:rsidR="00DD59AB" w:rsidRPr="009210C4" w:rsidRDefault="00DD59AB" w:rsidP="00AF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0C4">
        <w:rPr>
          <w:rFonts w:ascii="Times New Roman" w:hAnsi="Times New Roman"/>
          <w:sz w:val="24"/>
          <w:szCs w:val="24"/>
        </w:rPr>
        <w:t>-  изготовление наглядных пособий, плакатов, стендов, тренажеров;</w:t>
      </w:r>
    </w:p>
    <w:p w:rsidR="00DD59AB" w:rsidRPr="009210C4" w:rsidRDefault="00DD59AB" w:rsidP="00AF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0C4">
        <w:rPr>
          <w:rFonts w:ascii="Times New Roman" w:hAnsi="Times New Roman"/>
          <w:sz w:val="24"/>
          <w:szCs w:val="24"/>
        </w:rPr>
        <w:t>- модернизация существующего оборудования кабинетов и учебных мастерских;</w:t>
      </w:r>
    </w:p>
    <w:p w:rsidR="00DD59AB" w:rsidRPr="009210C4" w:rsidRDefault="00DD59AB" w:rsidP="00AF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0C4">
        <w:rPr>
          <w:rFonts w:ascii="Times New Roman" w:hAnsi="Times New Roman"/>
          <w:sz w:val="24"/>
          <w:szCs w:val="24"/>
        </w:rPr>
        <w:t>- изготовление приборов для лабораторно-практических работ;</w:t>
      </w:r>
    </w:p>
    <w:p w:rsidR="00DD59AB" w:rsidRPr="009210C4" w:rsidRDefault="00DD59AB" w:rsidP="00AF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0C4">
        <w:rPr>
          <w:rFonts w:ascii="Times New Roman" w:hAnsi="Times New Roman"/>
          <w:sz w:val="24"/>
          <w:szCs w:val="24"/>
        </w:rPr>
        <w:t>- ремонт технических средств обучения;</w:t>
      </w:r>
    </w:p>
    <w:p w:rsidR="00DD59AB" w:rsidRPr="009210C4" w:rsidRDefault="00DD59AB" w:rsidP="00AF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0C4">
        <w:rPr>
          <w:rFonts w:ascii="Times New Roman" w:hAnsi="Times New Roman"/>
          <w:sz w:val="24"/>
          <w:szCs w:val="24"/>
        </w:rPr>
        <w:t>- организация уголков науки и техники;</w:t>
      </w:r>
    </w:p>
    <w:p w:rsidR="00DD59AB" w:rsidRPr="009210C4" w:rsidRDefault="00DD59AB" w:rsidP="00AF78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10C4">
        <w:rPr>
          <w:rFonts w:ascii="Times New Roman" w:hAnsi="Times New Roman"/>
          <w:sz w:val="24"/>
          <w:szCs w:val="24"/>
        </w:rPr>
        <w:lastRenderedPageBreak/>
        <w:t>- изучение передовых методов труда.</w:t>
      </w:r>
    </w:p>
    <w:p w:rsidR="00DD59AB" w:rsidRPr="009210C4" w:rsidRDefault="00DD59AB" w:rsidP="00AF78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210C4">
        <w:rPr>
          <w:rFonts w:ascii="Times New Roman" w:hAnsi="Times New Roman"/>
          <w:sz w:val="24"/>
          <w:szCs w:val="24"/>
        </w:rPr>
        <w:t>Образовательный процесс должен быть направлен на максимальное развитие активности и инициативности личности, сочетание коллективного обучения с индивидуальным подходом к способностям и интересам каждого обучающегося, с самостоятельной работой над техническими проектами, на более полное использование возможности дискуссий и исследовательского характера.</w:t>
      </w:r>
    </w:p>
    <w:p w:rsidR="00DD59AB" w:rsidRPr="009210C4" w:rsidRDefault="00DD59AB" w:rsidP="00AF78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D001A" w:rsidRPr="009210C4" w:rsidRDefault="001D001A" w:rsidP="00AF78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90E9F" w:rsidRPr="009210C4" w:rsidRDefault="00790E9F" w:rsidP="00AF7801">
      <w:pPr>
        <w:spacing w:line="240" w:lineRule="auto"/>
        <w:rPr>
          <w:sz w:val="24"/>
          <w:szCs w:val="24"/>
        </w:rPr>
      </w:pPr>
    </w:p>
    <w:sectPr w:rsidR="00790E9F" w:rsidRPr="009210C4" w:rsidSect="00485EE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5238F"/>
    <w:multiLevelType w:val="hybridMultilevel"/>
    <w:tmpl w:val="98FEF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1A"/>
    <w:rsid w:val="001D001A"/>
    <w:rsid w:val="00484D3E"/>
    <w:rsid w:val="00485EEA"/>
    <w:rsid w:val="00775BFE"/>
    <w:rsid w:val="00790E9F"/>
    <w:rsid w:val="007C5731"/>
    <w:rsid w:val="009210C4"/>
    <w:rsid w:val="009F1CFA"/>
    <w:rsid w:val="00AF7801"/>
    <w:rsid w:val="00B82578"/>
    <w:rsid w:val="00BA128A"/>
    <w:rsid w:val="00DD59AB"/>
    <w:rsid w:val="00DE3BF8"/>
    <w:rsid w:val="00E1721E"/>
    <w:rsid w:val="00ED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67399-9ED5-434D-9CA7-8D801503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D00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00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ord">
    <w:name w:val="word"/>
    <w:basedOn w:val="a0"/>
    <w:rsid w:val="00DD59AB"/>
  </w:style>
  <w:style w:type="paragraph" w:styleId="a4">
    <w:name w:val="List Paragraph"/>
    <w:basedOn w:val="a"/>
    <w:uiPriority w:val="34"/>
    <w:qFormat/>
    <w:rsid w:val="00DD59A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Андрей</cp:lastModifiedBy>
  <cp:revision>11</cp:revision>
  <dcterms:created xsi:type="dcterms:W3CDTF">2015-10-02T18:09:00Z</dcterms:created>
  <dcterms:modified xsi:type="dcterms:W3CDTF">2017-01-28T19:46:00Z</dcterms:modified>
</cp:coreProperties>
</file>