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8A" w:rsidRDefault="00A0538A" w:rsidP="008A73DC">
      <w:pPr>
        <w:jc w:val="center"/>
      </w:pPr>
    </w:p>
    <w:p w:rsidR="008A73DC" w:rsidRDefault="008A73DC" w:rsidP="008A73DC">
      <w:pPr>
        <w:jc w:val="center"/>
      </w:pPr>
    </w:p>
    <w:p w:rsidR="008A73DC" w:rsidRDefault="008A73DC" w:rsidP="008A73DC">
      <w:pPr>
        <w:jc w:val="center"/>
      </w:pPr>
    </w:p>
    <w:p w:rsidR="008A73DC" w:rsidRDefault="008A73DC" w:rsidP="008A73DC">
      <w:pPr>
        <w:jc w:val="center"/>
      </w:pPr>
    </w:p>
    <w:p w:rsidR="008A73DC" w:rsidRDefault="008A73DC" w:rsidP="008A73DC">
      <w:pPr>
        <w:jc w:val="center"/>
      </w:pPr>
    </w:p>
    <w:p w:rsidR="008A73DC" w:rsidRPr="002B234F" w:rsidRDefault="008A73DC" w:rsidP="008A73DC">
      <w:pPr>
        <w:jc w:val="center"/>
        <w:rPr>
          <w:rFonts w:ascii="Times New Roman" w:hAnsi="Times New Roman" w:cs="Times New Roman"/>
        </w:rPr>
      </w:pPr>
    </w:p>
    <w:p w:rsidR="008A73DC" w:rsidRPr="002B234F" w:rsidRDefault="008A73DC" w:rsidP="008A73DC">
      <w:pPr>
        <w:jc w:val="center"/>
        <w:rPr>
          <w:rFonts w:ascii="Times New Roman" w:hAnsi="Times New Roman" w:cs="Times New Roman"/>
          <w:sz w:val="40"/>
          <w:szCs w:val="40"/>
        </w:rPr>
      </w:pPr>
      <w:r w:rsidRPr="002B234F">
        <w:rPr>
          <w:rFonts w:ascii="Times New Roman" w:hAnsi="Times New Roman" w:cs="Times New Roman"/>
          <w:sz w:val="40"/>
          <w:szCs w:val="40"/>
        </w:rPr>
        <w:t>ДОКЛАД ИЗ ОПЫТА РАБОТЫ</w:t>
      </w:r>
    </w:p>
    <w:p w:rsidR="008A73DC" w:rsidRPr="002B234F" w:rsidRDefault="008A73DC" w:rsidP="008A73DC">
      <w:pPr>
        <w:jc w:val="center"/>
        <w:rPr>
          <w:rFonts w:ascii="Times New Roman" w:hAnsi="Times New Roman" w:cs="Times New Roman"/>
          <w:sz w:val="40"/>
          <w:szCs w:val="40"/>
        </w:rPr>
      </w:pPr>
      <w:r w:rsidRPr="002B234F">
        <w:rPr>
          <w:rFonts w:ascii="Times New Roman" w:hAnsi="Times New Roman" w:cs="Times New Roman"/>
          <w:sz w:val="40"/>
          <w:szCs w:val="40"/>
        </w:rPr>
        <w:t>Тема: «Преемственность в работе оздоровления дошкольников между детским садом и семьей»</w:t>
      </w:r>
    </w:p>
    <w:p w:rsidR="008A73DC" w:rsidRPr="002B234F" w:rsidRDefault="008A73DC" w:rsidP="008A73D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A73DC" w:rsidRPr="002B234F" w:rsidRDefault="008A73DC" w:rsidP="008A73D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A73DC" w:rsidRPr="002B234F" w:rsidRDefault="008A73DC" w:rsidP="008A73DC">
      <w:pPr>
        <w:jc w:val="center"/>
        <w:rPr>
          <w:rFonts w:ascii="Times New Roman" w:hAnsi="Times New Roman" w:cs="Times New Roman"/>
        </w:rPr>
      </w:pPr>
    </w:p>
    <w:p w:rsidR="008A73DC" w:rsidRPr="002B234F" w:rsidRDefault="008A73DC" w:rsidP="008A73DC">
      <w:pPr>
        <w:jc w:val="center"/>
        <w:rPr>
          <w:rFonts w:ascii="Times New Roman" w:hAnsi="Times New Roman" w:cs="Times New Roman"/>
        </w:rPr>
      </w:pPr>
    </w:p>
    <w:p w:rsidR="008A73DC" w:rsidRPr="002B234F" w:rsidRDefault="008A73DC" w:rsidP="008A73DC">
      <w:pPr>
        <w:jc w:val="center"/>
        <w:rPr>
          <w:rFonts w:ascii="Times New Roman" w:hAnsi="Times New Roman" w:cs="Times New Roman"/>
        </w:rPr>
      </w:pPr>
    </w:p>
    <w:p w:rsidR="008A73DC" w:rsidRPr="002B234F" w:rsidRDefault="008A73DC" w:rsidP="008A73DC">
      <w:pPr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2B234F">
        <w:rPr>
          <w:rFonts w:ascii="Times New Roman" w:hAnsi="Times New Roman" w:cs="Times New Roman"/>
          <w:sz w:val="32"/>
          <w:szCs w:val="32"/>
        </w:rPr>
        <w:t>Воспитатель:</w:t>
      </w:r>
      <w:r w:rsidRPr="002B234F">
        <w:rPr>
          <w:rFonts w:ascii="Times New Roman" w:hAnsi="Times New Roman" w:cs="Times New Roman"/>
          <w:sz w:val="32"/>
          <w:szCs w:val="32"/>
        </w:rPr>
        <w:br/>
        <w:t>Мухина Н.Д.</w:t>
      </w:r>
    </w:p>
    <w:p w:rsidR="008A73DC" w:rsidRPr="002B234F" w:rsidRDefault="008A73DC" w:rsidP="008A73DC">
      <w:pPr>
        <w:jc w:val="right"/>
        <w:rPr>
          <w:rFonts w:ascii="Times New Roman" w:hAnsi="Times New Roman" w:cs="Times New Roman"/>
          <w:sz w:val="32"/>
          <w:szCs w:val="32"/>
        </w:rPr>
      </w:pPr>
    </w:p>
    <w:bookmarkEnd w:id="0"/>
    <w:p w:rsidR="008A73DC" w:rsidRDefault="008A73DC" w:rsidP="008A73DC">
      <w:pPr>
        <w:jc w:val="right"/>
      </w:pPr>
    </w:p>
    <w:p w:rsidR="008A73DC" w:rsidRDefault="008A73DC" w:rsidP="008A73DC">
      <w:pPr>
        <w:jc w:val="right"/>
      </w:pPr>
    </w:p>
    <w:p w:rsidR="008A73DC" w:rsidRDefault="008A73DC" w:rsidP="008A73DC">
      <w:pPr>
        <w:jc w:val="right"/>
      </w:pPr>
    </w:p>
    <w:p w:rsidR="008A73DC" w:rsidRDefault="008A73DC" w:rsidP="008A73DC">
      <w:pPr>
        <w:jc w:val="right"/>
      </w:pPr>
    </w:p>
    <w:p w:rsidR="008A73DC" w:rsidRDefault="008A73DC" w:rsidP="008A73DC">
      <w:pPr>
        <w:jc w:val="right"/>
      </w:pPr>
    </w:p>
    <w:p w:rsidR="008A73DC" w:rsidRDefault="008A73DC" w:rsidP="008A73DC">
      <w:pPr>
        <w:jc w:val="right"/>
      </w:pPr>
    </w:p>
    <w:p w:rsidR="008A73DC" w:rsidRDefault="008A73DC" w:rsidP="008A73DC">
      <w:pPr>
        <w:jc w:val="right"/>
      </w:pPr>
    </w:p>
    <w:p w:rsidR="008A73DC" w:rsidRDefault="008A73DC" w:rsidP="008A73DC">
      <w:pPr>
        <w:jc w:val="right"/>
      </w:pPr>
    </w:p>
    <w:p w:rsidR="008A73DC" w:rsidRDefault="008A73DC" w:rsidP="008A73DC">
      <w:pPr>
        <w:jc w:val="right"/>
      </w:pPr>
    </w:p>
    <w:p w:rsidR="008A73DC" w:rsidRDefault="008A73DC" w:rsidP="008A73DC">
      <w:pPr>
        <w:jc w:val="right"/>
      </w:pPr>
    </w:p>
    <w:p w:rsidR="008A73DC" w:rsidRDefault="008A73DC" w:rsidP="008A73DC">
      <w:pPr>
        <w:jc w:val="right"/>
      </w:pPr>
    </w:p>
    <w:p w:rsidR="008A73DC" w:rsidRDefault="008A73DC" w:rsidP="008A73DC">
      <w:pPr>
        <w:jc w:val="right"/>
      </w:pPr>
    </w:p>
    <w:p w:rsidR="008A73DC" w:rsidRDefault="008A73DC" w:rsidP="008A73DC">
      <w:pPr>
        <w:jc w:val="right"/>
      </w:pPr>
    </w:p>
    <w:p w:rsidR="008A73DC" w:rsidRPr="002B234F" w:rsidRDefault="000C5F70" w:rsidP="008A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34F">
        <w:rPr>
          <w:rFonts w:ascii="Times New Roman" w:hAnsi="Times New Roman" w:cs="Times New Roman"/>
          <w:sz w:val="28"/>
          <w:szCs w:val="28"/>
        </w:rPr>
        <w:t>От состоян</w:t>
      </w:r>
      <w:r w:rsidR="002B234F" w:rsidRPr="002B234F">
        <w:rPr>
          <w:rFonts w:ascii="Times New Roman" w:hAnsi="Times New Roman" w:cs="Times New Roman"/>
          <w:sz w:val="28"/>
          <w:szCs w:val="28"/>
        </w:rPr>
        <w:t>и</w:t>
      </w:r>
      <w:r w:rsidRPr="002B234F">
        <w:rPr>
          <w:rFonts w:ascii="Times New Roman" w:hAnsi="Times New Roman" w:cs="Times New Roman"/>
          <w:sz w:val="28"/>
          <w:szCs w:val="28"/>
        </w:rPr>
        <w:t xml:space="preserve">я здоровья детей во многом зависит благополучие общества. В последнее десятилетие во всем мире наметилась тенденция к ухудшению здоровья детского населения. Жизнь в </w:t>
      </w:r>
      <w:r w:rsidRPr="002B234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2B234F">
        <w:rPr>
          <w:rFonts w:ascii="Times New Roman" w:hAnsi="Times New Roman" w:cs="Times New Roman"/>
          <w:sz w:val="28"/>
          <w:szCs w:val="28"/>
        </w:rPr>
        <w:t xml:space="preserve"> веке ставит перед нами много новых проблем, среди которых самой актуальной на сегодняшний день является проблема сохранения здоровья.</w:t>
      </w:r>
    </w:p>
    <w:p w:rsidR="000C5F70" w:rsidRPr="002B234F" w:rsidRDefault="000C5F70" w:rsidP="008A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34F">
        <w:rPr>
          <w:rFonts w:ascii="Times New Roman" w:hAnsi="Times New Roman" w:cs="Times New Roman"/>
          <w:sz w:val="28"/>
          <w:szCs w:val="28"/>
        </w:rPr>
        <w:t>Исследования отечественных и зарубежных ученых показывают, что здоровье человека лишь на 7-8% зависит от успехов здравоохранения и на 50% от образа жизни.</w:t>
      </w:r>
    </w:p>
    <w:p w:rsidR="000C5F70" w:rsidRPr="002B234F" w:rsidRDefault="000C5F70" w:rsidP="008A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34F">
        <w:rPr>
          <w:rFonts w:ascii="Times New Roman" w:hAnsi="Times New Roman" w:cs="Times New Roman"/>
          <w:sz w:val="28"/>
          <w:szCs w:val="28"/>
        </w:rPr>
        <w:t>Создание здорового образа жизни для ребенка в детском саду и в семье является первоосновой его полноценного воспитания и развития. Здоровый образ жизни требует соблюдения</w:t>
      </w:r>
      <w:r w:rsidR="002B234F" w:rsidRPr="002B234F">
        <w:rPr>
          <w:rFonts w:ascii="Times New Roman" w:hAnsi="Times New Roman" w:cs="Times New Roman"/>
          <w:sz w:val="28"/>
          <w:szCs w:val="28"/>
        </w:rPr>
        <w:t xml:space="preserve"> всех ___ норм в подборе мебели,</w:t>
      </w:r>
      <w:r w:rsidRPr="002B234F">
        <w:rPr>
          <w:rFonts w:ascii="Times New Roman" w:hAnsi="Times New Roman" w:cs="Times New Roman"/>
          <w:sz w:val="28"/>
          <w:szCs w:val="28"/>
        </w:rPr>
        <w:t xml:space="preserve"> оборудования, светового и температурного режима в помещении, соблюдение режима, систематического закаливания. Мы в нашей группе стараемся уделять этим требованиям первостепенное внимание.</w:t>
      </w:r>
    </w:p>
    <w:p w:rsidR="000C5F70" w:rsidRPr="002B234F" w:rsidRDefault="000C5F70" w:rsidP="008A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34F">
        <w:rPr>
          <w:rFonts w:ascii="Times New Roman" w:hAnsi="Times New Roman" w:cs="Times New Roman"/>
          <w:sz w:val="28"/>
          <w:szCs w:val="28"/>
        </w:rPr>
        <w:t xml:space="preserve">Причиной формирования определенного отношения к здоровью являются непосредственно взрослые как носители определенных физических и психических качеств. </w:t>
      </w:r>
      <w:r w:rsidR="00647BBC" w:rsidRPr="002B234F">
        <w:rPr>
          <w:rFonts w:ascii="Times New Roman" w:hAnsi="Times New Roman" w:cs="Times New Roman"/>
          <w:sz w:val="28"/>
          <w:szCs w:val="28"/>
        </w:rPr>
        <w:t>В работе с родителями нашей группы мы используем такие формы, как родительские собрания. На них мы объясняем, как важно соблюдать режим дня, правильно кормить, заниматься с детьми, укреплять их здоровье. Мы стараемся объяснять своим родителям, что огромная роль в воспитании здорового, полноценно развитого человека принадлежит им. Ведь очень важно сформировать положительное отношение у детей к своему здоровью. На родительских собраниях, консультациях в процессе ежедневного общения с родителями мы даем практические рекомендации, что новый день нужно начинать с зарядки, использовать разные виды закаливания, выполнять правила личной гигиены, формировать у детей навыки безопасного поведения в детском саду и дома.</w:t>
      </w:r>
    </w:p>
    <w:p w:rsidR="00647BBC" w:rsidRPr="002B234F" w:rsidRDefault="00647BBC" w:rsidP="008A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34F">
        <w:rPr>
          <w:rFonts w:ascii="Times New Roman" w:hAnsi="Times New Roman" w:cs="Times New Roman"/>
          <w:sz w:val="28"/>
          <w:szCs w:val="28"/>
        </w:rPr>
        <w:t>В процессе своей работы мы регулярно проводим беседы на темы «Одежда и здоровье детей», «Как сохранить здоровье детей», «Охрана жизни и здоровья детей», «Осторожно грипп»; обмениваемся опытом по проблеме закаливания. Мы стараемся повысить педагогическую культуру родителей. Знакомим наших родителей с играми на развитие мышления, внимания, памяти. Еще в процессе своей работы с родителями мы объясняем</w:t>
      </w:r>
      <w:r w:rsidR="002B234F">
        <w:rPr>
          <w:rFonts w:ascii="Times New Roman" w:hAnsi="Times New Roman" w:cs="Times New Roman"/>
          <w:sz w:val="28"/>
          <w:szCs w:val="28"/>
        </w:rPr>
        <w:t>,</w:t>
      </w:r>
      <w:r w:rsidRPr="002B234F">
        <w:rPr>
          <w:rFonts w:ascii="Times New Roman" w:hAnsi="Times New Roman" w:cs="Times New Roman"/>
          <w:sz w:val="28"/>
          <w:szCs w:val="28"/>
        </w:rPr>
        <w:t xml:space="preserve"> как совершенствов</w:t>
      </w:r>
      <w:r w:rsidR="002B234F" w:rsidRPr="002B234F">
        <w:rPr>
          <w:rFonts w:ascii="Times New Roman" w:hAnsi="Times New Roman" w:cs="Times New Roman"/>
          <w:sz w:val="28"/>
          <w:szCs w:val="28"/>
        </w:rPr>
        <w:t>ать гигиенические умения и навыки</w:t>
      </w:r>
      <w:r w:rsidRPr="002B234F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B234F" w:rsidRPr="002B234F">
        <w:rPr>
          <w:rFonts w:ascii="Times New Roman" w:hAnsi="Times New Roman" w:cs="Times New Roman"/>
          <w:sz w:val="28"/>
          <w:szCs w:val="28"/>
        </w:rPr>
        <w:t>, предупреждать несчастные случаи и травмы, привлекаем родителей к активному участию в решении организационных задач, определяем единые подходы в воспитании дошкольников, регулярно даем методические рекомендации своим родителям.</w:t>
      </w:r>
    </w:p>
    <w:sectPr w:rsidR="00647BBC" w:rsidRPr="002B2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75"/>
    <w:rsid w:val="000C5F70"/>
    <w:rsid w:val="001B7E75"/>
    <w:rsid w:val="002B234F"/>
    <w:rsid w:val="00647BBC"/>
    <w:rsid w:val="008A73DC"/>
    <w:rsid w:val="00A0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5</cp:revision>
  <dcterms:created xsi:type="dcterms:W3CDTF">2017-12-22T11:26:00Z</dcterms:created>
  <dcterms:modified xsi:type="dcterms:W3CDTF">2017-12-25T10:41:00Z</dcterms:modified>
</cp:coreProperties>
</file>