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26" w:rsidRDefault="005C6731" w:rsidP="005C673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Pr="005C6731">
        <w:rPr>
          <w:b/>
          <w:i/>
          <w:sz w:val="28"/>
          <w:szCs w:val="28"/>
        </w:rPr>
        <w:t>Поурочное планирование</w:t>
      </w:r>
    </w:p>
    <w:p w:rsidR="005C6731" w:rsidRDefault="005C6731" w:rsidP="005C6731">
      <w:pPr>
        <w:jc w:val="both"/>
        <w:rPr>
          <w:sz w:val="24"/>
          <w:szCs w:val="24"/>
        </w:rPr>
      </w:pPr>
      <w:bookmarkStart w:id="0" w:name="_GoBack"/>
      <w:bookmarkEnd w:id="0"/>
      <w:r w:rsidRPr="005C6731">
        <w:rPr>
          <w:b/>
          <w:i/>
          <w:sz w:val="24"/>
          <w:szCs w:val="24"/>
        </w:rPr>
        <w:t>Предмет:</w:t>
      </w:r>
      <w:r>
        <w:rPr>
          <w:sz w:val="24"/>
          <w:szCs w:val="24"/>
        </w:rPr>
        <w:t xml:space="preserve"> физика</w:t>
      </w:r>
    </w:p>
    <w:p w:rsidR="005C6731" w:rsidRPr="005C6731" w:rsidRDefault="005C6731" w:rsidP="005C6731">
      <w:pPr>
        <w:jc w:val="both"/>
        <w:rPr>
          <w:b/>
          <w:i/>
          <w:sz w:val="24"/>
          <w:szCs w:val="24"/>
        </w:rPr>
      </w:pPr>
      <w:r w:rsidRPr="005C6731">
        <w:rPr>
          <w:b/>
          <w:i/>
          <w:sz w:val="24"/>
          <w:szCs w:val="24"/>
        </w:rPr>
        <w:t>Тема: «Рычаг. Условие равновесия рычага»</w:t>
      </w:r>
    </w:p>
    <w:p w:rsidR="005C6731" w:rsidRDefault="005C6731" w:rsidP="005C6731">
      <w:pPr>
        <w:jc w:val="both"/>
        <w:rPr>
          <w:sz w:val="24"/>
          <w:szCs w:val="24"/>
        </w:rPr>
      </w:pPr>
      <w:r w:rsidRPr="005C6731">
        <w:rPr>
          <w:b/>
          <w:i/>
          <w:sz w:val="24"/>
          <w:szCs w:val="24"/>
        </w:rPr>
        <w:t>Тип урока:</w:t>
      </w:r>
      <w:r>
        <w:rPr>
          <w:sz w:val="24"/>
          <w:szCs w:val="24"/>
        </w:rPr>
        <w:t xml:space="preserve"> </w:t>
      </w:r>
      <w:r w:rsidR="006D2DCA">
        <w:rPr>
          <w:sz w:val="24"/>
          <w:szCs w:val="24"/>
        </w:rPr>
        <w:t>урок изучения</w:t>
      </w:r>
      <w:r>
        <w:rPr>
          <w:sz w:val="24"/>
          <w:szCs w:val="24"/>
        </w:rPr>
        <w:t xml:space="preserve">  нового материала</w:t>
      </w:r>
      <w:r w:rsidR="006D2DCA">
        <w:rPr>
          <w:sz w:val="24"/>
          <w:szCs w:val="24"/>
        </w:rPr>
        <w:t xml:space="preserve"> (комбинированный)</w:t>
      </w:r>
    </w:p>
    <w:p w:rsidR="005C6731" w:rsidRPr="005C6731" w:rsidRDefault="005C6731" w:rsidP="005C6731">
      <w:pPr>
        <w:jc w:val="both"/>
        <w:rPr>
          <w:b/>
          <w:i/>
          <w:sz w:val="24"/>
          <w:szCs w:val="24"/>
        </w:rPr>
      </w:pPr>
      <w:r w:rsidRPr="005C6731">
        <w:rPr>
          <w:b/>
          <w:i/>
          <w:sz w:val="24"/>
          <w:szCs w:val="24"/>
        </w:rPr>
        <w:t>Цели</w:t>
      </w:r>
      <w:r w:rsidR="003C3ACE">
        <w:rPr>
          <w:b/>
          <w:i/>
          <w:sz w:val="24"/>
          <w:szCs w:val="24"/>
        </w:rPr>
        <w:t xml:space="preserve"> по  содержанию</w:t>
      </w:r>
      <w:r w:rsidRPr="005C6731">
        <w:rPr>
          <w:b/>
          <w:i/>
          <w:sz w:val="24"/>
          <w:szCs w:val="24"/>
        </w:rPr>
        <w:t>:</w:t>
      </w:r>
    </w:p>
    <w:p w:rsidR="005C6731" w:rsidRDefault="005C6731" w:rsidP="005C6731">
      <w:pPr>
        <w:jc w:val="both"/>
        <w:rPr>
          <w:sz w:val="24"/>
          <w:szCs w:val="24"/>
        </w:rPr>
      </w:pPr>
      <w:r w:rsidRPr="005C6731">
        <w:rPr>
          <w:b/>
          <w:sz w:val="24"/>
          <w:szCs w:val="24"/>
        </w:rPr>
        <w:t xml:space="preserve">1). </w:t>
      </w:r>
      <w:r w:rsidRPr="005C6731">
        <w:rPr>
          <w:b/>
          <w:i/>
          <w:sz w:val="24"/>
          <w:szCs w:val="24"/>
        </w:rPr>
        <w:t>Образовательная</w:t>
      </w:r>
      <w:r>
        <w:rPr>
          <w:sz w:val="24"/>
          <w:szCs w:val="24"/>
        </w:rPr>
        <w:t>: познакомить с определением, характеристиками и видами рычага; вывести и разъяснить  правило равновесия сил на рычаге, имеющего неподвижную ось вращения; установить связь между абстрактным понятием рычага в физике и реальными ры</w:t>
      </w:r>
      <w:r w:rsidR="006D2DCA">
        <w:rPr>
          <w:sz w:val="24"/>
          <w:szCs w:val="24"/>
        </w:rPr>
        <w:t>чагами, вст</w:t>
      </w:r>
      <w:r w:rsidR="00E83A6A">
        <w:rPr>
          <w:sz w:val="24"/>
          <w:szCs w:val="24"/>
        </w:rPr>
        <w:t>р</w:t>
      </w:r>
      <w:r w:rsidR="006D2DCA">
        <w:rPr>
          <w:sz w:val="24"/>
          <w:szCs w:val="24"/>
        </w:rPr>
        <w:t>ечающимися в природе; продолжить закрепление навыков решения задач.</w:t>
      </w:r>
    </w:p>
    <w:p w:rsidR="005C6731" w:rsidRDefault="006D2DCA" w:rsidP="005C67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2). </w:t>
      </w:r>
      <w:proofErr w:type="gramStart"/>
      <w:r w:rsidRPr="005C6731">
        <w:rPr>
          <w:b/>
          <w:i/>
          <w:sz w:val="24"/>
          <w:szCs w:val="24"/>
        </w:rPr>
        <w:t>Развивающа</w:t>
      </w:r>
      <w:r w:rsidRPr="005C6731">
        <w:rPr>
          <w:b/>
          <w:sz w:val="24"/>
          <w:szCs w:val="24"/>
        </w:rPr>
        <w:t>я</w:t>
      </w:r>
      <w:proofErr w:type="gramEnd"/>
      <w:r w:rsidRPr="005C673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формирование внутренней мотивации в учебно-познавательной деятельности; включать детей в разрешение учебных проблемных ситуаций для развития их логического мышления; поддерживать внимание учащихся через силу учебной деятельности и рефлексию отдельных этапов урока; содействовать овладению методами научного исследования: анализа и синтеза.</w:t>
      </w:r>
    </w:p>
    <w:p w:rsidR="006D2DCA" w:rsidRDefault="005C6731" w:rsidP="005C6731">
      <w:pPr>
        <w:jc w:val="both"/>
        <w:rPr>
          <w:sz w:val="24"/>
          <w:szCs w:val="24"/>
        </w:rPr>
      </w:pPr>
      <w:r w:rsidRPr="005C6731">
        <w:rPr>
          <w:b/>
          <w:sz w:val="24"/>
          <w:szCs w:val="24"/>
        </w:rPr>
        <w:t xml:space="preserve">3). </w:t>
      </w:r>
      <w:proofErr w:type="gramStart"/>
      <w:r w:rsidR="006D2DCA" w:rsidRPr="005C6731">
        <w:rPr>
          <w:b/>
          <w:i/>
          <w:sz w:val="24"/>
          <w:szCs w:val="24"/>
        </w:rPr>
        <w:t>Воспитательная</w:t>
      </w:r>
      <w:proofErr w:type="gramEnd"/>
      <w:r w:rsidR="006D2DCA" w:rsidRPr="005C6731">
        <w:rPr>
          <w:b/>
          <w:sz w:val="24"/>
          <w:szCs w:val="24"/>
        </w:rPr>
        <w:t>:</w:t>
      </w:r>
      <w:r w:rsidR="006D2DCA">
        <w:rPr>
          <w:sz w:val="24"/>
          <w:szCs w:val="24"/>
        </w:rPr>
        <w:t xml:space="preserve"> воспитание внимательности, самостоятельности в учебной деятельности, культуры речи, сотрудничества, работе в паре с другим учеником, дисциплинированности.</w:t>
      </w:r>
    </w:p>
    <w:p w:rsidR="003C3ACE" w:rsidRDefault="003C3ACE" w:rsidP="005C6731">
      <w:pPr>
        <w:jc w:val="both"/>
        <w:rPr>
          <w:sz w:val="24"/>
          <w:szCs w:val="24"/>
        </w:rPr>
      </w:pPr>
      <w:r w:rsidRPr="003C3ACE">
        <w:rPr>
          <w:b/>
          <w:i/>
          <w:sz w:val="24"/>
          <w:szCs w:val="24"/>
        </w:rPr>
        <w:t xml:space="preserve">4). </w:t>
      </w:r>
      <w:proofErr w:type="gramStart"/>
      <w:r w:rsidRPr="003C3ACE">
        <w:rPr>
          <w:b/>
          <w:i/>
          <w:sz w:val="24"/>
          <w:szCs w:val="24"/>
        </w:rPr>
        <w:t>Дидактическая</w:t>
      </w:r>
      <w:proofErr w:type="gramEnd"/>
      <w:r w:rsidRPr="003C3ACE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создать условия для получения учащимися новых знаний по теме «Рычаг. Условия равновесия рычага» на основе организации учебного исследования в форме </w:t>
      </w:r>
      <w:proofErr w:type="spellStart"/>
      <w:r>
        <w:rPr>
          <w:sz w:val="24"/>
          <w:szCs w:val="24"/>
        </w:rPr>
        <w:t>груповой</w:t>
      </w:r>
      <w:proofErr w:type="spellEnd"/>
      <w:r>
        <w:rPr>
          <w:sz w:val="24"/>
          <w:szCs w:val="24"/>
        </w:rPr>
        <w:t xml:space="preserve"> работы с элементами индивидуальной и фронтальной. Развитие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(информационно-коммуникативных, исследовательских), предметных, личностных результатов.</w:t>
      </w:r>
    </w:p>
    <w:p w:rsidR="003C3ACE" w:rsidRDefault="003C3ACE" w:rsidP="005C6731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Методы познания -  </w:t>
      </w:r>
      <w:proofErr w:type="gramStart"/>
      <w:r>
        <w:rPr>
          <w:sz w:val="24"/>
          <w:szCs w:val="24"/>
        </w:rPr>
        <w:t>статистический</w:t>
      </w:r>
      <w:proofErr w:type="gramEnd"/>
      <w:r>
        <w:rPr>
          <w:sz w:val="24"/>
          <w:szCs w:val="24"/>
        </w:rPr>
        <w:t>, анализа, оценки, сравнения, решения поставленных задач.</w:t>
      </w:r>
    </w:p>
    <w:p w:rsidR="003C3ACE" w:rsidRDefault="003C3ACE" w:rsidP="005C6731">
      <w:pPr>
        <w:jc w:val="both"/>
        <w:rPr>
          <w:sz w:val="24"/>
          <w:szCs w:val="24"/>
        </w:rPr>
      </w:pPr>
      <w:r w:rsidRPr="003C3ACE">
        <w:rPr>
          <w:b/>
          <w:i/>
          <w:sz w:val="24"/>
          <w:szCs w:val="24"/>
        </w:rPr>
        <w:t>Планируемый результат</w:t>
      </w:r>
      <w:r>
        <w:rPr>
          <w:sz w:val="24"/>
          <w:szCs w:val="24"/>
        </w:rPr>
        <w:t xml:space="preserve"> – формирование  </w:t>
      </w:r>
      <w:r w:rsidR="007D77CD">
        <w:rPr>
          <w:sz w:val="24"/>
          <w:szCs w:val="24"/>
        </w:rPr>
        <w:t>универсальные учебные действия (</w:t>
      </w:r>
      <w:r>
        <w:rPr>
          <w:sz w:val="24"/>
          <w:szCs w:val="24"/>
        </w:rPr>
        <w:t>УУД</w:t>
      </w:r>
      <w:r w:rsidR="007D77CD">
        <w:rPr>
          <w:sz w:val="24"/>
          <w:szCs w:val="24"/>
        </w:rPr>
        <w:t>)</w:t>
      </w:r>
      <w:r>
        <w:rPr>
          <w:sz w:val="24"/>
          <w:szCs w:val="24"/>
        </w:rPr>
        <w:t xml:space="preserve"> – регулятивных, познавательных, личностных в режиме ЭОР (электронного образовательного ресурса) по теме «Рычаг. Условие равновесия рычага».</w:t>
      </w:r>
    </w:p>
    <w:p w:rsidR="003C3ACE" w:rsidRDefault="003C3ACE" w:rsidP="005C6731">
      <w:pPr>
        <w:jc w:val="both"/>
        <w:rPr>
          <w:sz w:val="24"/>
          <w:szCs w:val="24"/>
        </w:rPr>
      </w:pPr>
      <w:proofErr w:type="spellStart"/>
      <w:r w:rsidRPr="003C3ACE">
        <w:rPr>
          <w:b/>
          <w:i/>
          <w:sz w:val="24"/>
          <w:szCs w:val="24"/>
        </w:rPr>
        <w:t>Здоровьесберегательная</w:t>
      </w:r>
      <w:proofErr w:type="spellEnd"/>
      <w:r w:rsidRPr="003C3ACE">
        <w:rPr>
          <w:b/>
          <w:i/>
          <w:sz w:val="24"/>
          <w:szCs w:val="24"/>
        </w:rPr>
        <w:t xml:space="preserve"> среда</w:t>
      </w:r>
      <w:r>
        <w:rPr>
          <w:sz w:val="24"/>
          <w:szCs w:val="24"/>
        </w:rPr>
        <w:t xml:space="preserve"> – создание комфортных условий для изучения нового мастерства, смена видов и форм деятельности, соблюдение санитарно-гигиенических требований, Сан-</w:t>
      </w:r>
      <w:proofErr w:type="spellStart"/>
      <w:r>
        <w:rPr>
          <w:sz w:val="24"/>
          <w:szCs w:val="24"/>
        </w:rPr>
        <w:t>Пинов</w:t>
      </w:r>
      <w:proofErr w:type="spellEnd"/>
      <w:r>
        <w:rPr>
          <w:sz w:val="24"/>
          <w:szCs w:val="24"/>
        </w:rPr>
        <w:t xml:space="preserve"> в работе с ЭОР.</w:t>
      </w:r>
    </w:p>
    <w:p w:rsidR="003C3ACE" w:rsidRDefault="003C3ACE" w:rsidP="005C6731">
      <w:pPr>
        <w:jc w:val="both"/>
        <w:rPr>
          <w:sz w:val="24"/>
          <w:szCs w:val="24"/>
        </w:rPr>
      </w:pPr>
      <w:r w:rsidRPr="003C3ACE">
        <w:rPr>
          <w:b/>
          <w:i/>
          <w:sz w:val="24"/>
          <w:szCs w:val="24"/>
        </w:rPr>
        <w:t xml:space="preserve">Интеграционное пространство, </w:t>
      </w:r>
      <w:proofErr w:type="spellStart"/>
      <w:r w:rsidRPr="003C3ACE">
        <w:rPr>
          <w:b/>
          <w:i/>
          <w:sz w:val="24"/>
          <w:szCs w:val="24"/>
        </w:rPr>
        <w:t>межпредметные</w:t>
      </w:r>
      <w:proofErr w:type="spellEnd"/>
      <w:r w:rsidRPr="003C3ACE">
        <w:rPr>
          <w:b/>
          <w:i/>
          <w:sz w:val="24"/>
          <w:szCs w:val="24"/>
        </w:rPr>
        <w:t xml:space="preserve"> связи</w:t>
      </w:r>
      <w:r>
        <w:rPr>
          <w:sz w:val="24"/>
          <w:szCs w:val="24"/>
        </w:rPr>
        <w:t xml:space="preserve"> – использование знаний по геометрии, биологии, алгебре.</w:t>
      </w:r>
    </w:p>
    <w:p w:rsidR="005C6731" w:rsidRDefault="005C6731" w:rsidP="005C6731">
      <w:pPr>
        <w:jc w:val="both"/>
        <w:rPr>
          <w:b/>
          <w:i/>
          <w:sz w:val="24"/>
          <w:szCs w:val="24"/>
        </w:rPr>
      </w:pPr>
      <w:r w:rsidRPr="005C6731">
        <w:rPr>
          <w:b/>
          <w:i/>
          <w:sz w:val="24"/>
          <w:szCs w:val="24"/>
        </w:rPr>
        <w:t>Цели</w:t>
      </w:r>
      <w:r>
        <w:rPr>
          <w:b/>
          <w:i/>
          <w:sz w:val="24"/>
          <w:szCs w:val="24"/>
        </w:rPr>
        <w:t xml:space="preserve"> для учащихся:</w:t>
      </w:r>
    </w:p>
    <w:p w:rsidR="005C6731" w:rsidRDefault="005C6731" w:rsidP="005C673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Знать:</w:t>
      </w:r>
    </w:p>
    <w:p w:rsidR="005C6731" w:rsidRDefault="005C6731" w:rsidP="005C67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6731">
        <w:rPr>
          <w:sz w:val="24"/>
          <w:szCs w:val="24"/>
        </w:rPr>
        <w:lastRenderedPageBreak/>
        <w:t>определение рычага;</w:t>
      </w:r>
    </w:p>
    <w:p w:rsidR="005C6731" w:rsidRPr="005C6731" w:rsidRDefault="005C6731" w:rsidP="005C67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рычагов;</w:t>
      </w:r>
    </w:p>
    <w:p w:rsidR="005C6731" w:rsidRDefault="005C6731" w:rsidP="005C67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плечо силы;</w:t>
      </w:r>
    </w:p>
    <w:p w:rsidR="003C3ACE" w:rsidRPr="003C3ACE" w:rsidRDefault="005C6731" w:rsidP="003C3A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условие равновесия рычага.</w:t>
      </w:r>
    </w:p>
    <w:p w:rsidR="005C6731" w:rsidRDefault="005C6731" w:rsidP="005C673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5C6731" w:rsidRPr="005C6731" w:rsidRDefault="005C6731" w:rsidP="005C6731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находить плечо силы;</w:t>
      </w:r>
    </w:p>
    <w:p w:rsidR="006D2DCA" w:rsidRPr="006D2DCA" w:rsidRDefault="00E83A6A" w:rsidP="006D2DCA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практически определять равновесие рычага</w:t>
      </w:r>
      <w:r w:rsidR="006D2DCA">
        <w:rPr>
          <w:sz w:val="24"/>
          <w:szCs w:val="24"/>
        </w:rPr>
        <w:t>;</w:t>
      </w:r>
    </w:p>
    <w:p w:rsidR="006D2DCA" w:rsidRPr="006D2DCA" w:rsidRDefault="006D2DCA" w:rsidP="006D2DCA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применять полученные знания при решении качественных и расчетных задач</w:t>
      </w:r>
    </w:p>
    <w:p w:rsidR="006D2DCA" w:rsidRPr="006D2DCA" w:rsidRDefault="006D2DCA" w:rsidP="006D2DCA">
      <w:pPr>
        <w:pStyle w:val="a3"/>
        <w:jc w:val="both"/>
        <w:rPr>
          <w:b/>
          <w:i/>
          <w:sz w:val="24"/>
          <w:szCs w:val="24"/>
        </w:rPr>
      </w:pPr>
    </w:p>
    <w:p w:rsidR="006D2DCA" w:rsidRDefault="005C6731" w:rsidP="005C6731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демонстрационный рычаг с набором грузов, штатив, линейка </w:t>
      </w:r>
      <w:proofErr w:type="spellStart"/>
      <w:r>
        <w:rPr>
          <w:sz w:val="24"/>
          <w:szCs w:val="24"/>
        </w:rPr>
        <w:t>динамометр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ожницы</w:t>
      </w:r>
      <w:proofErr w:type="spellEnd"/>
      <w:r>
        <w:rPr>
          <w:sz w:val="24"/>
          <w:szCs w:val="24"/>
        </w:rPr>
        <w:t xml:space="preserve">, плоскогубцы, макет руки человека, плакат «Рычаги в природе и технике», </w:t>
      </w:r>
      <w:proofErr w:type="spellStart"/>
      <w:r>
        <w:rPr>
          <w:sz w:val="24"/>
          <w:szCs w:val="24"/>
        </w:rPr>
        <w:t>компъютер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мультимедиапроектором</w:t>
      </w:r>
      <w:proofErr w:type="spellEnd"/>
      <w:r>
        <w:rPr>
          <w:sz w:val="24"/>
          <w:szCs w:val="24"/>
        </w:rPr>
        <w:t>, презентация «Рычаги»</w:t>
      </w:r>
      <w:r w:rsidR="006D2DCA">
        <w:rPr>
          <w:sz w:val="24"/>
          <w:szCs w:val="24"/>
        </w:rPr>
        <w:t>.</w:t>
      </w:r>
    </w:p>
    <w:p w:rsidR="003C3ACE" w:rsidRDefault="006D2DCA" w:rsidP="005C6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6D2DCA" w:rsidRDefault="003C3ACE" w:rsidP="005C6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6D2DCA">
        <w:rPr>
          <w:b/>
          <w:sz w:val="28"/>
          <w:szCs w:val="28"/>
        </w:rPr>
        <w:t xml:space="preserve">  </w:t>
      </w:r>
      <w:r w:rsidR="006D2DCA" w:rsidRPr="006D2DCA">
        <w:rPr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110AD" w:rsidTr="00E83A6A">
        <w:tc>
          <w:tcPr>
            <w:tcW w:w="3652" w:type="dxa"/>
          </w:tcPr>
          <w:p w:rsidR="00C110AD" w:rsidRPr="003C3ACE" w:rsidRDefault="00C110AD" w:rsidP="00C110AD">
            <w:pPr>
              <w:jc w:val="center"/>
              <w:rPr>
                <w:b/>
                <w:i/>
                <w:sz w:val="24"/>
                <w:szCs w:val="24"/>
              </w:rPr>
            </w:pPr>
            <w:r w:rsidRPr="003C3ACE">
              <w:rPr>
                <w:b/>
                <w:i/>
                <w:sz w:val="24"/>
                <w:szCs w:val="24"/>
              </w:rPr>
              <w:t>Виды деятельности учителя</w:t>
            </w:r>
          </w:p>
        </w:tc>
        <w:tc>
          <w:tcPr>
            <w:tcW w:w="5919" w:type="dxa"/>
          </w:tcPr>
          <w:p w:rsidR="00C110AD" w:rsidRPr="003C3ACE" w:rsidRDefault="00C110AD" w:rsidP="00C110AD">
            <w:pPr>
              <w:jc w:val="center"/>
              <w:rPr>
                <w:b/>
                <w:i/>
                <w:sz w:val="24"/>
                <w:szCs w:val="24"/>
              </w:rPr>
            </w:pPr>
            <w:r w:rsidRPr="003C3ACE">
              <w:rPr>
                <w:b/>
                <w:i/>
                <w:sz w:val="24"/>
                <w:szCs w:val="24"/>
              </w:rPr>
              <w:t>Виды деятельности учащихся</w:t>
            </w:r>
          </w:p>
        </w:tc>
      </w:tr>
      <w:tr w:rsidR="00C110AD" w:rsidTr="00E83A6A">
        <w:tc>
          <w:tcPr>
            <w:tcW w:w="3652" w:type="dxa"/>
          </w:tcPr>
          <w:p w:rsidR="00C110AD" w:rsidRPr="00E83A6A" w:rsidRDefault="00C110AD" w:rsidP="00C110AD">
            <w:pPr>
              <w:jc w:val="both"/>
              <w:rPr>
                <w:b/>
                <w:sz w:val="24"/>
                <w:szCs w:val="24"/>
              </w:rPr>
            </w:pPr>
            <w:r w:rsidRPr="003C3ACE">
              <w:rPr>
                <w:sz w:val="24"/>
                <w:szCs w:val="24"/>
              </w:rPr>
              <w:t>1.</w:t>
            </w:r>
            <w:r w:rsidR="003C3ACE" w:rsidRPr="003C3ACE">
              <w:rPr>
                <w:sz w:val="24"/>
                <w:szCs w:val="24"/>
              </w:rPr>
              <w:t xml:space="preserve"> </w:t>
            </w:r>
            <w:proofErr w:type="spellStart"/>
            <w:r w:rsidRPr="003C3ACE">
              <w:rPr>
                <w:sz w:val="24"/>
                <w:szCs w:val="24"/>
              </w:rPr>
              <w:t>Оргмомент</w:t>
            </w:r>
            <w:proofErr w:type="spellEnd"/>
            <w:r w:rsidRPr="003C3ACE">
              <w:rPr>
                <w:i/>
                <w:sz w:val="24"/>
                <w:szCs w:val="24"/>
              </w:rPr>
              <w:t>.</w:t>
            </w:r>
            <w:r w:rsidR="003C3ACE" w:rsidRPr="003C3ACE">
              <w:rPr>
                <w:i/>
                <w:sz w:val="24"/>
                <w:szCs w:val="24"/>
              </w:rPr>
              <w:t xml:space="preserve">  </w:t>
            </w:r>
            <w:r w:rsidR="003C3ACE">
              <w:rPr>
                <w:i/>
                <w:sz w:val="24"/>
                <w:szCs w:val="24"/>
              </w:rPr>
              <w:t xml:space="preserve">                   1 </w:t>
            </w:r>
            <w:r w:rsidR="003C3ACE" w:rsidRPr="003C3ACE">
              <w:rPr>
                <w:i/>
                <w:sz w:val="24"/>
                <w:szCs w:val="24"/>
              </w:rPr>
              <w:t xml:space="preserve"> мин.</w:t>
            </w:r>
          </w:p>
          <w:p w:rsidR="00C110AD" w:rsidRPr="00C110AD" w:rsidRDefault="00C110AD" w:rsidP="00C110AD">
            <w:pPr>
              <w:jc w:val="both"/>
              <w:rPr>
                <w:sz w:val="24"/>
                <w:szCs w:val="24"/>
              </w:rPr>
            </w:pPr>
            <w:r w:rsidRPr="00C110AD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5919" w:type="dxa"/>
          </w:tcPr>
          <w:p w:rsidR="00C110AD" w:rsidRDefault="00F3158F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подготовленности</w:t>
            </w:r>
            <w:r w:rsidR="00E83A6A">
              <w:rPr>
                <w:sz w:val="24"/>
                <w:szCs w:val="24"/>
              </w:rPr>
              <w:t xml:space="preserve"> к уроку</w:t>
            </w:r>
            <w:r>
              <w:rPr>
                <w:sz w:val="24"/>
                <w:szCs w:val="24"/>
              </w:rPr>
              <w:t>, создание благоприятной эмоциональной атмосферы</w:t>
            </w:r>
          </w:p>
        </w:tc>
      </w:tr>
      <w:tr w:rsidR="00C110AD" w:rsidTr="00E83A6A">
        <w:tc>
          <w:tcPr>
            <w:tcW w:w="3652" w:type="dxa"/>
          </w:tcPr>
          <w:p w:rsidR="00C110AD" w:rsidRPr="003C3ACE" w:rsidRDefault="00C110AD" w:rsidP="00C110AD">
            <w:pPr>
              <w:jc w:val="both"/>
              <w:rPr>
                <w:sz w:val="24"/>
                <w:szCs w:val="24"/>
              </w:rPr>
            </w:pPr>
            <w:r w:rsidRPr="003C3ACE">
              <w:rPr>
                <w:sz w:val="24"/>
                <w:szCs w:val="24"/>
              </w:rPr>
              <w:t>2.Проверка домашнего задания</w:t>
            </w:r>
          </w:p>
          <w:p w:rsidR="00C110AD" w:rsidRDefault="00C110AD" w:rsidP="00C11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короткий промежуток времени установить уровень знаний у большинства учащихся;</w:t>
            </w:r>
          </w:p>
          <w:p w:rsidR="00C110AD" w:rsidRPr="00C110AD" w:rsidRDefault="00C110AD" w:rsidP="00C11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типичные недостатки</w:t>
            </w:r>
            <w:r w:rsidR="003C3ACE">
              <w:rPr>
                <w:sz w:val="24"/>
                <w:szCs w:val="24"/>
              </w:rPr>
              <w:t xml:space="preserve">                          </w:t>
            </w:r>
            <w:r w:rsidR="003C3ACE" w:rsidRPr="003C3ACE">
              <w:rPr>
                <w:i/>
                <w:sz w:val="24"/>
                <w:szCs w:val="24"/>
              </w:rPr>
              <w:t>4 мин.</w:t>
            </w:r>
          </w:p>
        </w:tc>
        <w:tc>
          <w:tcPr>
            <w:tcW w:w="5919" w:type="dxa"/>
          </w:tcPr>
          <w:p w:rsidR="00C110AD" w:rsidRDefault="00E83A6A" w:rsidP="003B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презентацие</w:t>
            </w:r>
            <w:proofErr w:type="gramStart"/>
            <w:r>
              <w:rPr>
                <w:sz w:val="24"/>
                <w:szCs w:val="24"/>
              </w:rPr>
              <w:t>й</w:t>
            </w:r>
            <w:r w:rsidR="00F3158F">
              <w:rPr>
                <w:sz w:val="24"/>
                <w:szCs w:val="24"/>
              </w:rPr>
              <w:t>(</w:t>
            </w:r>
            <w:proofErr w:type="gramEnd"/>
            <w:r w:rsidR="00F3158F">
              <w:rPr>
                <w:sz w:val="24"/>
                <w:szCs w:val="24"/>
              </w:rPr>
              <w:t>слайды 1 и 2)</w:t>
            </w:r>
            <w:r>
              <w:rPr>
                <w:sz w:val="24"/>
                <w:szCs w:val="24"/>
              </w:rPr>
              <w:t>, самопроверка</w:t>
            </w:r>
          </w:p>
          <w:p w:rsidR="00F3158F" w:rsidRDefault="00F3158F" w:rsidP="003B05F2">
            <w:pPr>
              <w:jc w:val="both"/>
              <w:rPr>
                <w:sz w:val="24"/>
                <w:szCs w:val="24"/>
              </w:rPr>
            </w:pPr>
          </w:p>
        </w:tc>
      </w:tr>
      <w:tr w:rsidR="00C110AD" w:rsidTr="00E83A6A">
        <w:tc>
          <w:tcPr>
            <w:tcW w:w="3652" w:type="dxa"/>
          </w:tcPr>
          <w:p w:rsidR="00C110AD" w:rsidRPr="003C3ACE" w:rsidRDefault="00C110AD" w:rsidP="005C6731">
            <w:pPr>
              <w:jc w:val="both"/>
              <w:rPr>
                <w:sz w:val="24"/>
                <w:szCs w:val="24"/>
              </w:rPr>
            </w:pPr>
            <w:r w:rsidRPr="003C3ACE">
              <w:rPr>
                <w:sz w:val="24"/>
                <w:szCs w:val="24"/>
              </w:rPr>
              <w:t>3.Актуализация опорных знаний</w:t>
            </w:r>
          </w:p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-подготовить учащихся к </w:t>
            </w:r>
            <w:proofErr w:type="gramStart"/>
            <w:r>
              <w:rPr>
                <w:sz w:val="24"/>
                <w:szCs w:val="24"/>
              </w:rPr>
              <w:t>активному</w:t>
            </w:r>
            <w:proofErr w:type="gramEnd"/>
            <w:r>
              <w:rPr>
                <w:sz w:val="24"/>
                <w:szCs w:val="24"/>
              </w:rPr>
              <w:t xml:space="preserve"> и осознанному </w:t>
            </w:r>
            <w:proofErr w:type="spellStart"/>
            <w:r>
              <w:rPr>
                <w:sz w:val="24"/>
                <w:szCs w:val="24"/>
              </w:rPr>
              <w:t>усвоениюнового</w:t>
            </w:r>
            <w:proofErr w:type="spellEnd"/>
            <w:r>
              <w:rPr>
                <w:sz w:val="24"/>
                <w:szCs w:val="24"/>
              </w:rPr>
              <w:t xml:space="preserve"> материала;</w:t>
            </w:r>
          </w:p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познавательную деятельность учащихся;</w:t>
            </w:r>
          </w:p>
          <w:p w:rsidR="003C3ACE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-сообщить тему, цель и задачи изучения нового материала</w:t>
            </w:r>
            <w:r w:rsidR="003C3ACE">
              <w:rPr>
                <w:sz w:val="24"/>
                <w:szCs w:val="24"/>
              </w:rPr>
              <w:t xml:space="preserve">  </w:t>
            </w:r>
          </w:p>
          <w:p w:rsidR="00C110AD" w:rsidRPr="003C3ACE" w:rsidRDefault="003C3ACE" w:rsidP="005C6731">
            <w:pPr>
              <w:jc w:val="both"/>
              <w:rPr>
                <w:i/>
                <w:sz w:val="24"/>
                <w:szCs w:val="24"/>
              </w:rPr>
            </w:pPr>
            <w:r w:rsidRPr="003C3ACE">
              <w:rPr>
                <w:i/>
                <w:sz w:val="24"/>
                <w:szCs w:val="24"/>
              </w:rPr>
              <w:t xml:space="preserve">                                           </w:t>
            </w:r>
            <w:r>
              <w:rPr>
                <w:i/>
                <w:sz w:val="24"/>
                <w:szCs w:val="24"/>
              </w:rPr>
              <w:t xml:space="preserve">  6</w:t>
            </w:r>
            <w:r w:rsidRPr="003C3ACE">
              <w:rPr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5919" w:type="dxa"/>
          </w:tcPr>
          <w:p w:rsidR="00C110AD" w:rsidRDefault="00E83A6A" w:rsidP="003B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«рычаг», постановка целей</w:t>
            </w:r>
            <w:r w:rsidR="003B05F2">
              <w:rPr>
                <w:sz w:val="24"/>
                <w:szCs w:val="24"/>
              </w:rPr>
              <w:t xml:space="preserve">; при обсуждении д/з ввод понятий «рычаг 1 и 2 рода», составление сравнительной характеристики </w:t>
            </w:r>
            <w:r w:rsidR="00F3158F">
              <w:rPr>
                <w:sz w:val="24"/>
                <w:szCs w:val="24"/>
              </w:rPr>
              <w:t xml:space="preserve">этих </w:t>
            </w:r>
            <w:r w:rsidR="003B05F2">
              <w:rPr>
                <w:sz w:val="24"/>
                <w:szCs w:val="24"/>
              </w:rPr>
              <w:t>рычаго</w:t>
            </w:r>
            <w:proofErr w:type="gramStart"/>
            <w:r w:rsidR="003B05F2">
              <w:rPr>
                <w:sz w:val="24"/>
                <w:szCs w:val="24"/>
              </w:rPr>
              <w:t>в</w:t>
            </w:r>
            <w:r w:rsidR="00F3158F">
              <w:rPr>
                <w:sz w:val="24"/>
                <w:szCs w:val="24"/>
              </w:rPr>
              <w:t>(</w:t>
            </w:r>
            <w:proofErr w:type="gramEnd"/>
            <w:r w:rsidR="00F3158F">
              <w:rPr>
                <w:sz w:val="24"/>
                <w:szCs w:val="24"/>
              </w:rPr>
              <w:t>схемы)</w:t>
            </w:r>
          </w:p>
        </w:tc>
      </w:tr>
      <w:tr w:rsidR="00C110AD" w:rsidTr="00E83A6A">
        <w:tc>
          <w:tcPr>
            <w:tcW w:w="3652" w:type="dxa"/>
          </w:tcPr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4.Усвоение новых знаний</w:t>
            </w:r>
          </w:p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приемов, методов и технологий, усиливающих эффективность восприятия и осмысления нового материала;</w:t>
            </w:r>
          </w:p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-постановка вопросов, требующих активной мыслительной деятельности учащихся</w:t>
            </w:r>
            <w:r w:rsidR="003C3ACE">
              <w:rPr>
                <w:sz w:val="24"/>
                <w:szCs w:val="24"/>
              </w:rPr>
              <w:t xml:space="preserve">                         </w:t>
            </w:r>
            <w:r w:rsidR="003C3ACE">
              <w:rPr>
                <w:i/>
                <w:sz w:val="24"/>
                <w:szCs w:val="24"/>
              </w:rPr>
              <w:t xml:space="preserve">20 </w:t>
            </w:r>
            <w:r w:rsidR="003C3ACE" w:rsidRPr="003C3ACE">
              <w:rPr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5919" w:type="dxa"/>
          </w:tcPr>
          <w:p w:rsidR="00C110AD" w:rsidRDefault="00F3158F" w:rsidP="00F31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3A6A">
              <w:rPr>
                <w:sz w:val="24"/>
                <w:szCs w:val="24"/>
              </w:rPr>
              <w:t>абота с учебником, введение понятия  «плечо силы», сбор установки, экспериментальное выведение правила равновесия рычага</w:t>
            </w:r>
            <w:r>
              <w:rPr>
                <w:sz w:val="24"/>
                <w:szCs w:val="24"/>
              </w:rPr>
              <w:t>, нахождение плеча сил рычагов 1 и 2 рода</w:t>
            </w:r>
          </w:p>
        </w:tc>
      </w:tr>
      <w:tr w:rsidR="00C110AD" w:rsidTr="00E83A6A">
        <w:tc>
          <w:tcPr>
            <w:tcW w:w="3652" w:type="dxa"/>
          </w:tcPr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5.Закрепление нового материала урока</w:t>
            </w:r>
          </w:p>
          <w:p w:rsidR="00C110AD" w:rsidRDefault="00E83A6A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различными методами объема и качества усвоения нового материала и использование его на практике (фронтальный и индивидуальный  опрос, тест)</w:t>
            </w:r>
          </w:p>
          <w:p w:rsidR="003C3ACE" w:rsidRPr="003C3ACE" w:rsidRDefault="003C3ACE" w:rsidP="005C67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3C3ACE">
              <w:rPr>
                <w:i/>
                <w:sz w:val="24"/>
                <w:szCs w:val="24"/>
              </w:rPr>
              <w:t>10 мин.</w:t>
            </w:r>
          </w:p>
        </w:tc>
        <w:tc>
          <w:tcPr>
            <w:tcW w:w="5919" w:type="dxa"/>
          </w:tcPr>
          <w:p w:rsidR="00C110AD" w:rsidRDefault="00E83A6A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задачи, ответы на вопросы, работают с тестом с последующей взаимопроверкой</w:t>
            </w:r>
          </w:p>
        </w:tc>
      </w:tr>
      <w:tr w:rsidR="00C110AD" w:rsidTr="00E83A6A">
        <w:tc>
          <w:tcPr>
            <w:tcW w:w="3652" w:type="dxa"/>
          </w:tcPr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6.Подведение итога.</w:t>
            </w:r>
            <w:r w:rsidR="003C3ACE">
              <w:rPr>
                <w:sz w:val="24"/>
                <w:szCs w:val="24"/>
              </w:rPr>
              <w:t xml:space="preserve">          </w:t>
            </w:r>
            <w:r w:rsidR="003C3ACE" w:rsidRPr="003C3ACE">
              <w:rPr>
                <w:i/>
                <w:sz w:val="24"/>
                <w:szCs w:val="24"/>
              </w:rPr>
              <w:t>2 мин.</w:t>
            </w:r>
          </w:p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5919" w:type="dxa"/>
          </w:tcPr>
          <w:p w:rsidR="00C110AD" w:rsidRDefault="00E83A6A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своими впечатлениями в устной и письменной форме</w:t>
            </w:r>
          </w:p>
        </w:tc>
      </w:tr>
      <w:tr w:rsidR="00C110AD" w:rsidTr="00E83A6A">
        <w:tc>
          <w:tcPr>
            <w:tcW w:w="3652" w:type="dxa"/>
          </w:tcPr>
          <w:p w:rsidR="00C110AD" w:rsidRDefault="00C110AD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7.Информация учащимся о д/з</w:t>
            </w:r>
            <w:r w:rsidR="00E83A6A">
              <w:rPr>
                <w:sz w:val="24"/>
                <w:szCs w:val="24"/>
              </w:rPr>
              <w:t>,</w:t>
            </w:r>
          </w:p>
          <w:p w:rsidR="003C3ACE" w:rsidRDefault="00E83A6A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его выполнению. Дифференцированный подход в отборе учебного материала</w:t>
            </w:r>
            <w:r w:rsidR="003C3ACE">
              <w:rPr>
                <w:sz w:val="24"/>
                <w:szCs w:val="24"/>
              </w:rPr>
              <w:t xml:space="preserve">  </w:t>
            </w:r>
          </w:p>
          <w:p w:rsidR="00E83A6A" w:rsidRPr="003C3ACE" w:rsidRDefault="003C3ACE" w:rsidP="005C67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B35219">
              <w:rPr>
                <w:i/>
                <w:sz w:val="24"/>
                <w:szCs w:val="24"/>
              </w:rPr>
              <w:t>1</w:t>
            </w:r>
            <w:r w:rsidRPr="003C3ACE">
              <w:rPr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5919" w:type="dxa"/>
          </w:tcPr>
          <w:p w:rsidR="00C110AD" w:rsidRDefault="00E83A6A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д/з</w:t>
            </w:r>
          </w:p>
        </w:tc>
      </w:tr>
      <w:tr w:rsidR="00B35219" w:rsidTr="00E83A6A">
        <w:tc>
          <w:tcPr>
            <w:tcW w:w="3652" w:type="dxa"/>
          </w:tcPr>
          <w:p w:rsidR="00B35219" w:rsidRDefault="00B35219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Постановка новых учебных задач к следующему уроку</w:t>
            </w:r>
          </w:p>
          <w:p w:rsidR="00B35219" w:rsidRPr="00B35219" w:rsidRDefault="00B35219" w:rsidP="005C67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B35219">
              <w:rPr>
                <w:i/>
                <w:sz w:val="24"/>
                <w:szCs w:val="24"/>
              </w:rPr>
              <w:t>1 мин.</w:t>
            </w:r>
          </w:p>
        </w:tc>
        <w:tc>
          <w:tcPr>
            <w:tcW w:w="5919" w:type="dxa"/>
          </w:tcPr>
          <w:p w:rsidR="00B35219" w:rsidRDefault="00B35219" w:rsidP="005C6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небольшие сообщения о применение рычагов в строительстве, живой природе, быту</w:t>
            </w:r>
          </w:p>
        </w:tc>
      </w:tr>
    </w:tbl>
    <w:p w:rsidR="00F3158F" w:rsidRDefault="00F3158F" w:rsidP="005C6731">
      <w:pPr>
        <w:jc w:val="both"/>
        <w:rPr>
          <w:sz w:val="24"/>
          <w:szCs w:val="24"/>
        </w:rPr>
      </w:pPr>
    </w:p>
    <w:p w:rsidR="003C3ACE" w:rsidRDefault="003C3ACE" w:rsidP="005C6731">
      <w:pPr>
        <w:jc w:val="both"/>
        <w:rPr>
          <w:sz w:val="24"/>
          <w:szCs w:val="24"/>
        </w:rPr>
      </w:pPr>
    </w:p>
    <w:p w:rsidR="00F3158F" w:rsidRDefault="00F3158F" w:rsidP="005C673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Учитель:</w:t>
      </w:r>
      <w:r>
        <w:rPr>
          <w:sz w:val="24"/>
          <w:szCs w:val="24"/>
        </w:rPr>
        <w:t xml:space="preserve">_ - </w:t>
      </w:r>
      <w:r w:rsidRPr="00F3158F">
        <w:rPr>
          <w:sz w:val="24"/>
          <w:szCs w:val="24"/>
        </w:rPr>
        <w:t>Сегодня на уроке</w:t>
      </w:r>
      <w:r>
        <w:rPr>
          <w:sz w:val="24"/>
          <w:szCs w:val="24"/>
        </w:rPr>
        <w:t xml:space="preserve"> мы заглянем в мир механики, будем учиться сравнивать, анализировать, проводить экспериментальное исследование, </w:t>
      </w:r>
      <w:proofErr w:type="gramStart"/>
      <w:r>
        <w:rPr>
          <w:sz w:val="24"/>
          <w:szCs w:val="24"/>
        </w:rPr>
        <w:t>узнаем</w:t>
      </w:r>
      <w:proofErr w:type="gramEnd"/>
      <w:r>
        <w:rPr>
          <w:sz w:val="24"/>
          <w:szCs w:val="24"/>
        </w:rPr>
        <w:t xml:space="preserve"> чем же еще прославился великий Архимед. </w:t>
      </w:r>
    </w:p>
    <w:p w:rsidR="00F3158F" w:rsidRDefault="00F3158F" w:rsidP="005C6731">
      <w:pPr>
        <w:jc w:val="both"/>
        <w:rPr>
          <w:sz w:val="24"/>
          <w:szCs w:val="24"/>
        </w:rPr>
      </w:pPr>
      <w:r>
        <w:rPr>
          <w:sz w:val="24"/>
          <w:szCs w:val="24"/>
        </w:rPr>
        <w:t>(СЛАЙД 1) - Но начнем с повторения пройденного. На прошлом уроке мы с вами познакомились с простыми механизмами.</w:t>
      </w:r>
    </w:p>
    <w:p w:rsidR="00F3158F" w:rsidRP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чего </w:t>
      </w:r>
      <w:r w:rsidRPr="00F3158F">
        <w:rPr>
          <w:sz w:val="24"/>
          <w:szCs w:val="24"/>
        </w:rPr>
        <w:t xml:space="preserve">их используют люди? </w:t>
      </w:r>
      <w:r>
        <w:rPr>
          <w:sz w:val="24"/>
          <w:szCs w:val="24"/>
        </w:rPr>
        <w:t xml:space="preserve">   (для облегчения работы)</w:t>
      </w:r>
    </w:p>
    <w:p w:rsid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3158F">
        <w:rPr>
          <w:sz w:val="24"/>
          <w:szCs w:val="24"/>
        </w:rPr>
        <w:t>Какие условия необходимы для совершения механической работы?</w:t>
      </w:r>
    </w:p>
    <w:p w:rsidR="00F3158F" w:rsidRPr="00F3158F" w:rsidRDefault="00F3158F" w:rsidP="00F315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(перемещение тела под действием приложенной силы)</w:t>
      </w:r>
    </w:p>
    <w:p w:rsid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простых механизмов?    (рычаг и его разновидности: блок, ворот; наклонная плоскость и ее разновидности:</w:t>
      </w:r>
      <w:r w:rsidRPr="00F3158F">
        <w:rPr>
          <w:sz w:val="24"/>
          <w:szCs w:val="24"/>
        </w:rPr>
        <w:t xml:space="preserve"> </w:t>
      </w:r>
      <w:r>
        <w:rPr>
          <w:sz w:val="24"/>
          <w:szCs w:val="24"/>
        </w:rPr>
        <w:t>клин, винт)</w:t>
      </w:r>
    </w:p>
    <w:p w:rsidR="00F3158F" w:rsidRDefault="00F3158F" w:rsidP="00F3158F">
      <w:pPr>
        <w:jc w:val="both"/>
        <w:rPr>
          <w:sz w:val="24"/>
          <w:szCs w:val="24"/>
        </w:rPr>
      </w:pPr>
      <w:r w:rsidRPr="00F3158F">
        <w:rPr>
          <w:sz w:val="24"/>
          <w:szCs w:val="24"/>
        </w:rPr>
        <w:t>(СЛАЙД 2)</w:t>
      </w:r>
      <w:r>
        <w:rPr>
          <w:sz w:val="24"/>
          <w:szCs w:val="24"/>
        </w:rPr>
        <w:t xml:space="preserve"> – Что мы понимаем под выражением «облегчение работы»?   (преобразования-изменения силы)</w:t>
      </w:r>
    </w:p>
    <w:p w:rsidR="00F3158F" w:rsidRP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3158F">
        <w:rPr>
          <w:sz w:val="24"/>
          <w:szCs w:val="24"/>
        </w:rPr>
        <w:t xml:space="preserve">Как можно </w:t>
      </w:r>
      <w:r>
        <w:rPr>
          <w:sz w:val="24"/>
          <w:szCs w:val="24"/>
        </w:rPr>
        <w:t>преобразовывать</w:t>
      </w:r>
      <w:r w:rsidRPr="00F31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силу? (численное изменение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ыигрыш в силе;</w:t>
      </w:r>
      <w:r w:rsidRPr="00F3158F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 направления)</w:t>
      </w:r>
    </w:p>
    <w:p w:rsid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Какой механизм тоже  дает выигрыш в силе?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гидравлический пресс)</w:t>
      </w:r>
    </w:p>
    <w:p w:rsidR="00F3158F" w:rsidRDefault="00F3158F" w:rsidP="00F3158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чего?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разности площадей поршней пресса)</w:t>
      </w:r>
    </w:p>
    <w:p w:rsidR="003C3ACE" w:rsidRDefault="003C3ACE" w:rsidP="003C3ACE">
      <w:pPr>
        <w:pStyle w:val="a3"/>
        <w:jc w:val="both"/>
        <w:rPr>
          <w:sz w:val="24"/>
          <w:szCs w:val="24"/>
        </w:rPr>
      </w:pPr>
    </w:p>
    <w:p w:rsidR="003C3ACE" w:rsidRDefault="003C3ACE" w:rsidP="00F3158F">
      <w:pPr>
        <w:jc w:val="both"/>
        <w:rPr>
          <w:sz w:val="24"/>
          <w:szCs w:val="24"/>
        </w:rPr>
      </w:pPr>
    </w:p>
    <w:p w:rsidR="00F3158F" w:rsidRDefault="00ED23C5" w:rsidP="00F3158F">
      <w:pPr>
        <w:jc w:val="both"/>
        <w:rPr>
          <w:sz w:val="24"/>
          <w:szCs w:val="24"/>
        </w:rPr>
      </w:pPr>
      <w:r>
        <w:rPr>
          <w:sz w:val="24"/>
          <w:szCs w:val="24"/>
        </w:rPr>
        <w:t>(СЛАЙД 3</w:t>
      </w:r>
      <w:r w:rsidRPr="00F3158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3158F">
        <w:rPr>
          <w:sz w:val="24"/>
          <w:szCs w:val="24"/>
        </w:rPr>
        <w:t>Обратимся к д/з: з.24(</w:t>
      </w:r>
      <w:proofErr w:type="spellStart"/>
      <w:r w:rsidR="00F3158F">
        <w:rPr>
          <w:sz w:val="24"/>
          <w:szCs w:val="24"/>
        </w:rPr>
        <w:t>Пур</w:t>
      </w:r>
      <w:proofErr w:type="spellEnd"/>
      <w:r w:rsidR="00F3158F">
        <w:rPr>
          <w:sz w:val="24"/>
          <w:szCs w:val="24"/>
        </w:rPr>
        <w:t>.)</w:t>
      </w:r>
    </w:p>
    <w:p w:rsidR="00F3158F" w:rsidRDefault="00F3158F" w:rsidP="00F3158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Весло и </w:t>
      </w:r>
      <w:r w:rsidR="00ED23C5">
        <w:rPr>
          <w:sz w:val="24"/>
          <w:szCs w:val="24"/>
        </w:rPr>
        <w:t xml:space="preserve">щипцы для колки </w:t>
      </w:r>
      <w:proofErr w:type="gramStart"/>
      <w:r w:rsidR="00ED23C5">
        <w:rPr>
          <w:sz w:val="24"/>
          <w:szCs w:val="24"/>
        </w:rPr>
        <w:t>орехов</w:t>
      </w:r>
      <w:proofErr w:type="gramEnd"/>
      <w:r w:rsidR="00ED23C5">
        <w:rPr>
          <w:sz w:val="24"/>
          <w:szCs w:val="24"/>
        </w:rPr>
        <w:t xml:space="preserve"> </w:t>
      </w:r>
      <w:r>
        <w:rPr>
          <w:sz w:val="24"/>
          <w:szCs w:val="24"/>
        </w:rPr>
        <w:t>- какой это простой механизм?   (рычаг)</w:t>
      </w:r>
    </w:p>
    <w:p w:rsidR="00F3158F" w:rsidRDefault="00F3158F" w:rsidP="00F3158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рычагом</w:t>
      </w:r>
      <w:proofErr w:type="gramStart"/>
      <w:r>
        <w:rPr>
          <w:sz w:val="24"/>
          <w:szCs w:val="24"/>
        </w:rPr>
        <w:t xml:space="preserve">? ( - </w:t>
      </w:r>
      <w:proofErr w:type="gramEnd"/>
      <w:r>
        <w:rPr>
          <w:sz w:val="24"/>
          <w:szCs w:val="24"/>
        </w:rPr>
        <w:t xml:space="preserve">твердое тело, которое </w:t>
      </w:r>
      <w:r w:rsidR="00001C60">
        <w:rPr>
          <w:sz w:val="24"/>
          <w:szCs w:val="24"/>
        </w:rPr>
        <w:t>может вращаться вокруг неподвижн</w:t>
      </w:r>
      <w:r>
        <w:rPr>
          <w:sz w:val="24"/>
          <w:szCs w:val="24"/>
        </w:rPr>
        <w:t>ой опоры - оси)</w:t>
      </w:r>
    </w:p>
    <w:p w:rsidR="00F3158F" w:rsidRDefault="00F3158F" w:rsidP="00F3158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Сравните эти рычаги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учебник</w:t>
      </w:r>
      <w:r w:rsidRPr="00F3158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Пур</w:t>
      </w:r>
      <w:proofErr w:type="spellEnd"/>
      <w:r>
        <w:rPr>
          <w:sz w:val="24"/>
          <w:szCs w:val="24"/>
        </w:rPr>
        <w:t>.)  - стр.103 рис.93 и 94- (разное:</w:t>
      </w:r>
      <w:r w:rsidRPr="00F31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расположение оси </w:t>
      </w:r>
      <w:r w:rsidR="00001C60">
        <w:rPr>
          <w:sz w:val="24"/>
          <w:szCs w:val="24"/>
        </w:rPr>
        <w:t>вращ</w:t>
      </w:r>
      <w:r>
        <w:rPr>
          <w:sz w:val="24"/>
          <w:szCs w:val="24"/>
        </w:rPr>
        <w:t>ения, направление сил)</w:t>
      </w:r>
      <w:r w:rsidR="00ED23C5">
        <w:rPr>
          <w:sz w:val="24"/>
          <w:szCs w:val="24"/>
        </w:rPr>
        <w:t xml:space="preserve"> </w:t>
      </w:r>
    </w:p>
    <w:p w:rsidR="00F3158F" w:rsidRPr="00F3158F" w:rsidRDefault="00F3158F" w:rsidP="00ED23C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ВЫВОД: бывают рычаги 1 и 2 род</w:t>
      </w:r>
      <w:r w:rsidR="00B849DA">
        <w:rPr>
          <w:sz w:val="24"/>
          <w:szCs w:val="24"/>
        </w:rPr>
        <w:t>а</w:t>
      </w:r>
    </w:p>
    <w:p w:rsidR="00ED23C5" w:rsidRPr="00ED23C5" w:rsidRDefault="00ED23C5" w:rsidP="00ED23C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>У рычага 1-го рода неподвижная точка опоры</w:t>
      </w:r>
      <w:proofErr w:type="gramStart"/>
      <w:r w:rsidRPr="00ED23C5">
        <w:rPr>
          <w:rFonts w:eastAsia="Times New Roman" w:cstheme="minorHAnsi"/>
          <w:sz w:val="24"/>
          <w:szCs w:val="24"/>
          <w:lang w:eastAsia="ru-RU"/>
        </w:rPr>
        <w:t xml:space="preserve"> О</w:t>
      </w:r>
      <w:proofErr w:type="gramEnd"/>
      <w:r w:rsidRPr="00ED23C5">
        <w:rPr>
          <w:rFonts w:eastAsia="Times New Roman" w:cstheme="minorHAnsi"/>
          <w:sz w:val="24"/>
          <w:szCs w:val="24"/>
          <w:lang w:eastAsia="ru-RU"/>
        </w:rPr>
        <w:t xml:space="preserve"> располагается между линиями действия приложенных сил, силы действуют в одну сторону</w:t>
      </w:r>
    </w:p>
    <w:p w:rsidR="00ED23C5" w:rsidRPr="00ED23C5" w:rsidRDefault="00ED23C5" w:rsidP="00ED23C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 xml:space="preserve">У рычага 2-го рода неподвижная точка опоры </w:t>
      </w:r>
      <w:proofErr w:type="gramStart"/>
      <w:r w:rsidRPr="00ED23C5">
        <w:rPr>
          <w:rFonts w:eastAsia="Times New Roman" w:cstheme="minorHAnsi"/>
          <w:sz w:val="24"/>
          <w:szCs w:val="24"/>
          <w:lang w:eastAsia="ru-RU"/>
        </w:rPr>
        <w:t>О</w:t>
      </w:r>
      <w:proofErr w:type="gramEnd"/>
      <w:r w:rsidRPr="00ED23C5">
        <w:rPr>
          <w:rFonts w:eastAsia="Times New Roman" w:cstheme="minorHAnsi"/>
          <w:sz w:val="24"/>
          <w:szCs w:val="24"/>
          <w:lang w:eastAsia="ru-RU"/>
        </w:rPr>
        <w:t xml:space="preserve"> располагается </w:t>
      </w:r>
      <w:proofErr w:type="gramStart"/>
      <w:r w:rsidRPr="00ED23C5">
        <w:rPr>
          <w:rFonts w:eastAsia="Times New Roman" w:cstheme="minorHAnsi"/>
          <w:sz w:val="24"/>
          <w:szCs w:val="24"/>
          <w:lang w:eastAsia="ru-RU"/>
        </w:rPr>
        <w:t>по</w:t>
      </w:r>
      <w:proofErr w:type="gramEnd"/>
      <w:r w:rsidRPr="00ED23C5">
        <w:rPr>
          <w:rFonts w:eastAsia="Times New Roman" w:cstheme="minorHAnsi"/>
          <w:sz w:val="24"/>
          <w:szCs w:val="24"/>
          <w:lang w:eastAsia="ru-RU"/>
        </w:rPr>
        <w:t xml:space="preserve"> одну сторону от линий действия приложенных сил., силы действуют в противоположные стороны</w:t>
      </w:r>
    </w:p>
    <w:p w:rsidR="00ED23C5" w:rsidRPr="00ED23C5" w:rsidRDefault="00ED23C5" w:rsidP="00ED23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cstheme="minorHAnsi"/>
          <w:sz w:val="24"/>
          <w:szCs w:val="24"/>
        </w:rPr>
        <w:t xml:space="preserve">(СЛАЙД 4) </w:t>
      </w:r>
      <w:r w:rsidRPr="00ED23C5">
        <w:rPr>
          <w:rFonts w:eastAsia="Times New Roman" w:cstheme="minorHAnsi"/>
          <w:sz w:val="24"/>
          <w:szCs w:val="24"/>
          <w:lang w:eastAsia="ru-RU"/>
        </w:rPr>
        <w:t>Запишем результаты сравнения в таблицу</w:t>
      </w:r>
      <w:r w:rsidR="003C3ACE">
        <w:rPr>
          <w:rFonts w:eastAsia="Times New Roman" w:cstheme="minorHAnsi"/>
          <w:sz w:val="24"/>
          <w:szCs w:val="24"/>
          <w:lang w:eastAsia="ru-RU"/>
        </w:rPr>
        <w:t xml:space="preserve"> (ученики заполняют готовый шаблон таблицы)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3"/>
        <w:gridCol w:w="2305"/>
        <w:gridCol w:w="2299"/>
      </w:tblGrid>
      <w:tr w:rsidR="00ED23C5" w:rsidTr="00ED23C5">
        <w:tc>
          <w:tcPr>
            <w:tcW w:w="2123" w:type="dxa"/>
          </w:tcPr>
          <w:p w:rsidR="00ED23C5" w:rsidRPr="00ED23C5" w:rsidRDefault="00ED23C5" w:rsidP="00ED23C5">
            <w:pPr>
              <w:spacing w:before="100" w:beforeAutospacing="1" w:after="100" w:afterAutospacing="1"/>
              <w:jc w:val="center"/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</w:pPr>
            <w:r w:rsidRPr="00ED23C5"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2305" w:type="dxa"/>
          </w:tcPr>
          <w:p w:rsidR="00ED23C5" w:rsidRP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</w:pPr>
            <w:r w:rsidRPr="00ED23C5">
              <w:rPr>
                <w:rFonts w:ascii="'Bookman Old Style'" w:eastAsia="Times New Roman" w:hAnsi="'Bookman Old Style'" w:cs="Times New Roman" w:hint="eastAsia"/>
                <w:b/>
                <w:i/>
                <w:sz w:val="24"/>
                <w:szCs w:val="24"/>
                <w:lang w:eastAsia="ru-RU"/>
              </w:rPr>
              <w:t>Р</w:t>
            </w:r>
            <w:r w:rsidRPr="00ED23C5"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  <w:t>асположение точки опоры (точки вращения)</w:t>
            </w:r>
          </w:p>
        </w:tc>
        <w:tc>
          <w:tcPr>
            <w:tcW w:w="2299" w:type="dxa"/>
          </w:tcPr>
          <w:p w:rsidR="00ED23C5" w:rsidRP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</w:pPr>
            <w:r w:rsidRPr="00ED23C5"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  <w:t xml:space="preserve">Направление сил, действующих </w:t>
            </w:r>
          </w:p>
          <w:p w:rsidR="00ED23C5" w:rsidRP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</w:pPr>
            <w:r w:rsidRPr="00ED23C5">
              <w:rPr>
                <w:rFonts w:ascii="'Bookman Old Style'" w:eastAsia="Times New Roman" w:hAnsi="'Bookman Old Style'" w:cs="Times New Roman"/>
                <w:b/>
                <w:i/>
                <w:sz w:val="24"/>
                <w:szCs w:val="24"/>
                <w:lang w:eastAsia="ru-RU"/>
              </w:rPr>
              <w:t>на рычаг</w:t>
            </w:r>
          </w:p>
        </w:tc>
      </w:tr>
      <w:tr w:rsidR="00ED23C5" w:rsidTr="00ED23C5">
        <w:tc>
          <w:tcPr>
            <w:tcW w:w="2123" w:type="dxa"/>
          </w:tcPr>
          <w:p w:rsidR="00ED23C5" w:rsidRDefault="00ED23C5" w:rsidP="00ED23C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>1 рода</w:t>
            </w:r>
          </w:p>
        </w:tc>
        <w:tc>
          <w:tcPr>
            <w:tcW w:w="2305" w:type="dxa"/>
          </w:tcPr>
          <w:p w:rsidR="00ED23C5" w:rsidRDefault="00ED23C5" w:rsidP="0009202F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>между точками приложения сил</w:t>
            </w:r>
          </w:p>
        </w:tc>
        <w:tc>
          <w:tcPr>
            <w:tcW w:w="2299" w:type="dxa"/>
          </w:tcPr>
          <w:p w:rsid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 xml:space="preserve">силы действуют в одну сторону </w:t>
            </w:r>
          </w:p>
        </w:tc>
      </w:tr>
      <w:tr w:rsidR="00ED23C5" w:rsidTr="00ED23C5">
        <w:tc>
          <w:tcPr>
            <w:tcW w:w="2123" w:type="dxa"/>
          </w:tcPr>
          <w:p w:rsidR="00ED23C5" w:rsidRDefault="00ED23C5" w:rsidP="00ED23C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>2 рода</w:t>
            </w:r>
          </w:p>
        </w:tc>
        <w:tc>
          <w:tcPr>
            <w:tcW w:w="2305" w:type="dxa"/>
          </w:tcPr>
          <w:p w:rsid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>по одну сторону от точек приложения сил</w:t>
            </w:r>
          </w:p>
        </w:tc>
        <w:tc>
          <w:tcPr>
            <w:tcW w:w="2299" w:type="dxa"/>
          </w:tcPr>
          <w:p w:rsidR="00ED23C5" w:rsidRDefault="00ED23C5" w:rsidP="00ED23C5">
            <w:pPr>
              <w:pStyle w:val="a3"/>
              <w:spacing w:before="100" w:beforeAutospacing="1" w:after="100" w:afterAutospacing="1"/>
              <w:ind w:left="0"/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</w:pPr>
            <w:r>
              <w:rPr>
                <w:rFonts w:ascii="'Bookman Old Style'" w:eastAsia="Times New Roman" w:hAnsi="'Bookman Old Style'" w:cs="Times New Roman"/>
                <w:sz w:val="24"/>
                <w:szCs w:val="24"/>
                <w:lang w:eastAsia="ru-RU"/>
              </w:rPr>
              <w:t>силы действуют в противоположные стороны</w:t>
            </w:r>
          </w:p>
        </w:tc>
      </w:tr>
    </w:tbl>
    <w:p w:rsidR="00ED23C5" w:rsidRPr="00ED23C5" w:rsidRDefault="00ED23C5" w:rsidP="00ED23C5">
      <w:pPr>
        <w:pStyle w:val="a3"/>
        <w:spacing w:before="100" w:beforeAutospacing="1" w:after="100" w:afterAutospacing="1" w:line="240" w:lineRule="auto"/>
        <w:rPr>
          <w:rFonts w:ascii="'Bookman Old Style'" w:eastAsia="Times New Roman" w:hAnsi="'Bookman Old Style'" w:cs="Times New Roman"/>
          <w:sz w:val="24"/>
          <w:szCs w:val="24"/>
          <w:lang w:eastAsia="ru-RU"/>
        </w:rPr>
      </w:pPr>
    </w:p>
    <w:p w:rsidR="00ED23C5" w:rsidRPr="00ED23C5" w:rsidRDefault="00ED23C5" w:rsidP="00ED23C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Проведем практичес</w:t>
      </w:r>
      <w:r w:rsidRPr="00ED23C5">
        <w:rPr>
          <w:rFonts w:eastAsia="Times New Roman" w:cstheme="minorHAnsi"/>
          <w:sz w:val="24"/>
          <w:szCs w:val="24"/>
          <w:lang w:eastAsia="ru-RU"/>
        </w:rPr>
        <w:t>кую работу в парах (Данные заносятся в таблицу на доске)</w:t>
      </w:r>
    </w:p>
    <w:p w:rsidR="00ED23C5" w:rsidRPr="00ED23C5" w:rsidRDefault="00ED23C5" w:rsidP="00ED23C5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 xml:space="preserve">На столах стоят лабораторные рычаги. Давайте вместе с вами выясним, когда рычаг будет находиться в равновесии. </w:t>
      </w:r>
      <w:r w:rsidR="003C3ACE">
        <w:rPr>
          <w:rFonts w:eastAsia="Times New Roman" w:cstheme="minorHAnsi"/>
          <w:sz w:val="24"/>
          <w:szCs w:val="24"/>
          <w:lang w:eastAsia="ru-RU"/>
        </w:rPr>
        <w:t>Работа выполняется по рядам.</w:t>
      </w:r>
    </w:p>
    <w:p w:rsidR="00ED23C5" w:rsidRPr="00ED23C5" w:rsidRDefault="003C3ACE" w:rsidP="003C3ACE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C3ACE">
        <w:rPr>
          <w:rFonts w:eastAsia="Times New Roman" w:cstheme="minorHAnsi"/>
          <w:sz w:val="24"/>
          <w:szCs w:val="24"/>
          <w:u w:val="single"/>
          <w:lang w:eastAsia="ru-RU"/>
        </w:rPr>
        <w:t>1-ый ряд.</w:t>
      </w:r>
      <w:r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ED23C5" w:rsidRPr="00ED23C5">
        <w:rPr>
          <w:rFonts w:eastAsia="Times New Roman" w:cstheme="minorHAnsi"/>
          <w:sz w:val="24"/>
          <w:szCs w:val="24"/>
          <w:lang w:eastAsia="ru-RU"/>
        </w:rPr>
        <w:t>Уравновесьте рычаг одним грузом. Измерьте левое плечо.</w:t>
      </w:r>
    </w:p>
    <w:p w:rsidR="00ED23C5" w:rsidRPr="00ED23C5" w:rsidRDefault="003C3ACE" w:rsidP="003C3AC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3C3ACE">
        <w:rPr>
          <w:rFonts w:eastAsia="Times New Roman" w:cstheme="minorHAnsi"/>
          <w:sz w:val="24"/>
          <w:szCs w:val="24"/>
          <w:u w:val="single"/>
          <w:lang w:eastAsia="ru-RU"/>
        </w:rPr>
        <w:t>2-ой ряд.</w:t>
      </w:r>
      <w:r>
        <w:rPr>
          <w:rFonts w:eastAsia="Times New Roman" w:cstheme="minorHAnsi"/>
          <w:sz w:val="24"/>
          <w:szCs w:val="24"/>
          <w:lang w:eastAsia="ru-RU"/>
        </w:rPr>
        <w:t xml:space="preserve">     У</w:t>
      </w:r>
      <w:r w:rsidR="00ED23C5" w:rsidRPr="00ED23C5">
        <w:rPr>
          <w:rFonts w:eastAsia="Times New Roman" w:cstheme="minorHAnsi"/>
          <w:sz w:val="24"/>
          <w:szCs w:val="24"/>
          <w:lang w:eastAsia="ru-RU"/>
        </w:rPr>
        <w:t>равновесьте рычаг, но уже двумя грузами. Измерьте левое плечо.</w:t>
      </w:r>
    </w:p>
    <w:p w:rsidR="00ED23C5" w:rsidRPr="00ED23C5" w:rsidRDefault="003C3ACE" w:rsidP="003C3ACE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u w:val="single"/>
          <w:lang w:eastAsia="ru-RU"/>
        </w:rPr>
        <w:t xml:space="preserve">  </w:t>
      </w:r>
      <w:r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Pr="003C3ACE">
        <w:rPr>
          <w:rFonts w:eastAsia="Times New Roman" w:cstheme="minorHAnsi"/>
          <w:sz w:val="24"/>
          <w:szCs w:val="24"/>
          <w:u w:val="single"/>
          <w:lang w:eastAsia="ru-RU"/>
        </w:rPr>
        <w:t>3-ий ряд</w:t>
      </w:r>
      <w:r>
        <w:rPr>
          <w:rFonts w:eastAsia="Times New Roman" w:cstheme="minorHAnsi"/>
          <w:sz w:val="24"/>
          <w:szCs w:val="24"/>
          <w:lang w:eastAsia="ru-RU"/>
        </w:rPr>
        <w:t>.   У</w:t>
      </w:r>
      <w:r w:rsidR="00ED23C5" w:rsidRPr="00ED23C5">
        <w:rPr>
          <w:rFonts w:eastAsia="Times New Roman" w:cstheme="minorHAnsi"/>
          <w:sz w:val="24"/>
          <w:szCs w:val="24"/>
          <w:lang w:eastAsia="ru-RU"/>
        </w:rPr>
        <w:t>равновесьте рычаг, но уже тремя грузами. Измерьте левое плечо.</w:t>
      </w:r>
    </w:p>
    <w:p w:rsidR="00ED23C5" w:rsidRPr="00ED23C5" w:rsidRDefault="00ED23C5" w:rsidP="00ED23C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>Смотрим заполненную таблицу</w:t>
      </w:r>
      <w:r w:rsidR="003C3ACE">
        <w:rPr>
          <w:rFonts w:eastAsia="Times New Roman" w:cstheme="minorHAnsi"/>
          <w:sz w:val="24"/>
          <w:szCs w:val="24"/>
          <w:lang w:eastAsia="ru-RU"/>
        </w:rPr>
        <w:t xml:space="preserve"> на доске</w:t>
      </w:r>
      <w:r w:rsidRPr="00ED23C5">
        <w:rPr>
          <w:rFonts w:eastAsia="Times New Roman" w:cstheme="minorHAnsi"/>
          <w:sz w:val="24"/>
          <w:szCs w:val="24"/>
          <w:lang w:eastAsia="ru-RU"/>
        </w:rPr>
        <w:t>.</w:t>
      </w:r>
      <w:r w:rsidR="003C3ACE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ED23C5">
        <w:rPr>
          <w:rFonts w:eastAsia="Times New Roman" w:cstheme="minorHAnsi"/>
          <w:sz w:val="24"/>
          <w:szCs w:val="24"/>
          <w:lang w:eastAsia="ru-RU"/>
        </w:rPr>
        <w:t xml:space="preserve"> Сделайте вывод.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1942"/>
        <w:gridCol w:w="2255"/>
        <w:gridCol w:w="2255"/>
        <w:gridCol w:w="2238"/>
      </w:tblGrid>
      <w:tr w:rsidR="003C3ACE" w:rsidRPr="00ED23C5" w:rsidTr="003C3ACE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№</w:t>
            </w:r>
          </w:p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Растояние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 оси вращения,</w:t>
            </w:r>
          </w:p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ОА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Сила на правом плече </w:t>
            </w:r>
            <w:r w:rsidRPr="00ED23C5">
              <w:rPr>
                <w:rFonts w:eastAsia="Times New Roman" w:cstheme="minorHAnsi"/>
                <w:sz w:val="24"/>
                <w:szCs w:val="24"/>
                <w:lang w:val="en-US" w:eastAsia="ru-RU"/>
              </w:rPr>
              <w:t>F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₁, </w:t>
            </w:r>
            <w:r w:rsidRPr="00ED23C5">
              <w:rPr>
                <w:rFonts w:eastAsia="Times New Roman" w:cstheme="minorHAnsi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Default="003C3ACE" w:rsidP="00E454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Растояние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 оси вращения,</w:t>
            </w:r>
          </w:p>
          <w:p w:rsidR="003C3ACE" w:rsidRPr="00ED23C5" w:rsidRDefault="003C3ACE" w:rsidP="00E454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ОВ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Сила на левом плече </w:t>
            </w:r>
            <w:r w:rsidRPr="00ED23C5">
              <w:rPr>
                <w:rFonts w:eastAsia="Times New Roman" w:cstheme="minorHAnsi"/>
                <w:sz w:val="24"/>
                <w:szCs w:val="24"/>
                <w:lang w:val="en-US" w:eastAsia="ru-RU"/>
              </w:rPr>
              <w:t>F</w:t>
            </w: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₂, </w:t>
            </w:r>
            <w:r w:rsidRPr="00ED23C5">
              <w:rPr>
                <w:rFonts w:eastAsia="Times New Roman" w:cstheme="minorHAnsi"/>
                <w:sz w:val="24"/>
                <w:szCs w:val="24"/>
                <w:lang w:val="en-US" w:eastAsia="ru-RU"/>
              </w:rPr>
              <w:t>H</w:t>
            </w:r>
          </w:p>
        </w:tc>
      </w:tr>
      <w:tr w:rsidR="003C3ACE" w:rsidRPr="00ED23C5" w:rsidTr="003C3ACE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3C3ACE" w:rsidRPr="00ED23C5" w:rsidTr="003C3ACE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3C3ACE" w:rsidRPr="00ED23C5" w:rsidTr="003C3ACE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ACE" w:rsidRPr="00ED23C5" w:rsidRDefault="003C3ACE" w:rsidP="00ED23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23C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</w:tr>
    </w:tbl>
    <w:p w:rsidR="00ED23C5" w:rsidRPr="00ED23C5" w:rsidRDefault="00ED23C5" w:rsidP="00ED23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u w:val="single"/>
          <w:lang w:eastAsia="ru-RU"/>
        </w:rPr>
        <w:t>Выводы:</w:t>
      </w:r>
      <w:r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Pr="00ED23C5">
        <w:rPr>
          <w:rFonts w:eastAsia="Times New Roman" w:cstheme="minorHAnsi"/>
          <w:sz w:val="24"/>
          <w:szCs w:val="24"/>
          <w:lang w:eastAsia="ru-RU"/>
        </w:rPr>
        <w:t xml:space="preserve">Где сила больше, там </w:t>
      </w:r>
      <w:r>
        <w:rPr>
          <w:rFonts w:eastAsia="Times New Roman" w:cstheme="minorHAnsi"/>
          <w:sz w:val="24"/>
          <w:szCs w:val="24"/>
          <w:lang w:eastAsia="ru-RU"/>
        </w:rPr>
        <w:t>расстояние от оси вращения меньше.</w:t>
      </w:r>
    </w:p>
    <w:p w:rsidR="00ED23C5" w:rsidRDefault="00ED23C5" w:rsidP="00ED23C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lastRenderedPageBreak/>
        <w:t>Во сколько раз сила увеличилась, во</w:t>
      </w:r>
      <w:r>
        <w:rPr>
          <w:rFonts w:eastAsia="Times New Roman" w:cstheme="minorHAnsi"/>
          <w:sz w:val="24"/>
          <w:szCs w:val="24"/>
          <w:lang w:eastAsia="ru-RU"/>
        </w:rPr>
        <w:t xml:space="preserve"> столько раз</w:t>
      </w:r>
      <w:r w:rsidRPr="00ED23C5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расстояние от оси вращения уменьшилось.</w:t>
      </w:r>
    </w:p>
    <w:p w:rsidR="00ED23C5" w:rsidRPr="00ED23C5" w:rsidRDefault="00ED23C5" w:rsidP="00ED23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Как называется такая зависимость в математике?  (обратно пропорциональная)</w:t>
      </w:r>
    </w:p>
    <w:p w:rsidR="00ED23C5" w:rsidRPr="00ED23C5" w:rsidRDefault="00ED23C5" w:rsidP="00ED23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С какой силой грузы действуют на рычаг?  (весом тела вследствие притяжения Земли)   </w:t>
      </w:r>
      <m:oMath>
        <m:r>
          <m:rPr>
            <m:sty m:val="b"/>
          </m:rP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P=</m:t>
        </m:r>
        <m:sSub>
          <m:sSubPr>
            <m:ctrlPr>
              <w:rPr>
                <w:rFonts w:ascii="Cambria Math" w:eastAsia="Times New Roman" w:hAnsi="Cambria Math" w:cstheme="minorHAnsi"/>
                <w:b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theme="minorHAnsi"/>
                <w:sz w:val="24"/>
                <w:szCs w:val="24"/>
                <w:lang w:val="en-US" w:eastAsia="ru-RU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ru-RU"/>
              </w:rPr>
              <m:t>тяж</m:t>
            </m:r>
          </m:sub>
        </m:sSub>
        <m:r>
          <m:rPr>
            <m:sty m:val="b"/>
          </m:rP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theme="minorHAnsi"/>
            <w:sz w:val="24"/>
            <w:szCs w:val="24"/>
            <w:lang w:val="en-US" w:eastAsia="ru-RU"/>
          </w:rPr>
          <m:t>F</m:t>
        </m:r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 xml:space="preserve">   </m:t>
        </m:r>
      </m:oMath>
    </w:p>
    <w:p w:rsidR="00ED23C5" w:rsidRPr="00ED23C5" w:rsidRDefault="00ED23C5" w:rsidP="00ED23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>Давайте сформулируем правило равновесия рычага</w:t>
      </w:r>
      <m:oMath>
        <m:r>
          <w:rPr>
            <w:rFonts w:ascii="Cambria Math" w:eastAsia="Times New Roman" w:hAnsi="Cambria Math" w:cstheme="minorHAnsi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b/>
                <w:i/>
                <w:sz w:val="32"/>
                <w:szCs w:val="3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b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32"/>
                    <w:szCs w:val="32"/>
                    <w:lang w:eastAsia="ru-RU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32"/>
                    <w:szCs w:val="32"/>
                    <w:lang w:val="en-US"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theme="minorHAnsi"/>
                <w:sz w:val="32"/>
                <w:szCs w:val="32"/>
                <w:lang w:eastAsia="ru-RU"/>
              </w:rPr>
              <m:t xml:space="preserve">      </m:t>
            </m:r>
            <m:sSub>
              <m:sSubPr>
                <m:ctrlPr>
                  <w:rPr>
                    <w:rFonts w:ascii="Cambria Math" w:eastAsia="Times New Roman" w:hAnsi="Cambria Math" w:cstheme="minorHAnsi"/>
                    <w:b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32"/>
                    <w:szCs w:val="32"/>
                    <w:lang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32"/>
                    <w:szCs w:val="32"/>
                    <w:lang w:eastAsia="ru-RU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theme="minorHAnsi"/>
            <w:sz w:val="32"/>
            <w:szCs w:val="32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b/>
                <w:i/>
                <w:sz w:val="32"/>
                <w:szCs w:val="32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theme="minorHAnsi"/>
                <w:sz w:val="32"/>
                <w:szCs w:val="32"/>
                <w:lang w:eastAsia="ru-RU"/>
              </w:rPr>
              <m:t>ОА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theme="minorHAnsi"/>
                <w:sz w:val="32"/>
                <w:szCs w:val="32"/>
                <w:lang w:eastAsia="ru-RU"/>
              </w:rPr>
              <m:t>ОВ</m:t>
            </m:r>
          </m:den>
        </m:f>
      </m:oMath>
      <w:r w:rsidRPr="00ED23C5">
        <w:rPr>
          <w:rFonts w:eastAsia="Times New Roman" w:cstheme="minorHAnsi"/>
          <w:b/>
          <w:i/>
          <w:sz w:val="32"/>
          <w:szCs w:val="32"/>
          <w:lang w:eastAsia="ru-RU"/>
        </w:rPr>
        <w:t>.</w:t>
      </w:r>
    </w:p>
    <w:p w:rsidR="00ED23C5" w:rsidRDefault="00ED23C5" w:rsidP="00ED23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 xml:space="preserve">Что такое отрезки </w:t>
      </w:r>
      <w:r w:rsidRPr="00ED23C5">
        <w:rPr>
          <w:rFonts w:eastAsia="Times New Roman" w:cstheme="minorHAnsi"/>
          <w:b/>
          <w:i/>
          <w:sz w:val="24"/>
          <w:szCs w:val="24"/>
          <w:lang w:eastAsia="ru-RU"/>
        </w:rPr>
        <w:t>ОА и ОВ</w:t>
      </w:r>
      <w:r>
        <w:rPr>
          <w:rFonts w:eastAsia="Times New Roman" w:cstheme="minorHAnsi"/>
          <w:sz w:val="24"/>
          <w:szCs w:val="24"/>
          <w:lang w:eastAsia="ru-RU"/>
        </w:rPr>
        <w:t>: они перпендикулярны линиям действия сил.</w:t>
      </w:r>
    </w:p>
    <w:p w:rsidR="00ED23C5" w:rsidRDefault="00ED23C5" w:rsidP="00ED23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Как в геометрии называют такое расстояние? (кратчайшее расстояние)</w:t>
      </w:r>
    </w:p>
    <w:p w:rsidR="00ED23C5" w:rsidRDefault="00ED23C5" w:rsidP="00ED23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Как в  физике называют это  расстояние? Ответ в учебнике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Пур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.) стр.105</w:t>
      </w:r>
    </w:p>
    <w:p w:rsidR="00ED23C5" w:rsidRDefault="00ED23C5" w:rsidP="00ED23C5">
      <w:pPr>
        <w:pStyle w:val="a3"/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(</w:t>
      </w:r>
      <w:r w:rsidRPr="003C3ACE">
        <w:rPr>
          <w:rFonts w:eastAsia="Times New Roman" w:cstheme="minorHAnsi"/>
          <w:b/>
          <w:i/>
          <w:sz w:val="24"/>
          <w:szCs w:val="24"/>
          <w:lang w:eastAsia="ru-RU"/>
        </w:rPr>
        <w:t>плечо силы</w:t>
      </w:r>
      <w:r>
        <w:rPr>
          <w:rFonts w:eastAsia="Times New Roman" w:cstheme="minorHAnsi"/>
          <w:sz w:val="24"/>
          <w:szCs w:val="24"/>
          <w:lang w:eastAsia="ru-RU"/>
        </w:rPr>
        <w:t xml:space="preserve">). 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Дайте определение плеча силы из учебника (</w:t>
      </w:r>
      <w:r w:rsidRPr="00ED23C5">
        <w:rPr>
          <w:rFonts w:eastAsia="Times New Roman" w:cstheme="minorHAnsi"/>
          <w:i/>
          <w:sz w:val="24"/>
          <w:szCs w:val="24"/>
          <w:lang w:eastAsia="ru-RU"/>
        </w:rPr>
        <w:t>кратчайшее расстояние между точкой опоры и прямой, вдоль которой действует на р</w:t>
      </w:r>
      <w:r>
        <w:rPr>
          <w:rFonts w:eastAsia="Times New Roman" w:cstheme="minorHAnsi"/>
          <w:i/>
          <w:sz w:val="24"/>
          <w:szCs w:val="24"/>
          <w:lang w:eastAsia="ru-RU"/>
        </w:rPr>
        <w:t>ычаг сила, называют плечом силы</w:t>
      </w:r>
      <w:proofErr w:type="gramEnd"/>
    </w:p>
    <w:p w:rsidR="003C3ACE" w:rsidRPr="00ED23C5" w:rsidRDefault="003C3ACE" w:rsidP="003C3A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А теперь сформулируйте правило равновесие рычага с использованием полученного определения.</w:t>
      </w:r>
    </w:p>
    <w:p w:rsidR="003C3ACE" w:rsidRPr="003C3ACE" w:rsidRDefault="00ED23C5" w:rsidP="00ED23C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32"/>
          <w:szCs w:val="32"/>
          <w:lang w:eastAsia="ru-RU"/>
        </w:rPr>
      </w:pPr>
      <w:r w:rsidRPr="00ED23C5">
        <w:rPr>
          <w:rFonts w:eastAsia="Times New Roman" w:cstheme="minorHAnsi"/>
          <w:b/>
          <w:i/>
          <w:sz w:val="24"/>
          <w:szCs w:val="24"/>
          <w:lang w:eastAsia="ru-RU"/>
        </w:rPr>
        <w:t>Рычаг находится в равновесии тогда, когда силы, действующие на него, обратно пропорциональны плечам этих сил.</w:t>
      </w:r>
      <m:oMath>
        <m:r>
          <m:rPr>
            <m:sty m:val="bi"/>
          </m:rPr>
          <w:rPr>
            <w:rFonts w:ascii="Cambria Math" w:eastAsia="Times New Roman" w:hAnsi="Cambria Math" w:cstheme="minorHAnsi"/>
            <w:sz w:val="32"/>
            <w:szCs w:val="32"/>
            <w:lang w:eastAsia="ru-RU"/>
          </w:rPr>
          <m:t xml:space="preserve"> </m:t>
        </m:r>
      </m:oMath>
    </w:p>
    <w:p w:rsidR="00ED23C5" w:rsidRPr="00ED23C5" w:rsidRDefault="00ED23C5" w:rsidP="00ED23C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3C5">
        <w:rPr>
          <w:rFonts w:eastAsia="Times New Roman" w:cstheme="minorHAnsi"/>
          <w:sz w:val="24"/>
          <w:szCs w:val="24"/>
          <w:lang w:eastAsia="ru-RU"/>
        </w:rPr>
        <w:t>А сейчас попробуйте записать это правило математически, т. е. формул</w:t>
      </w:r>
      <w:r>
        <w:rPr>
          <w:rFonts w:eastAsia="Times New Roman" w:cstheme="minorHAnsi"/>
          <w:sz w:val="24"/>
          <w:szCs w:val="24"/>
          <w:lang w:eastAsia="ru-RU"/>
        </w:rPr>
        <w:t>у</w:t>
      </w:r>
    </w:p>
    <w:p w:rsidR="00ED23C5" w:rsidRPr="00ED23C5" w:rsidRDefault="008A132C" w:rsidP="00ED23C5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32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val="en-US" w:eastAsia="ru-RU"/>
                    </w:rPr>
                    <m:t xml:space="preserve">       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32"/>
                  <w:szCs w:val="32"/>
                  <w:lang w:eastAsia="ru-RU"/>
                </w:rPr>
                <m:t xml:space="preserve">      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  <w:sz w:val="32"/>
              <w:szCs w:val="32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32"/>
                  <w:szCs w:val="32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val="en-US" w:eastAsia="ru-RU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ru-RU"/>
                    </w:rPr>
                    <m:t>2</m:t>
                  </m:r>
                </m:sub>
              </m:sSub>
            </m:den>
          </m:f>
        </m:oMath>
      </m:oMathPara>
    </w:p>
    <w:p w:rsidR="00001C60" w:rsidRPr="00001C60" w:rsidRDefault="00001C60" w:rsidP="00ED23C5">
      <w:pPr>
        <w:pStyle w:val="a3"/>
        <w:numPr>
          <w:ilvl w:val="0"/>
          <w:numId w:val="18"/>
        </w:numPr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Как же найти </w:t>
      </w:r>
      <w:r w:rsidRPr="00001C60">
        <w:rPr>
          <w:rFonts w:cstheme="minorHAnsi"/>
          <w:i/>
          <w:sz w:val="24"/>
          <w:szCs w:val="24"/>
          <w:u w:val="single"/>
        </w:rPr>
        <w:t>выигрыш в силе, получаемый с помощью рычага  (определяется отношением плеч действующих сил)</w:t>
      </w:r>
    </w:p>
    <w:p w:rsidR="00F3158F" w:rsidRDefault="00ED23C5" w:rsidP="00ED23C5">
      <w:pPr>
        <w:pStyle w:val="a3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ED23C5">
        <w:rPr>
          <w:rFonts w:cstheme="minorHAnsi"/>
          <w:sz w:val="24"/>
          <w:szCs w:val="24"/>
        </w:rPr>
        <w:t>Приведите примеры рычаг</w:t>
      </w:r>
      <w:r>
        <w:rPr>
          <w:rFonts w:cstheme="minorHAnsi"/>
          <w:sz w:val="24"/>
          <w:szCs w:val="24"/>
        </w:rPr>
        <w:t>ов, применяемых человеком</w:t>
      </w:r>
      <w:r>
        <w:rPr>
          <w:rFonts w:cstheme="minorHAnsi"/>
          <w:sz w:val="24"/>
          <w:szCs w:val="24"/>
        </w:rPr>
        <w:br/>
      </w:r>
      <w:proofErr w:type="gramStart"/>
      <w:r>
        <w:rPr>
          <w:rFonts w:cstheme="minorHAnsi"/>
          <w:sz w:val="24"/>
          <w:szCs w:val="24"/>
        </w:rPr>
        <w:t>(</w:t>
      </w:r>
      <w:r w:rsidRPr="00ED23C5">
        <w:rPr>
          <w:rFonts w:cstheme="minorHAnsi"/>
          <w:sz w:val="24"/>
          <w:szCs w:val="24"/>
        </w:rPr>
        <w:t xml:space="preserve"> </w:t>
      </w:r>
      <w:proofErr w:type="gramEnd"/>
      <w:r w:rsidRPr="00ED23C5">
        <w:rPr>
          <w:rFonts w:cstheme="minorHAnsi"/>
          <w:sz w:val="24"/>
          <w:szCs w:val="24"/>
        </w:rPr>
        <w:t>ножн</w:t>
      </w:r>
      <w:r>
        <w:rPr>
          <w:rFonts w:cstheme="minorHAnsi"/>
          <w:sz w:val="24"/>
          <w:szCs w:val="24"/>
        </w:rPr>
        <w:t>ицы, кусачки, рычажные весы…)</w:t>
      </w:r>
    </w:p>
    <w:p w:rsidR="00ED23C5" w:rsidRDefault="00ED23C5" w:rsidP="00ED23C5">
      <w:pPr>
        <w:pStyle w:val="a3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ED23C5">
        <w:rPr>
          <w:rFonts w:cstheme="minorHAnsi"/>
          <w:sz w:val="24"/>
          <w:szCs w:val="24"/>
        </w:rPr>
        <w:t>Вернемся к рисунку рычагов 1 и 2 рода. Можно ли утверждать, что отрезки ОА и ОВ являются плечами приложенных к рычагам сил</w:t>
      </w:r>
      <w:r>
        <w:rPr>
          <w:rFonts w:cstheme="minorHAnsi"/>
          <w:sz w:val="24"/>
          <w:szCs w:val="24"/>
        </w:rPr>
        <w:t xml:space="preserve">?  (нет, т.к. они не перпендикулярны линиям действия сил). Найдите тогда плечи этих сил на рисунке.  </w:t>
      </w:r>
    </w:p>
    <w:p w:rsidR="00ED23C5" w:rsidRDefault="00ED23C5" w:rsidP="00ED23C5">
      <w:pPr>
        <w:pStyle w:val="a3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ED23C5">
        <w:rPr>
          <w:rFonts w:cstheme="minorHAnsi"/>
          <w:sz w:val="24"/>
          <w:szCs w:val="24"/>
        </w:rPr>
        <w:t>А при чем же здесь Архимед, о котором говорилось в начале урока? Ответ в учебник</w:t>
      </w:r>
      <w:proofErr w:type="gramStart"/>
      <w:r w:rsidRPr="00ED23C5">
        <w:rPr>
          <w:rFonts w:cstheme="minorHAnsi"/>
          <w:sz w:val="24"/>
          <w:szCs w:val="24"/>
        </w:rPr>
        <w:t>е(</w:t>
      </w:r>
      <w:proofErr w:type="gramEnd"/>
      <w:r w:rsidRPr="00ED23C5">
        <w:rPr>
          <w:rFonts w:cstheme="minorHAnsi"/>
          <w:sz w:val="24"/>
          <w:szCs w:val="24"/>
        </w:rPr>
        <w:t xml:space="preserve">правило равновесия рычага установил Архимед в </w:t>
      </w:r>
      <w:r w:rsidRPr="00ED23C5">
        <w:rPr>
          <w:rFonts w:cstheme="minorHAnsi"/>
          <w:sz w:val="24"/>
          <w:szCs w:val="24"/>
          <w:lang w:val="en-US"/>
        </w:rPr>
        <w:t>III</w:t>
      </w:r>
      <w:r w:rsidRPr="00ED23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веке до нашей эры)</w:t>
      </w:r>
    </w:p>
    <w:p w:rsidR="00001C60" w:rsidRDefault="00001C60" w:rsidP="00ED23C5">
      <w:pPr>
        <w:pStyle w:val="a3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«Дайте мне точку опоры, и я сдвину Землю!» - такое восклицание приписывают Архимеду.</w:t>
      </w:r>
    </w:p>
    <w:p w:rsidR="00ED23C5" w:rsidRDefault="00ED23C5" w:rsidP="00ED23C5">
      <w:pPr>
        <w:pStyle w:val="a3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Применим правило</w:t>
      </w:r>
      <w:r w:rsidR="003C3ACE">
        <w:rPr>
          <w:rFonts w:cstheme="minorHAnsi"/>
          <w:sz w:val="24"/>
          <w:szCs w:val="24"/>
        </w:rPr>
        <w:t xml:space="preserve"> равновесия для решения следующих задач</w:t>
      </w:r>
      <w:r w:rsidR="00001C60">
        <w:rPr>
          <w:rFonts w:cstheme="minorHAnsi"/>
          <w:sz w:val="24"/>
          <w:szCs w:val="24"/>
        </w:rPr>
        <w:t xml:space="preserve"> (СЛАЙД 5)</w:t>
      </w:r>
    </w:p>
    <w:p w:rsidR="00001C60" w:rsidRDefault="00001C60" w:rsidP="003C3ACE">
      <w:pPr>
        <w:pStyle w:val="a3"/>
        <w:numPr>
          <w:ilvl w:val="1"/>
          <w:numId w:val="18"/>
        </w:numPr>
        <w:jc w:val="both"/>
        <w:rPr>
          <w:rFonts w:cstheme="minorHAnsi"/>
        </w:rPr>
      </w:pPr>
      <w:r w:rsidRPr="00001C60">
        <w:rPr>
          <w:rFonts w:cstheme="minorHAnsi"/>
        </w:rPr>
        <w:t>Рабочий с помощью рычага поднимает плиту массой 300 кг. Какую силу прикладывает он к большему плечу рычага, равному 1,5 м, если меньшее плечо равно 50 см? Найти выигрыш в силе.</w:t>
      </w:r>
    </w:p>
    <w:p w:rsidR="003C3ACE" w:rsidRDefault="003C3ACE" w:rsidP="003C3ACE">
      <w:pPr>
        <w:pStyle w:val="a3"/>
        <w:numPr>
          <w:ilvl w:val="1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Чем отличаются ножницы для резки бумаги и резки металла? Вычислите выигрыш в силе у каждого инструмента, выполнив определенные измерения.</w:t>
      </w:r>
    </w:p>
    <w:p w:rsidR="003C3ACE" w:rsidRDefault="003C3ACE" w:rsidP="003C3ACE">
      <w:pPr>
        <w:pStyle w:val="a3"/>
        <w:ind w:left="1440"/>
        <w:jc w:val="both"/>
        <w:rPr>
          <w:rFonts w:cstheme="minorHAnsi"/>
        </w:rPr>
      </w:pPr>
    </w:p>
    <w:p w:rsidR="00001C60" w:rsidRDefault="00001C60" w:rsidP="00001C60">
      <w:pPr>
        <w:jc w:val="both"/>
        <w:rPr>
          <w:rFonts w:cstheme="minorHAnsi"/>
        </w:rPr>
      </w:pPr>
      <w:r>
        <w:rPr>
          <w:rFonts w:cstheme="minorHAnsi"/>
        </w:rPr>
        <w:t>Дано записывайте самостоятельно с последующей проверкой.</w:t>
      </w:r>
    </w:p>
    <w:p w:rsidR="00001C60" w:rsidRPr="00001C60" w:rsidRDefault="00001C60" w:rsidP="00001C60">
      <w:pPr>
        <w:pStyle w:val="a3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Выполнение теста по вариантам с взаимопроверкой.</w:t>
      </w:r>
    </w:p>
    <w:p w:rsidR="00001C60" w:rsidRPr="00001C60" w:rsidRDefault="00001C60" w:rsidP="00001C60">
      <w:pPr>
        <w:pStyle w:val="a3"/>
        <w:jc w:val="both"/>
        <w:rPr>
          <w:rFonts w:cstheme="minorHAnsi"/>
          <w:u w:val="single"/>
        </w:rPr>
      </w:pPr>
      <w:r w:rsidRPr="00001C60">
        <w:rPr>
          <w:rFonts w:cstheme="minorHAnsi"/>
          <w:u w:val="single"/>
        </w:rPr>
        <w:t>РЕФЛЕКСИЯ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Подведем итоги:  </w:t>
      </w:r>
    </w:p>
    <w:p w:rsidR="00B35219" w:rsidRDefault="00B35219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lastRenderedPageBreak/>
        <w:t>Что вы знали о простых механизмах?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>Что вы узнали на уроке нового?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>Чему научились?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>С какими трудностями встретились?</w:t>
      </w:r>
    </w:p>
    <w:p w:rsidR="00001C60" w:rsidRDefault="00B35219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Оцените вашу работу на уроке  </w:t>
      </w:r>
      <w:proofErr w:type="gramStart"/>
      <w:r>
        <w:rPr>
          <w:rFonts w:cstheme="minorHAnsi"/>
        </w:rPr>
        <w:t>(</w:t>
      </w:r>
      <w:r w:rsidR="00001C60">
        <w:rPr>
          <w:rFonts w:cstheme="minorHAnsi"/>
        </w:rPr>
        <w:t xml:space="preserve"> </w:t>
      </w:r>
      <w:proofErr w:type="gramEnd"/>
      <w:r w:rsidR="00001C60">
        <w:rPr>
          <w:rFonts w:cstheme="minorHAnsi"/>
        </w:rPr>
        <w:t>на отдельном листочке)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>Какое значение имеют рычаги в жизни человека?</w:t>
      </w:r>
    </w:p>
    <w:p w:rsidR="00001C60" w:rsidRDefault="00001C60" w:rsidP="00001C60">
      <w:pPr>
        <w:pStyle w:val="a3"/>
        <w:jc w:val="both"/>
        <w:rPr>
          <w:rFonts w:cstheme="minorHAnsi"/>
        </w:rPr>
      </w:pPr>
      <w:r w:rsidRPr="003C3ACE">
        <w:rPr>
          <w:rFonts w:cstheme="minorHAnsi"/>
          <w:u w:val="single"/>
        </w:rPr>
        <w:t>Домашнее задание:</w:t>
      </w:r>
      <w:r>
        <w:rPr>
          <w:rFonts w:cstheme="minorHAnsi"/>
        </w:rPr>
        <w:t xml:space="preserve"> п.33,задание 25 (2,3,4,5)(</w:t>
      </w:r>
      <w:proofErr w:type="spellStart"/>
      <w:r>
        <w:rPr>
          <w:rFonts w:cstheme="minorHAnsi"/>
        </w:rPr>
        <w:t>Пур</w:t>
      </w:r>
      <w:proofErr w:type="spellEnd"/>
      <w:r>
        <w:rPr>
          <w:rFonts w:cstheme="minorHAnsi"/>
        </w:rPr>
        <w:t>.); п.56(</w:t>
      </w:r>
      <w:proofErr w:type="spellStart"/>
      <w:r>
        <w:rPr>
          <w:rFonts w:cstheme="minorHAnsi"/>
        </w:rPr>
        <w:t>Перышкин</w:t>
      </w:r>
      <w:proofErr w:type="spellEnd"/>
      <w:r>
        <w:rPr>
          <w:rFonts w:cstheme="minorHAnsi"/>
        </w:rPr>
        <w:t>)</w:t>
      </w:r>
      <w:r w:rsidR="00B35219">
        <w:rPr>
          <w:rFonts w:cstheme="minorHAnsi"/>
        </w:rPr>
        <w:t>, выучить понятия по теме: рычаг, плечо силы, правило равновесия рычага</w:t>
      </w:r>
      <w:r>
        <w:rPr>
          <w:rFonts w:cstheme="minorHAnsi"/>
        </w:rPr>
        <w:t xml:space="preserve"> + творческое задание.</w:t>
      </w:r>
    </w:p>
    <w:p w:rsidR="00001C60" w:rsidRDefault="00B35219" w:rsidP="00001C60">
      <w:pPr>
        <w:pStyle w:val="a3"/>
        <w:jc w:val="both"/>
        <w:rPr>
          <w:rFonts w:cstheme="minorHAnsi"/>
        </w:rPr>
      </w:pPr>
      <w:r w:rsidRPr="00B35219">
        <w:rPr>
          <w:rFonts w:cstheme="minorHAnsi"/>
        </w:rPr>
        <w:t>Подготовить небольшие сообщения о применение рычагов в строительстве, живой природе, быту</w:t>
      </w:r>
      <w:r>
        <w:rPr>
          <w:rFonts w:cstheme="minorHAnsi"/>
        </w:rPr>
        <w:t>.</w:t>
      </w: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</w:p>
    <w:p w:rsidR="003C3ACE" w:rsidRDefault="003C3ACE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>Использованная литература:</w:t>
      </w:r>
    </w:p>
    <w:p w:rsidR="003C3ACE" w:rsidRDefault="003C3ACE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1.Учебник «Физика-7» , автор: </w:t>
      </w:r>
      <w:proofErr w:type="spellStart"/>
      <w:r>
        <w:rPr>
          <w:rFonts w:cstheme="minorHAnsi"/>
        </w:rPr>
        <w:t>Н.С.Пурышеша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Н.Е.Важеевская</w:t>
      </w:r>
      <w:proofErr w:type="spellEnd"/>
      <w:r>
        <w:rPr>
          <w:rFonts w:cstheme="minorHAnsi"/>
        </w:rPr>
        <w:t>; изд. Дрофа, 2009г.</w:t>
      </w:r>
    </w:p>
    <w:p w:rsidR="003C3ACE" w:rsidRDefault="003C3ACE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2. Учебник «Физика-7» , автор: </w:t>
      </w:r>
      <w:proofErr w:type="spellStart"/>
      <w:r>
        <w:rPr>
          <w:rFonts w:cstheme="minorHAnsi"/>
        </w:rPr>
        <w:t>А.В.Перышкин</w:t>
      </w:r>
      <w:proofErr w:type="gramStart"/>
      <w:r>
        <w:rPr>
          <w:rFonts w:cstheme="minorHAnsi"/>
        </w:rPr>
        <w:t>,и</w:t>
      </w:r>
      <w:proofErr w:type="gramEnd"/>
      <w:r>
        <w:rPr>
          <w:rFonts w:cstheme="minorHAnsi"/>
        </w:rPr>
        <w:t>зд</w:t>
      </w:r>
      <w:proofErr w:type="spellEnd"/>
      <w:r>
        <w:rPr>
          <w:rFonts w:cstheme="minorHAnsi"/>
        </w:rPr>
        <w:t>. Дрофа, 2002г.</w:t>
      </w:r>
    </w:p>
    <w:p w:rsidR="003C3ACE" w:rsidRPr="00001C60" w:rsidRDefault="003C3ACE" w:rsidP="00001C60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3. Задачник – 7 класс, </w:t>
      </w:r>
      <w:proofErr w:type="spellStart"/>
      <w:r>
        <w:rPr>
          <w:rFonts w:cstheme="minorHAnsi"/>
        </w:rPr>
        <w:t>автор</w:t>
      </w:r>
      <w:proofErr w:type="gramStart"/>
      <w:r>
        <w:rPr>
          <w:rFonts w:cstheme="minorHAnsi"/>
        </w:rPr>
        <w:t>:Л</w:t>
      </w:r>
      <w:proofErr w:type="gramEnd"/>
      <w:r>
        <w:rPr>
          <w:rFonts w:cstheme="minorHAnsi"/>
        </w:rPr>
        <w:t>,Э.Генднштейн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Л.А.Кирик</w:t>
      </w:r>
      <w:proofErr w:type="spellEnd"/>
      <w:r>
        <w:rPr>
          <w:rFonts w:cstheme="minorHAnsi"/>
        </w:rPr>
        <w:t xml:space="preserve">, И.М. </w:t>
      </w:r>
      <w:proofErr w:type="spellStart"/>
      <w:r>
        <w:rPr>
          <w:rFonts w:cstheme="minorHAnsi"/>
        </w:rPr>
        <w:t>Гельфгат</w:t>
      </w:r>
      <w:proofErr w:type="spellEnd"/>
    </w:p>
    <w:sectPr w:rsidR="003C3ACE" w:rsidRPr="00001C60" w:rsidSect="005D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Bookman Old Style'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240"/>
    <w:multiLevelType w:val="hybridMultilevel"/>
    <w:tmpl w:val="A8C4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E4D95"/>
    <w:multiLevelType w:val="hybridMultilevel"/>
    <w:tmpl w:val="384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1B57"/>
    <w:multiLevelType w:val="hybridMultilevel"/>
    <w:tmpl w:val="EA3E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30EED"/>
    <w:multiLevelType w:val="hybridMultilevel"/>
    <w:tmpl w:val="79E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F2374"/>
    <w:multiLevelType w:val="hybridMultilevel"/>
    <w:tmpl w:val="E6FE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B671F"/>
    <w:multiLevelType w:val="hybridMultilevel"/>
    <w:tmpl w:val="1BC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1FC9"/>
    <w:multiLevelType w:val="hybridMultilevel"/>
    <w:tmpl w:val="30E6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928D8"/>
    <w:multiLevelType w:val="multilevel"/>
    <w:tmpl w:val="6D6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22272"/>
    <w:multiLevelType w:val="multilevel"/>
    <w:tmpl w:val="6E7A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81BF4"/>
    <w:multiLevelType w:val="hybridMultilevel"/>
    <w:tmpl w:val="4AA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660E1"/>
    <w:multiLevelType w:val="multilevel"/>
    <w:tmpl w:val="0BCA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52141"/>
    <w:multiLevelType w:val="hybridMultilevel"/>
    <w:tmpl w:val="E2AC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8583C"/>
    <w:multiLevelType w:val="hybridMultilevel"/>
    <w:tmpl w:val="EFAA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3146"/>
    <w:multiLevelType w:val="hybridMultilevel"/>
    <w:tmpl w:val="EF22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87C45"/>
    <w:multiLevelType w:val="multilevel"/>
    <w:tmpl w:val="D1F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867C0"/>
    <w:multiLevelType w:val="multilevel"/>
    <w:tmpl w:val="D1F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82728"/>
    <w:multiLevelType w:val="multilevel"/>
    <w:tmpl w:val="6D6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323B3"/>
    <w:multiLevelType w:val="multilevel"/>
    <w:tmpl w:val="6D6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A47F0"/>
    <w:multiLevelType w:val="multilevel"/>
    <w:tmpl w:val="D1F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235DF9"/>
    <w:multiLevelType w:val="hybridMultilevel"/>
    <w:tmpl w:val="44002EFA"/>
    <w:lvl w:ilvl="0" w:tplc="F45AB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9"/>
  </w:num>
  <w:num w:numId="6">
    <w:abstractNumId w:val="9"/>
  </w:num>
  <w:num w:numId="7">
    <w:abstractNumId w:val="13"/>
  </w:num>
  <w:num w:numId="8">
    <w:abstractNumId w:val="8"/>
  </w:num>
  <w:num w:numId="9">
    <w:abstractNumId w:val="10"/>
  </w:num>
  <w:num w:numId="10">
    <w:abstractNumId w:val="17"/>
  </w:num>
  <w:num w:numId="11">
    <w:abstractNumId w:val="11"/>
  </w:num>
  <w:num w:numId="12">
    <w:abstractNumId w:val="6"/>
  </w:num>
  <w:num w:numId="13">
    <w:abstractNumId w:val="2"/>
  </w:num>
  <w:num w:numId="14">
    <w:abstractNumId w:val="4"/>
  </w:num>
  <w:num w:numId="15">
    <w:abstractNumId w:val="3"/>
  </w:num>
  <w:num w:numId="16">
    <w:abstractNumId w:val="16"/>
  </w:num>
  <w:num w:numId="17">
    <w:abstractNumId w:val="7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731"/>
    <w:rsid w:val="0000152C"/>
    <w:rsid w:val="00001C60"/>
    <w:rsid w:val="003B05F2"/>
    <w:rsid w:val="003C3ACE"/>
    <w:rsid w:val="005C6731"/>
    <w:rsid w:val="005D6E26"/>
    <w:rsid w:val="006D2DCA"/>
    <w:rsid w:val="007D77CD"/>
    <w:rsid w:val="008A132C"/>
    <w:rsid w:val="00B35219"/>
    <w:rsid w:val="00B849DA"/>
    <w:rsid w:val="00C110AD"/>
    <w:rsid w:val="00C46AC2"/>
    <w:rsid w:val="00D02B14"/>
    <w:rsid w:val="00DF36E0"/>
    <w:rsid w:val="00E83A6A"/>
    <w:rsid w:val="00ED23C5"/>
    <w:rsid w:val="00F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31"/>
    <w:pPr>
      <w:ind w:left="720"/>
      <w:contextualSpacing/>
    </w:pPr>
  </w:style>
  <w:style w:type="table" w:styleId="a4">
    <w:name w:val="Table Grid"/>
    <w:basedOn w:val="a1"/>
    <w:uiPriority w:val="59"/>
    <w:rsid w:val="00C1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D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ED23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34</cp:lastModifiedBy>
  <cp:revision>14</cp:revision>
  <dcterms:created xsi:type="dcterms:W3CDTF">2014-03-15T14:08:00Z</dcterms:created>
  <dcterms:modified xsi:type="dcterms:W3CDTF">2017-12-18T08:28:00Z</dcterms:modified>
</cp:coreProperties>
</file>