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0D5" w:rsidRPr="005130D5" w:rsidRDefault="005130D5" w:rsidP="005130D5">
      <w:pPr>
        <w:spacing w:after="0" w:line="240" w:lineRule="auto"/>
        <w:contextualSpacing/>
        <w:jc w:val="right"/>
        <w:outlineLvl w:val="0"/>
        <w:rPr>
          <w:rFonts w:ascii="Times New Roman" w:eastAsia="Times New Roman" w:hAnsi="Times New Roman" w:cs="Times New Roman"/>
          <w:bCs/>
          <w:color w:val="000000"/>
          <w:kern w:val="36"/>
          <w:sz w:val="28"/>
          <w:szCs w:val="28"/>
          <w:lang w:eastAsia="ru-RU"/>
        </w:rPr>
      </w:pPr>
      <w:r w:rsidRPr="005130D5">
        <w:rPr>
          <w:rFonts w:ascii="Times New Roman" w:eastAsia="Times New Roman" w:hAnsi="Times New Roman" w:cs="Times New Roman"/>
          <w:bCs/>
          <w:color w:val="000000"/>
          <w:kern w:val="36"/>
          <w:sz w:val="28"/>
          <w:szCs w:val="28"/>
          <w:lang w:eastAsia="ru-RU"/>
        </w:rPr>
        <w:t>Старикова Н.А.</w:t>
      </w:r>
    </w:p>
    <w:p w:rsidR="005130D5" w:rsidRPr="005130D5" w:rsidRDefault="005130D5" w:rsidP="005130D5">
      <w:pPr>
        <w:spacing w:line="240" w:lineRule="auto"/>
        <w:contextualSpacing/>
        <w:jc w:val="right"/>
        <w:rPr>
          <w:rFonts w:ascii="Times New Roman" w:hAnsi="Times New Roman" w:cs="Times New Roman"/>
          <w:sz w:val="28"/>
          <w:szCs w:val="28"/>
        </w:rPr>
      </w:pPr>
      <w:r w:rsidRPr="005130D5">
        <w:rPr>
          <w:rFonts w:ascii="Times New Roman" w:hAnsi="Times New Roman" w:cs="Times New Roman"/>
          <w:sz w:val="28"/>
          <w:szCs w:val="28"/>
        </w:rPr>
        <w:t xml:space="preserve"> педагог дополнительного образования</w:t>
      </w:r>
    </w:p>
    <w:p w:rsidR="005130D5" w:rsidRPr="005130D5" w:rsidRDefault="005130D5" w:rsidP="005130D5">
      <w:pPr>
        <w:spacing w:line="240" w:lineRule="auto"/>
        <w:contextualSpacing/>
        <w:jc w:val="right"/>
        <w:rPr>
          <w:rFonts w:ascii="Times New Roman" w:hAnsi="Times New Roman" w:cs="Times New Roman"/>
          <w:sz w:val="28"/>
          <w:szCs w:val="28"/>
        </w:rPr>
      </w:pPr>
      <w:r w:rsidRPr="005130D5">
        <w:rPr>
          <w:rFonts w:ascii="Times New Roman" w:hAnsi="Times New Roman" w:cs="Times New Roman"/>
          <w:sz w:val="28"/>
          <w:szCs w:val="28"/>
        </w:rPr>
        <w:t>МКУ  ДО ЦДТ</w:t>
      </w:r>
    </w:p>
    <w:p w:rsidR="005130D5" w:rsidRPr="005130D5" w:rsidRDefault="005130D5" w:rsidP="005130D5">
      <w:pPr>
        <w:spacing w:line="240" w:lineRule="auto"/>
        <w:contextualSpacing/>
        <w:jc w:val="right"/>
        <w:rPr>
          <w:rFonts w:ascii="Times New Roman" w:hAnsi="Times New Roman" w:cs="Times New Roman"/>
          <w:sz w:val="28"/>
          <w:szCs w:val="28"/>
        </w:rPr>
      </w:pPr>
      <w:r w:rsidRPr="005130D5">
        <w:rPr>
          <w:rFonts w:ascii="Times New Roman" w:hAnsi="Times New Roman" w:cs="Times New Roman"/>
          <w:sz w:val="28"/>
          <w:szCs w:val="28"/>
        </w:rPr>
        <w:t>Арзгирского района</w:t>
      </w:r>
    </w:p>
    <w:p w:rsidR="005130D5" w:rsidRPr="005130D5" w:rsidRDefault="005130D5" w:rsidP="005130D5">
      <w:pPr>
        <w:spacing w:line="240" w:lineRule="auto"/>
        <w:contextualSpacing/>
        <w:jc w:val="right"/>
        <w:rPr>
          <w:rFonts w:ascii="Times New Roman" w:hAnsi="Times New Roman" w:cs="Times New Roman"/>
          <w:sz w:val="28"/>
          <w:szCs w:val="28"/>
        </w:rPr>
      </w:pPr>
      <w:r w:rsidRPr="005130D5">
        <w:rPr>
          <w:rFonts w:ascii="Times New Roman" w:hAnsi="Times New Roman" w:cs="Times New Roman"/>
          <w:sz w:val="28"/>
          <w:szCs w:val="28"/>
        </w:rPr>
        <w:t>Ставропольского края</w:t>
      </w:r>
    </w:p>
    <w:p w:rsidR="005130D5" w:rsidRPr="005130D5" w:rsidRDefault="005130D5" w:rsidP="005130D5">
      <w:pPr>
        <w:spacing w:after="0" w:line="240" w:lineRule="auto"/>
        <w:contextualSpacing/>
        <w:jc w:val="right"/>
        <w:outlineLvl w:val="0"/>
        <w:rPr>
          <w:rFonts w:ascii="Times New Roman" w:eastAsia="Times New Roman" w:hAnsi="Times New Roman" w:cs="Times New Roman"/>
          <w:bCs/>
          <w:color w:val="000000"/>
          <w:kern w:val="36"/>
          <w:sz w:val="28"/>
          <w:szCs w:val="28"/>
          <w:lang w:eastAsia="ru-RU"/>
        </w:rPr>
      </w:pPr>
    </w:p>
    <w:p w:rsidR="005130D5" w:rsidRDefault="005130D5" w:rsidP="005130D5">
      <w:pPr>
        <w:spacing w:after="0" w:line="240" w:lineRule="auto"/>
        <w:contextualSpacing/>
        <w:jc w:val="center"/>
        <w:outlineLvl w:val="0"/>
        <w:rPr>
          <w:rFonts w:ascii="Times New Roman" w:eastAsia="Times New Roman" w:hAnsi="Times New Roman" w:cs="Times New Roman"/>
          <w:b/>
          <w:bCs/>
          <w:color w:val="000000"/>
          <w:kern w:val="36"/>
          <w:sz w:val="28"/>
          <w:szCs w:val="28"/>
          <w:lang w:eastAsia="ru-RU"/>
        </w:rPr>
      </w:pPr>
    </w:p>
    <w:p w:rsidR="002208CB" w:rsidRPr="005130D5" w:rsidRDefault="002208CB" w:rsidP="005130D5">
      <w:pPr>
        <w:spacing w:after="0" w:line="240" w:lineRule="auto"/>
        <w:contextualSpacing/>
        <w:jc w:val="center"/>
        <w:outlineLvl w:val="0"/>
        <w:rPr>
          <w:rFonts w:ascii="Times New Roman" w:eastAsia="Times New Roman" w:hAnsi="Times New Roman" w:cs="Times New Roman"/>
          <w:color w:val="000000"/>
          <w:kern w:val="36"/>
          <w:sz w:val="28"/>
          <w:szCs w:val="28"/>
          <w:lang w:eastAsia="ru-RU"/>
        </w:rPr>
      </w:pPr>
      <w:proofErr w:type="spellStart"/>
      <w:r w:rsidRPr="005130D5">
        <w:rPr>
          <w:rFonts w:ascii="Times New Roman" w:eastAsia="Times New Roman" w:hAnsi="Times New Roman" w:cs="Times New Roman"/>
          <w:b/>
          <w:bCs/>
          <w:color w:val="000000"/>
          <w:kern w:val="36"/>
          <w:sz w:val="28"/>
          <w:szCs w:val="28"/>
          <w:lang w:eastAsia="ru-RU"/>
        </w:rPr>
        <w:t>Пирография</w:t>
      </w:r>
      <w:proofErr w:type="spellEnd"/>
      <w:r w:rsidR="00D90905">
        <w:rPr>
          <w:rFonts w:ascii="Times New Roman" w:eastAsia="Times New Roman" w:hAnsi="Times New Roman" w:cs="Times New Roman"/>
          <w:b/>
          <w:bCs/>
          <w:color w:val="000000"/>
          <w:kern w:val="36"/>
          <w:sz w:val="28"/>
          <w:szCs w:val="28"/>
          <w:lang w:eastAsia="ru-RU"/>
        </w:rPr>
        <w:t>,</w:t>
      </w:r>
      <w:r w:rsidRPr="005130D5">
        <w:rPr>
          <w:rFonts w:ascii="Times New Roman" w:eastAsia="Times New Roman" w:hAnsi="Times New Roman" w:cs="Times New Roman"/>
          <w:b/>
          <w:bCs/>
          <w:color w:val="000000"/>
          <w:kern w:val="36"/>
          <w:sz w:val="28"/>
          <w:szCs w:val="28"/>
          <w:lang w:eastAsia="ru-RU"/>
        </w:rPr>
        <w:t> как вид декоративно прикладного искусства</w:t>
      </w:r>
      <w:r w:rsidR="00D90905">
        <w:rPr>
          <w:rFonts w:ascii="Times New Roman" w:eastAsia="Times New Roman" w:hAnsi="Times New Roman" w:cs="Times New Roman"/>
          <w:b/>
          <w:bCs/>
          <w:color w:val="000000"/>
          <w:kern w:val="36"/>
          <w:sz w:val="28"/>
          <w:szCs w:val="28"/>
          <w:lang w:eastAsia="ru-RU"/>
        </w:rPr>
        <w:t>.</w:t>
      </w:r>
    </w:p>
    <w:p w:rsidR="002208CB" w:rsidRPr="005130D5" w:rsidRDefault="002208CB" w:rsidP="005130D5">
      <w:pPr>
        <w:spacing w:after="0" w:line="240" w:lineRule="auto"/>
        <w:contextualSpacing/>
        <w:rPr>
          <w:rFonts w:ascii="Times New Roman" w:eastAsia="Times New Roman" w:hAnsi="Times New Roman" w:cs="Times New Roman"/>
          <w:color w:val="000000"/>
          <w:sz w:val="28"/>
          <w:szCs w:val="28"/>
          <w:lang w:eastAsia="ru-RU"/>
        </w:rPr>
      </w:pPr>
      <w:r w:rsidRPr="005130D5">
        <w:rPr>
          <w:rFonts w:ascii="Times New Roman" w:eastAsia="Times New Roman" w:hAnsi="Times New Roman" w:cs="Times New Roman"/>
          <w:color w:val="000000"/>
          <w:sz w:val="28"/>
          <w:szCs w:val="28"/>
          <w:lang w:eastAsia="ru-RU"/>
        </w:rPr>
        <w:br/>
      </w:r>
      <w:r w:rsidR="005576DC" w:rsidRPr="005130D5">
        <w:rPr>
          <w:rFonts w:ascii="Times New Roman" w:eastAsia="Times New Roman" w:hAnsi="Times New Roman" w:cs="Times New Roman"/>
          <w:color w:val="000000"/>
          <w:sz w:val="28"/>
          <w:szCs w:val="28"/>
          <w:lang w:eastAsia="ru-RU"/>
        </w:rPr>
        <w:t xml:space="preserve">        </w:t>
      </w:r>
      <w:proofErr w:type="spellStart"/>
      <w:r w:rsidRPr="005130D5">
        <w:rPr>
          <w:rFonts w:ascii="Times New Roman" w:eastAsia="Times New Roman" w:hAnsi="Times New Roman" w:cs="Times New Roman"/>
          <w:color w:val="000000"/>
          <w:sz w:val="28"/>
          <w:szCs w:val="28"/>
          <w:lang w:eastAsia="ru-RU"/>
        </w:rPr>
        <w:t>Пирография</w:t>
      </w:r>
      <w:proofErr w:type="spellEnd"/>
      <w:r w:rsidRPr="005130D5">
        <w:rPr>
          <w:rFonts w:ascii="Times New Roman" w:eastAsia="Times New Roman" w:hAnsi="Times New Roman" w:cs="Times New Roman"/>
          <w:color w:val="000000"/>
          <w:sz w:val="28"/>
          <w:szCs w:val="28"/>
          <w:lang w:eastAsia="ru-RU"/>
        </w:rPr>
        <w:t xml:space="preserve"> (буквально – «</w:t>
      </w:r>
      <w:r w:rsidRPr="005130D5">
        <w:rPr>
          <w:rFonts w:ascii="Times New Roman" w:eastAsia="Times New Roman" w:hAnsi="Times New Roman" w:cs="Times New Roman"/>
          <w:i/>
          <w:iCs/>
          <w:color w:val="000000"/>
          <w:sz w:val="28"/>
          <w:szCs w:val="28"/>
          <w:lang w:eastAsia="ru-RU"/>
        </w:rPr>
        <w:t>рисунок огнем</w:t>
      </w:r>
      <w:r w:rsidRPr="005130D5">
        <w:rPr>
          <w:rFonts w:ascii="Times New Roman" w:eastAsia="Times New Roman" w:hAnsi="Times New Roman" w:cs="Times New Roman"/>
          <w:color w:val="000000"/>
          <w:sz w:val="28"/>
          <w:szCs w:val="28"/>
          <w:lang w:eastAsia="ru-RU"/>
        </w:rPr>
        <w:t xml:space="preserve">») – особый вид техники декоративно-прикладного искусства. Может использоваться как при оформлении предметов, так и при выполнении графических изображений. В качестве основы для такого декора могут быть использованы самые разные материалы – фанера, картон, древесина, фетр, кожа, ткань. Поскольку чаще всего мастера выполняют рисунки на древесине, </w:t>
      </w:r>
      <w:proofErr w:type="spellStart"/>
      <w:r w:rsidRPr="005130D5">
        <w:rPr>
          <w:rFonts w:ascii="Times New Roman" w:eastAsia="Times New Roman" w:hAnsi="Times New Roman" w:cs="Times New Roman"/>
          <w:color w:val="000000"/>
          <w:sz w:val="28"/>
          <w:szCs w:val="28"/>
          <w:lang w:eastAsia="ru-RU"/>
        </w:rPr>
        <w:t>пирография</w:t>
      </w:r>
      <w:proofErr w:type="spellEnd"/>
      <w:r w:rsidRPr="005130D5">
        <w:rPr>
          <w:rFonts w:ascii="Times New Roman" w:eastAsia="Times New Roman" w:hAnsi="Times New Roman" w:cs="Times New Roman"/>
          <w:color w:val="000000"/>
          <w:sz w:val="28"/>
          <w:szCs w:val="28"/>
          <w:lang w:eastAsia="ru-RU"/>
        </w:rPr>
        <w:t xml:space="preserve"> больше </w:t>
      </w:r>
      <w:proofErr w:type="gramStart"/>
      <w:r w:rsidRPr="005130D5">
        <w:rPr>
          <w:rFonts w:ascii="Times New Roman" w:eastAsia="Times New Roman" w:hAnsi="Times New Roman" w:cs="Times New Roman"/>
          <w:color w:val="000000"/>
          <w:sz w:val="28"/>
          <w:szCs w:val="28"/>
          <w:lang w:eastAsia="ru-RU"/>
        </w:rPr>
        <w:t>известна</w:t>
      </w:r>
      <w:proofErr w:type="gramEnd"/>
      <w:r w:rsidRPr="005130D5">
        <w:rPr>
          <w:rFonts w:ascii="Times New Roman" w:eastAsia="Times New Roman" w:hAnsi="Times New Roman" w:cs="Times New Roman"/>
          <w:color w:val="000000"/>
          <w:sz w:val="28"/>
          <w:szCs w:val="28"/>
          <w:lang w:eastAsia="ru-RU"/>
        </w:rPr>
        <w:t>, как выжигание по дереву. </w:t>
      </w:r>
      <w:r w:rsidRPr="005130D5">
        <w:rPr>
          <w:rFonts w:ascii="Times New Roman" w:eastAsia="Times New Roman" w:hAnsi="Times New Roman" w:cs="Times New Roman"/>
          <w:color w:val="000000"/>
          <w:sz w:val="28"/>
          <w:szCs w:val="28"/>
          <w:lang w:eastAsia="ru-RU"/>
        </w:rPr>
        <w:br/>
      </w:r>
      <w:r w:rsidRPr="005130D5">
        <w:rPr>
          <w:rFonts w:ascii="Times New Roman" w:eastAsia="Times New Roman" w:hAnsi="Times New Roman" w:cs="Times New Roman"/>
          <w:color w:val="000000"/>
          <w:sz w:val="28"/>
          <w:szCs w:val="28"/>
          <w:lang w:eastAsia="ru-RU"/>
        </w:rPr>
        <w:br/>
      </w:r>
      <w:r w:rsidR="005576DC" w:rsidRPr="005130D5">
        <w:rPr>
          <w:rFonts w:ascii="Times New Roman" w:eastAsia="Times New Roman" w:hAnsi="Times New Roman" w:cs="Times New Roman"/>
          <w:b/>
          <w:bCs/>
          <w:color w:val="000000"/>
          <w:sz w:val="28"/>
          <w:szCs w:val="28"/>
          <w:lang w:eastAsia="ru-RU"/>
        </w:rPr>
        <w:t xml:space="preserve">    </w:t>
      </w:r>
      <w:r w:rsidRPr="005130D5">
        <w:rPr>
          <w:rFonts w:ascii="Times New Roman" w:eastAsia="Times New Roman" w:hAnsi="Times New Roman" w:cs="Times New Roman"/>
          <w:b/>
          <w:bCs/>
          <w:color w:val="000000"/>
          <w:sz w:val="28"/>
          <w:szCs w:val="28"/>
          <w:lang w:eastAsia="ru-RU"/>
        </w:rPr>
        <w:t xml:space="preserve">Разновидности </w:t>
      </w:r>
      <w:proofErr w:type="spellStart"/>
      <w:r w:rsidRPr="005130D5">
        <w:rPr>
          <w:rFonts w:ascii="Times New Roman" w:eastAsia="Times New Roman" w:hAnsi="Times New Roman" w:cs="Times New Roman"/>
          <w:b/>
          <w:bCs/>
          <w:color w:val="000000"/>
          <w:sz w:val="28"/>
          <w:szCs w:val="28"/>
          <w:lang w:eastAsia="ru-RU"/>
        </w:rPr>
        <w:t>пирографии</w:t>
      </w:r>
      <w:proofErr w:type="spellEnd"/>
      <w:r w:rsidRPr="005130D5">
        <w:rPr>
          <w:rFonts w:ascii="Times New Roman" w:eastAsia="Times New Roman" w:hAnsi="Times New Roman" w:cs="Times New Roman"/>
          <w:b/>
          <w:bCs/>
          <w:color w:val="000000"/>
          <w:sz w:val="28"/>
          <w:szCs w:val="28"/>
          <w:lang w:eastAsia="ru-RU"/>
        </w:rPr>
        <w:t>.</w:t>
      </w:r>
      <w:r w:rsidRPr="005130D5">
        <w:rPr>
          <w:rFonts w:ascii="Times New Roman" w:eastAsia="Times New Roman" w:hAnsi="Times New Roman" w:cs="Times New Roman"/>
          <w:color w:val="000000"/>
          <w:sz w:val="28"/>
          <w:szCs w:val="28"/>
          <w:lang w:eastAsia="ru-RU"/>
        </w:rPr>
        <w:t> </w:t>
      </w:r>
      <w:r w:rsidRPr="005130D5">
        <w:rPr>
          <w:rFonts w:ascii="Times New Roman" w:eastAsia="Times New Roman" w:hAnsi="Times New Roman" w:cs="Times New Roman"/>
          <w:color w:val="000000"/>
          <w:sz w:val="28"/>
          <w:szCs w:val="28"/>
          <w:lang w:eastAsia="ru-RU"/>
        </w:rPr>
        <w:br/>
      </w:r>
      <w:r w:rsidR="005576DC" w:rsidRPr="005130D5">
        <w:rPr>
          <w:rFonts w:ascii="Times New Roman" w:eastAsia="Times New Roman" w:hAnsi="Times New Roman" w:cs="Times New Roman"/>
          <w:color w:val="000000"/>
          <w:sz w:val="28"/>
          <w:szCs w:val="28"/>
          <w:lang w:eastAsia="ru-RU"/>
        </w:rPr>
        <w:t xml:space="preserve">         </w:t>
      </w:r>
      <w:r w:rsidRPr="005130D5">
        <w:rPr>
          <w:rFonts w:ascii="Times New Roman" w:eastAsia="Times New Roman" w:hAnsi="Times New Roman" w:cs="Times New Roman"/>
          <w:color w:val="000000"/>
          <w:sz w:val="28"/>
          <w:szCs w:val="28"/>
          <w:lang w:eastAsia="ru-RU"/>
        </w:rPr>
        <w:t xml:space="preserve">В зависимости от манеры выполнения рисунка различают несколько видов выжигания по </w:t>
      </w:r>
      <w:r w:rsidR="005576DC" w:rsidRPr="005130D5">
        <w:rPr>
          <w:rFonts w:ascii="Times New Roman" w:eastAsia="Times New Roman" w:hAnsi="Times New Roman" w:cs="Times New Roman"/>
          <w:color w:val="000000"/>
          <w:sz w:val="28"/>
          <w:szCs w:val="28"/>
          <w:lang w:eastAsia="ru-RU"/>
        </w:rPr>
        <w:t>дереву. </w:t>
      </w:r>
      <w:r w:rsidRPr="005130D5">
        <w:rPr>
          <w:rFonts w:ascii="Times New Roman" w:eastAsia="Times New Roman" w:hAnsi="Times New Roman" w:cs="Times New Roman"/>
          <w:color w:val="000000"/>
          <w:sz w:val="28"/>
          <w:szCs w:val="28"/>
          <w:lang w:eastAsia="ru-RU"/>
        </w:rPr>
        <w:br/>
        <w:t xml:space="preserve">• </w:t>
      </w:r>
      <w:r w:rsidRPr="005130D5">
        <w:rPr>
          <w:rFonts w:ascii="Times New Roman" w:eastAsia="Times New Roman" w:hAnsi="Times New Roman" w:cs="Times New Roman"/>
          <w:b/>
          <w:bCs/>
          <w:i/>
          <w:iCs/>
          <w:color w:val="000000"/>
          <w:sz w:val="28"/>
          <w:szCs w:val="28"/>
          <w:lang w:eastAsia="ru-RU"/>
        </w:rPr>
        <w:t>Выжигание по контурам</w:t>
      </w:r>
      <w:r w:rsidRPr="005130D5">
        <w:rPr>
          <w:rFonts w:ascii="Times New Roman" w:eastAsia="Times New Roman" w:hAnsi="Times New Roman" w:cs="Times New Roman"/>
          <w:color w:val="000000"/>
          <w:sz w:val="28"/>
          <w:szCs w:val="28"/>
          <w:lang w:eastAsia="ru-RU"/>
        </w:rPr>
        <w:t>. Это самая простая разновидность. Готовый рисунок представляет собой выжженный контур. </w:t>
      </w:r>
      <w:r w:rsidRPr="005130D5">
        <w:rPr>
          <w:rFonts w:ascii="Times New Roman" w:eastAsia="Times New Roman" w:hAnsi="Times New Roman" w:cs="Times New Roman"/>
          <w:color w:val="000000"/>
          <w:sz w:val="28"/>
          <w:szCs w:val="28"/>
          <w:lang w:eastAsia="ru-RU"/>
        </w:rPr>
        <w:br/>
        <w:t xml:space="preserve">• </w:t>
      </w:r>
      <w:r w:rsidRPr="005130D5">
        <w:rPr>
          <w:rFonts w:ascii="Times New Roman" w:eastAsia="Times New Roman" w:hAnsi="Times New Roman" w:cs="Times New Roman"/>
          <w:b/>
          <w:bCs/>
          <w:i/>
          <w:iCs/>
          <w:color w:val="000000"/>
          <w:sz w:val="28"/>
          <w:szCs w:val="28"/>
          <w:lang w:eastAsia="ru-RU"/>
        </w:rPr>
        <w:t>Силуэтное выжигание</w:t>
      </w:r>
      <w:r w:rsidRPr="005130D5">
        <w:rPr>
          <w:rFonts w:ascii="Times New Roman" w:eastAsia="Times New Roman" w:hAnsi="Times New Roman" w:cs="Times New Roman"/>
          <w:color w:val="000000"/>
          <w:sz w:val="28"/>
          <w:szCs w:val="28"/>
          <w:lang w:eastAsia="ru-RU"/>
        </w:rPr>
        <w:t>. Фигуры людей и животных, а также элементы узоров и орнаментов выжигаются сплошным объемом. </w:t>
      </w:r>
      <w:r w:rsidRPr="005130D5">
        <w:rPr>
          <w:rFonts w:ascii="Times New Roman" w:eastAsia="Times New Roman" w:hAnsi="Times New Roman" w:cs="Times New Roman"/>
          <w:color w:val="000000"/>
          <w:sz w:val="28"/>
          <w:szCs w:val="28"/>
          <w:lang w:eastAsia="ru-RU"/>
        </w:rPr>
        <w:br/>
        <w:t xml:space="preserve">• </w:t>
      </w:r>
      <w:r w:rsidRPr="005130D5">
        <w:rPr>
          <w:rFonts w:ascii="Times New Roman" w:eastAsia="Times New Roman" w:hAnsi="Times New Roman" w:cs="Times New Roman"/>
          <w:b/>
          <w:bCs/>
          <w:i/>
          <w:iCs/>
          <w:color w:val="000000"/>
          <w:sz w:val="28"/>
          <w:szCs w:val="28"/>
          <w:lang w:eastAsia="ru-RU"/>
        </w:rPr>
        <w:t>Декоративное выжигание</w:t>
      </w:r>
      <w:r w:rsidRPr="005130D5">
        <w:rPr>
          <w:rFonts w:ascii="Times New Roman" w:eastAsia="Times New Roman" w:hAnsi="Times New Roman" w:cs="Times New Roman"/>
          <w:color w:val="000000"/>
          <w:sz w:val="28"/>
          <w:szCs w:val="28"/>
          <w:lang w:eastAsia="ru-RU"/>
        </w:rPr>
        <w:t>. Изображения, выполненные в этой технике, отличаются сочностью контуров и теней. </w:t>
      </w:r>
      <w:r w:rsidRPr="005130D5">
        <w:rPr>
          <w:rFonts w:ascii="Times New Roman" w:eastAsia="Times New Roman" w:hAnsi="Times New Roman" w:cs="Times New Roman"/>
          <w:color w:val="000000"/>
          <w:sz w:val="28"/>
          <w:szCs w:val="28"/>
          <w:lang w:eastAsia="ru-RU"/>
        </w:rPr>
        <w:br/>
        <w:t xml:space="preserve">• </w:t>
      </w:r>
      <w:r w:rsidRPr="005130D5">
        <w:rPr>
          <w:rFonts w:ascii="Times New Roman" w:eastAsia="Times New Roman" w:hAnsi="Times New Roman" w:cs="Times New Roman"/>
          <w:b/>
          <w:bCs/>
          <w:i/>
          <w:iCs/>
          <w:color w:val="000000"/>
          <w:sz w:val="28"/>
          <w:szCs w:val="28"/>
          <w:lang w:eastAsia="ru-RU"/>
        </w:rPr>
        <w:t>Выжигание со светотенью</w:t>
      </w:r>
      <w:r w:rsidRPr="005130D5">
        <w:rPr>
          <w:rFonts w:ascii="Times New Roman" w:eastAsia="Times New Roman" w:hAnsi="Times New Roman" w:cs="Times New Roman"/>
          <w:color w:val="000000"/>
          <w:sz w:val="28"/>
          <w:szCs w:val="28"/>
          <w:lang w:eastAsia="ru-RU"/>
        </w:rPr>
        <w:t>. Это наиболее сложная в исполнении разновидность. </w:t>
      </w:r>
      <w:r w:rsidRPr="005130D5">
        <w:rPr>
          <w:rFonts w:ascii="Times New Roman" w:eastAsia="Times New Roman" w:hAnsi="Times New Roman" w:cs="Times New Roman"/>
          <w:color w:val="000000"/>
          <w:sz w:val="28"/>
          <w:szCs w:val="28"/>
          <w:lang w:eastAsia="ru-RU"/>
        </w:rPr>
        <w:br/>
      </w:r>
      <w:r w:rsidRPr="005130D5">
        <w:rPr>
          <w:rFonts w:ascii="Times New Roman" w:eastAsia="Times New Roman" w:hAnsi="Times New Roman" w:cs="Times New Roman"/>
          <w:color w:val="000000"/>
          <w:sz w:val="28"/>
          <w:szCs w:val="28"/>
          <w:lang w:eastAsia="ru-RU"/>
        </w:rPr>
        <w:br/>
      </w:r>
      <w:r w:rsidR="005576DC" w:rsidRPr="005130D5">
        <w:rPr>
          <w:rFonts w:ascii="Times New Roman" w:eastAsia="Times New Roman" w:hAnsi="Times New Roman" w:cs="Times New Roman"/>
          <w:b/>
          <w:bCs/>
          <w:color w:val="000000"/>
          <w:sz w:val="28"/>
          <w:szCs w:val="28"/>
          <w:lang w:eastAsia="ru-RU"/>
        </w:rPr>
        <w:t xml:space="preserve">    </w:t>
      </w:r>
      <w:r w:rsidRPr="005130D5">
        <w:rPr>
          <w:rFonts w:ascii="Times New Roman" w:eastAsia="Times New Roman" w:hAnsi="Times New Roman" w:cs="Times New Roman"/>
          <w:b/>
          <w:bCs/>
          <w:color w:val="000000"/>
          <w:sz w:val="28"/>
          <w:szCs w:val="28"/>
          <w:lang w:eastAsia="ru-RU"/>
        </w:rPr>
        <w:t xml:space="preserve">История </w:t>
      </w:r>
      <w:proofErr w:type="spellStart"/>
      <w:r w:rsidRPr="005130D5">
        <w:rPr>
          <w:rFonts w:ascii="Times New Roman" w:eastAsia="Times New Roman" w:hAnsi="Times New Roman" w:cs="Times New Roman"/>
          <w:b/>
          <w:bCs/>
          <w:color w:val="000000"/>
          <w:sz w:val="28"/>
          <w:szCs w:val="28"/>
          <w:lang w:eastAsia="ru-RU"/>
        </w:rPr>
        <w:t>пирографии</w:t>
      </w:r>
      <w:proofErr w:type="spellEnd"/>
      <w:r w:rsidRPr="005130D5">
        <w:rPr>
          <w:rFonts w:ascii="Times New Roman" w:eastAsia="Times New Roman" w:hAnsi="Times New Roman" w:cs="Times New Roman"/>
          <w:b/>
          <w:bCs/>
          <w:color w:val="000000"/>
          <w:sz w:val="28"/>
          <w:szCs w:val="28"/>
          <w:lang w:eastAsia="ru-RU"/>
        </w:rPr>
        <w:t>.</w:t>
      </w:r>
      <w:r w:rsidRPr="005130D5">
        <w:rPr>
          <w:rFonts w:ascii="Times New Roman" w:eastAsia="Times New Roman" w:hAnsi="Times New Roman" w:cs="Times New Roman"/>
          <w:color w:val="000000"/>
          <w:sz w:val="28"/>
          <w:szCs w:val="28"/>
          <w:lang w:eastAsia="ru-RU"/>
        </w:rPr>
        <w:t> </w:t>
      </w:r>
      <w:r w:rsidRPr="005130D5">
        <w:rPr>
          <w:rFonts w:ascii="Times New Roman" w:eastAsia="Times New Roman" w:hAnsi="Times New Roman" w:cs="Times New Roman"/>
          <w:color w:val="000000"/>
          <w:sz w:val="28"/>
          <w:szCs w:val="28"/>
          <w:lang w:eastAsia="ru-RU"/>
        </w:rPr>
        <w:br/>
      </w:r>
      <w:r w:rsidR="005576DC" w:rsidRPr="005130D5">
        <w:rPr>
          <w:rFonts w:ascii="Times New Roman" w:eastAsia="Times New Roman" w:hAnsi="Times New Roman" w:cs="Times New Roman"/>
          <w:color w:val="000000"/>
          <w:sz w:val="28"/>
          <w:szCs w:val="28"/>
          <w:lang w:eastAsia="ru-RU"/>
        </w:rPr>
        <w:t xml:space="preserve">        </w:t>
      </w:r>
      <w:r w:rsidRPr="005130D5">
        <w:rPr>
          <w:rFonts w:ascii="Times New Roman" w:eastAsia="Times New Roman" w:hAnsi="Times New Roman" w:cs="Times New Roman"/>
          <w:color w:val="000000"/>
          <w:sz w:val="28"/>
          <w:szCs w:val="28"/>
          <w:lang w:eastAsia="ru-RU"/>
        </w:rPr>
        <w:t>Реализовать свой творческий потенциал человек стремился всегда. Одним же из самых доступных для обработки материалов всегда была древесина. В настоящее время существует огромное количество художественных ремесел, связанных с его обработкой. Выжигание по дереву занимает среди них особое место. Заниматься изготовлением таких изделий люди начали достаточно давно. </w:t>
      </w:r>
      <w:r w:rsidRPr="005130D5">
        <w:rPr>
          <w:rFonts w:ascii="Times New Roman" w:eastAsia="Times New Roman" w:hAnsi="Times New Roman" w:cs="Times New Roman"/>
          <w:color w:val="000000"/>
          <w:sz w:val="28"/>
          <w:szCs w:val="28"/>
          <w:lang w:eastAsia="ru-RU"/>
        </w:rPr>
        <w:br/>
      </w:r>
      <w:r w:rsidRPr="005130D5">
        <w:rPr>
          <w:rFonts w:ascii="Times New Roman" w:eastAsia="Times New Roman" w:hAnsi="Times New Roman" w:cs="Times New Roman"/>
          <w:color w:val="000000"/>
          <w:sz w:val="28"/>
          <w:szCs w:val="28"/>
          <w:lang w:eastAsia="ru-RU"/>
        </w:rPr>
        <w:br/>
      </w:r>
      <w:r w:rsidR="005576DC" w:rsidRPr="005130D5">
        <w:rPr>
          <w:rFonts w:ascii="Times New Roman" w:eastAsia="Times New Roman" w:hAnsi="Times New Roman" w:cs="Times New Roman"/>
          <w:color w:val="000000"/>
          <w:sz w:val="28"/>
          <w:szCs w:val="28"/>
          <w:lang w:eastAsia="ru-RU"/>
        </w:rPr>
        <w:t xml:space="preserve">        </w:t>
      </w:r>
      <w:r w:rsidRPr="005130D5">
        <w:rPr>
          <w:rFonts w:ascii="Times New Roman" w:eastAsia="Times New Roman" w:hAnsi="Times New Roman" w:cs="Times New Roman"/>
          <w:color w:val="000000"/>
          <w:sz w:val="28"/>
          <w:szCs w:val="28"/>
          <w:lang w:eastAsia="ru-RU"/>
        </w:rPr>
        <w:t xml:space="preserve">Самые первые предметы, декорированные подобным образом, были обнаружены в Перу. Датируются они 700 годом </w:t>
      </w:r>
      <w:proofErr w:type="gramStart"/>
      <w:r w:rsidRPr="005130D5">
        <w:rPr>
          <w:rFonts w:ascii="Times New Roman" w:eastAsia="Times New Roman" w:hAnsi="Times New Roman" w:cs="Times New Roman"/>
          <w:color w:val="000000"/>
          <w:sz w:val="28"/>
          <w:szCs w:val="28"/>
          <w:lang w:eastAsia="ru-RU"/>
        </w:rPr>
        <w:t>до</w:t>
      </w:r>
      <w:proofErr w:type="gramEnd"/>
      <w:r w:rsidRPr="005130D5">
        <w:rPr>
          <w:rFonts w:ascii="Times New Roman" w:eastAsia="Times New Roman" w:hAnsi="Times New Roman" w:cs="Times New Roman"/>
          <w:color w:val="000000"/>
          <w:sz w:val="28"/>
          <w:szCs w:val="28"/>
          <w:lang w:eastAsia="ru-RU"/>
        </w:rPr>
        <w:t xml:space="preserve"> н.э. Первоначально </w:t>
      </w:r>
      <w:proofErr w:type="gramStart"/>
      <w:r w:rsidRPr="005130D5">
        <w:rPr>
          <w:rFonts w:ascii="Times New Roman" w:eastAsia="Times New Roman" w:hAnsi="Times New Roman" w:cs="Times New Roman"/>
          <w:color w:val="000000"/>
          <w:sz w:val="28"/>
          <w:szCs w:val="28"/>
          <w:lang w:eastAsia="ru-RU"/>
        </w:rPr>
        <w:t>изображение</w:t>
      </w:r>
      <w:proofErr w:type="gramEnd"/>
      <w:r w:rsidRPr="005130D5">
        <w:rPr>
          <w:rFonts w:ascii="Times New Roman" w:eastAsia="Times New Roman" w:hAnsi="Times New Roman" w:cs="Times New Roman"/>
          <w:color w:val="000000"/>
          <w:sz w:val="28"/>
          <w:szCs w:val="28"/>
          <w:lang w:eastAsia="ru-RU"/>
        </w:rPr>
        <w:t xml:space="preserve"> наносилось на предмет с помощью огня. Позднее начали применять разогретые металлические стержни и гвозди, заточенные определенным образом. В XVII веке </w:t>
      </w:r>
      <w:proofErr w:type="spellStart"/>
      <w:r w:rsidRPr="005130D5">
        <w:rPr>
          <w:rFonts w:ascii="Times New Roman" w:eastAsia="Times New Roman" w:hAnsi="Times New Roman" w:cs="Times New Roman"/>
          <w:color w:val="000000"/>
          <w:sz w:val="28"/>
          <w:szCs w:val="28"/>
          <w:lang w:eastAsia="ru-RU"/>
        </w:rPr>
        <w:t>пирография</w:t>
      </w:r>
      <w:proofErr w:type="spellEnd"/>
      <w:r w:rsidRPr="005130D5">
        <w:rPr>
          <w:rFonts w:ascii="Times New Roman" w:eastAsia="Times New Roman" w:hAnsi="Times New Roman" w:cs="Times New Roman"/>
          <w:color w:val="000000"/>
          <w:sz w:val="28"/>
          <w:szCs w:val="28"/>
          <w:lang w:eastAsia="ru-RU"/>
        </w:rPr>
        <w:t xml:space="preserve"> становится очень распространенным в Европе промыслом. Первоначально мастерами декорировались предметы бытового назначения. Позднее, таким </w:t>
      </w:r>
      <w:proofErr w:type="gramStart"/>
      <w:r w:rsidRPr="005130D5">
        <w:rPr>
          <w:rFonts w:ascii="Times New Roman" w:eastAsia="Times New Roman" w:hAnsi="Times New Roman" w:cs="Times New Roman"/>
          <w:color w:val="000000"/>
          <w:sz w:val="28"/>
          <w:szCs w:val="28"/>
          <w:lang w:eastAsia="ru-RU"/>
        </w:rPr>
        <w:t>образом</w:t>
      </w:r>
      <w:proofErr w:type="gramEnd"/>
      <w:r w:rsidRPr="005130D5">
        <w:rPr>
          <w:rFonts w:ascii="Times New Roman" w:eastAsia="Times New Roman" w:hAnsi="Times New Roman" w:cs="Times New Roman"/>
          <w:color w:val="000000"/>
          <w:sz w:val="28"/>
          <w:szCs w:val="28"/>
          <w:lang w:eastAsia="ru-RU"/>
        </w:rPr>
        <w:t xml:space="preserve"> начали украшать и мебель. Орнаменты при этом использовались традиционные, </w:t>
      </w:r>
      <w:r w:rsidRPr="005130D5">
        <w:rPr>
          <w:rFonts w:ascii="Times New Roman" w:eastAsia="Times New Roman" w:hAnsi="Times New Roman" w:cs="Times New Roman"/>
          <w:color w:val="000000"/>
          <w:sz w:val="28"/>
          <w:szCs w:val="28"/>
          <w:lang w:eastAsia="ru-RU"/>
        </w:rPr>
        <w:lastRenderedPageBreak/>
        <w:t>точно такие же, как при изготовлении предметов из серебра и отделки одежды. </w:t>
      </w:r>
      <w:r w:rsidRPr="005130D5">
        <w:rPr>
          <w:rFonts w:ascii="Times New Roman" w:eastAsia="Times New Roman" w:hAnsi="Times New Roman" w:cs="Times New Roman"/>
          <w:color w:val="000000"/>
          <w:sz w:val="28"/>
          <w:szCs w:val="28"/>
          <w:lang w:eastAsia="ru-RU"/>
        </w:rPr>
        <w:br/>
      </w:r>
      <w:r w:rsidRPr="005130D5">
        <w:rPr>
          <w:rFonts w:ascii="Times New Roman" w:eastAsia="Times New Roman" w:hAnsi="Times New Roman" w:cs="Times New Roman"/>
          <w:color w:val="000000"/>
          <w:sz w:val="28"/>
          <w:szCs w:val="28"/>
          <w:lang w:eastAsia="ru-RU"/>
        </w:rPr>
        <w:br/>
      </w:r>
      <w:r w:rsidR="005576DC" w:rsidRPr="005130D5">
        <w:rPr>
          <w:rFonts w:ascii="Times New Roman" w:eastAsia="Times New Roman" w:hAnsi="Times New Roman" w:cs="Times New Roman"/>
          <w:color w:val="000000"/>
          <w:sz w:val="28"/>
          <w:szCs w:val="28"/>
          <w:lang w:eastAsia="ru-RU"/>
        </w:rPr>
        <w:t xml:space="preserve">        </w:t>
      </w:r>
      <w:r w:rsidRPr="005130D5">
        <w:rPr>
          <w:rFonts w:ascii="Times New Roman" w:eastAsia="Times New Roman" w:hAnsi="Times New Roman" w:cs="Times New Roman"/>
          <w:color w:val="000000"/>
          <w:sz w:val="28"/>
          <w:szCs w:val="28"/>
          <w:lang w:eastAsia="ru-RU"/>
        </w:rPr>
        <w:t xml:space="preserve">Значительно повышается профессионализм </w:t>
      </w:r>
      <w:proofErr w:type="spellStart"/>
      <w:r w:rsidRPr="005130D5">
        <w:rPr>
          <w:rFonts w:ascii="Times New Roman" w:eastAsia="Times New Roman" w:hAnsi="Times New Roman" w:cs="Times New Roman"/>
          <w:color w:val="000000"/>
          <w:sz w:val="28"/>
          <w:szCs w:val="28"/>
          <w:lang w:eastAsia="ru-RU"/>
        </w:rPr>
        <w:t>пиромастеров</w:t>
      </w:r>
      <w:proofErr w:type="spellEnd"/>
      <w:r w:rsidRPr="005130D5">
        <w:rPr>
          <w:rFonts w:ascii="Times New Roman" w:eastAsia="Times New Roman" w:hAnsi="Times New Roman" w:cs="Times New Roman"/>
          <w:color w:val="000000"/>
          <w:sz w:val="28"/>
          <w:szCs w:val="28"/>
          <w:lang w:eastAsia="ru-RU"/>
        </w:rPr>
        <w:t xml:space="preserve"> в XIX веке. Однако и в этот период данная техника декорирования изделия все еще остается по большей мере домашним хобби и не имеет коммерческого значения. Причиной этого являлось отсутствие специальных инструментов, которые позволили бы быстро выполнять работу. Типичный инструментарий мастера того времени включал в себя жаровню с отверстиями, переносной горшок и кочерга. На кочергу надевался специальный наконечник, и его вставляли в жаровню через специальное отверстие. У каждого мастера был целый набор наконечников разнообразных форм. Рукоятка кочерги покрывалась асбестом для того, чтобы предотвратить возможные ожоги. Позднее, помимо кочерги, начали использовать специальные трубки, по которым подавался газ. </w:t>
      </w:r>
      <w:r w:rsidRPr="005130D5">
        <w:rPr>
          <w:rFonts w:ascii="Times New Roman" w:eastAsia="Times New Roman" w:hAnsi="Times New Roman" w:cs="Times New Roman"/>
          <w:color w:val="000000"/>
          <w:sz w:val="28"/>
          <w:szCs w:val="28"/>
          <w:lang w:eastAsia="ru-RU"/>
        </w:rPr>
        <w:br/>
      </w:r>
      <w:r w:rsidRPr="005130D5">
        <w:rPr>
          <w:rFonts w:ascii="Times New Roman" w:eastAsia="Times New Roman" w:hAnsi="Times New Roman" w:cs="Times New Roman"/>
          <w:color w:val="000000"/>
          <w:sz w:val="28"/>
          <w:szCs w:val="28"/>
          <w:lang w:eastAsia="ru-RU"/>
        </w:rPr>
        <w:br/>
      </w:r>
      <w:r w:rsidR="005576DC" w:rsidRPr="005130D5">
        <w:rPr>
          <w:rFonts w:ascii="Times New Roman" w:eastAsia="Times New Roman" w:hAnsi="Times New Roman" w:cs="Times New Roman"/>
          <w:color w:val="000000"/>
          <w:sz w:val="28"/>
          <w:szCs w:val="28"/>
          <w:lang w:eastAsia="ru-RU"/>
        </w:rPr>
        <w:t xml:space="preserve">         </w:t>
      </w:r>
      <w:r w:rsidRPr="005130D5">
        <w:rPr>
          <w:rFonts w:ascii="Times New Roman" w:eastAsia="Times New Roman" w:hAnsi="Times New Roman" w:cs="Times New Roman"/>
          <w:color w:val="000000"/>
          <w:sz w:val="28"/>
          <w:szCs w:val="28"/>
          <w:lang w:eastAsia="ru-RU"/>
        </w:rPr>
        <w:t xml:space="preserve">Первый </w:t>
      </w:r>
      <w:proofErr w:type="spellStart"/>
      <w:r w:rsidRPr="005130D5">
        <w:rPr>
          <w:rFonts w:ascii="Times New Roman" w:eastAsia="Times New Roman" w:hAnsi="Times New Roman" w:cs="Times New Roman"/>
          <w:color w:val="000000"/>
          <w:sz w:val="28"/>
          <w:szCs w:val="28"/>
          <w:lang w:eastAsia="ru-RU"/>
        </w:rPr>
        <w:t>пирографический</w:t>
      </w:r>
      <w:proofErr w:type="spellEnd"/>
      <w:r w:rsidRPr="005130D5">
        <w:rPr>
          <w:rFonts w:ascii="Times New Roman" w:eastAsia="Times New Roman" w:hAnsi="Times New Roman" w:cs="Times New Roman"/>
          <w:color w:val="000000"/>
          <w:sz w:val="28"/>
          <w:szCs w:val="28"/>
          <w:lang w:eastAsia="ru-RU"/>
        </w:rPr>
        <w:t xml:space="preserve"> инструмент, конструкция которого напоминала паяльник, появился лишь в XX веке. Его изобретение стало поворотом в искусстве выжигания по дереву. Несмотря на свои довольно значительные габариты, этот прибор до сих пор используется в работе некоторыми </w:t>
      </w:r>
      <w:proofErr w:type="spellStart"/>
      <w:r w:rsidRPr="005130D5">
        <w:rPr>
          <w:rFonts w:ascii="Times New Roman" w:eastAsia="Times New Roman" w:hAnsi="Times New Roman" w:cs="Times New Roman"/>
          <w:color w:val="000000"/>
          <w:sz w:val="28"/>
          <w:szCs w:val="28"/>
          <w:lang w:eastAsia="ru-RU"/>
        </w:rPr>
        <w:t>пиромастерами</w:t>
      </w:r>
      <w:proofErr w:type="spellEnd"/>
      <w:r w:rsidRPr="005130D5">
        <w:rPr>
          <w:rFonts w:ascii="Times New Roman" w:eastAsia="Times New Roman" w:hAnsi="Times New Roman" w:cs="Times New Roman"/>
          <w:color w:val="000000"/>
          <w:sz w:val="28"/>
          <w:szCs w:val="28"/>
          <w:lang w:eastAsia="ru-RU"/>
        </w:rPr>
        <w:t xml:space="preserve">. Они считают его достаточно удобным </w:t>
      </w:r>
      <w:proofErr w:type="gramStart"/>
      <w:r w:rsidRPr="005130D5">
        <w:rPr>
          <w:rFonts w:ascii="Times New Roman" w:eastAsia="Times New Roman" w:hAnsi="Times New Roman" w:cs="Times New Roman"/>
          <w:color w:val="000000"/>
          <w:sz w:val="28"/>
          <w:szCs w:val="28"/>
          <w:lang w:eastAsia="ru-RU"/>
        </w:rPr>
        <w:t>даже</w:t>
      </w:r>
      <w:proofErr w:type="gramEnd"/>
      <w:r w:rsidRPr="005130D5">
        <w:rPr>
          <w:rFonts w:ascii="Times New Roman" w:eastAsia="Times New Roman" w:hAnsi="Times New Roman" w:cs="Times New Roman"/>
          <w:color w:val="000000"/>
          <w:sz w:val="28"/>
          <w:szCs w:val="28"/>
          <w:lang w:eastAsia="ru-RU"/>
        </w:rPr>
        <w:t xml:space="preserve"> несмотря на то, что при длительном использовании его ручка сильно нагревается. </w:t>
      </w:r>
      <w:r w:rsidRPr="005130D5">
        <w:rPr>
          <w:rFonts w:ascii="Times New Roman" w:eastAsia="Times New Roman" w:hAnsi="Times New Roman" w:cs="Times New Roman"/>
          <w:color w:val="000000"/>
          <w:sz w:val="28"/>
          <w:szCs w:val="28"/>
          <w:lang w:eastAsia="ru-RU"/>
        </w:rPr>
        <w:br/>
      </w:r>
      <w:r w:rsidRPr="005130D5">
        <w:rPr>
          <w:rFonts w:ascii="Times New Roman" w:eastAsia="Times New Roman" w:hAnsi="Times New Roman" w:cs="Times New Roman"/>
          <w:color w:val="000000"/>
          <w:sz w:val="28"/>
          <w:szCs w:val="28"/>
          <w:lang w:eastAsia="ru-RU"/>
        </w:rPr>
        <w:br/>
      </w:r>
      <w:r w:rsidR="005576DC" w:rsidRPr="005130D5">
        <w:rPr>
          <w:rFonts w:ascii="Times New Roman" w:eastAsia="Times New Roman" w:hAnsi="Times New Roman" w:cs="Times New Roman"/>
          <w:color w:val="000000"/>
          <w:sz w:val="28"/>
          <w:szCs w:val="28"/>
          <w:lang w:eastAsia="ru-RU"/>
        </w:rPr>
        <w:t xml:space="preserve">         </w:t>
      </w:r>
      <w:r w:rsidRPr="005130D5">
        <w:rPr>
          <w:rFonts w:ascii="Times New Roman" w:eastAsia="Times New Roman" w:hAnsi="Times New Roman" w:cs="Times New Roman"/>
          <w:color w:val="000000"/>
          <w:sz w:val="28"/>
          <w:szCs w:val="28"/>
          <w:lang w:eastAsia="ru-RU"/>
        </w:rPr>
        <w:t xml:space="preserve">В 1962 году </w:t>
      </w:r>
      <w:proofErr w:type="spellStart"/>
      <w:r w:rsidRPr="005130D5">
        <w:rPr>
          <w:rFonts w:ascii="Times New Roman" w:eastAsia="Times New Roman" w:hAnsi="Times New Roman" w:cs="Times New Roman"/>
          <w:color w:val="000000"/>
          <w:sz w:val="28"/>
          <w:szCs w:val="28"/>
          <w:lang w:eastAsia="ru-RU"/>
        </w:rPr>
        <w:t>пирографический</w:t>
      </w:r>
      <w:proofErr w:type="spellEnd"/>
      <w:r w:rsidRPr="005130D5">
        <w:rPr>
          <w:rFonts w:ascii="Times New Roman" w:eastAsia="Times New Roman" w:hAnsi="Times New Roman" w:cs="Times New Roman"/>
          <w:color w:val="000000"/>
          <w:sz w:val="28"/>
          <w:szCs w:val="28"/>
          <w:lang w:eastAsia="ru-RU"/>
        </w:rPr>
        <w:t xml:space="preserve"> прибор усовершенствовал Рой </w:t>
      </w:r>
      <w:proofErr w:type="spellStart"/>
      <w:r w:rsidRPr="005130D5">
        <w:rPr>
          <w:rFonts w:ascii="Times New Roman" w:eastAsia="Times New Roman" w:hAnsi="Times New Roman" w:cs="Times New Roman"/>
          <w:color w:val="000000"/>
          <w:sz w:val="28"/>
          <w:szCs w:val="28"/>
          <w:lang w:eastAsia="ru-RU"/>
        </w:rPr>
        <w:t>Чайльд</w:t>
      </w:r>
      <w:proofErr w:type="spellEnd"/>
      <w:r w:rsidRPr="005130D5">
        <w:rPr>
          <w:rFonts w:ascii="Times New Roman" w:eastAsia="Times New Roman" w:hAnsi="Times New Roman" w:cs="Times New Roman"/>
          <w:color w:val="000000"/>
          <w:sz w:val="28"/>
          <w:szCs w:val="28"/>
          <w:lang w:eastAsia="ru-RU"/>
        </w:rPr>
        <w:t xml:space="preserve">. Промышленный выпуск таких инструментов для выжигания был налажен в 1973 году; изображение стало наноситься на древесину раскаленной проволокой. В настоящее время инструмент для </w:t>
      </w:r>
      <w:proofErr w:type="spellStart"/>
      <w:r w:rsidRPr="005130D5">
        <w:rPr>
          <w:rFonts w:ascii="Times New Roman" w:eastAsia="Times New Roman" w:hAnsi="Times New Roman" w:cs="Times New Roman"/>
          <w:color w:val="000000"/>
          <w:sz w:val="28"/>
          <w:szCs w:val="28"/>
          <w:lang w:eastAsia="ru-RU"/>
        </w:rPr>
        <w:t>пирографии</w:t>
      </w:r>
      <w:proofErr w:type="spellEnd"/>
      <w:r w:rsidRPr="005130D5">
        <w:rPr>
          <w:rFonts w:ascii="Times New Roman" w:eastAsia="Times New Roman" w:hAnsi="Times New Roman" w:cs="Times New Roman"/>
          <w:color w:val="000000"/>
          <w:sz w:val="28"/>
          <w:szCs w:val="28"/>
          <w:lang w:eastAsia="ru-RU"/>
        </w:rPr>
        <w:t xml:space="preserve"> представляет собой еще более совершенный прибор. Проволочный наконечник имеет особую форму и держится в держателях из нержавеющей стали, что позволяет минимизировать нагревание ручки. </w:t>
      </w:r>
      <w:r w:rsidRPr="005130D5">
        <w:rPr>
          <w:rFonts w:ascii="Times New Roman" w:eastAsia="Times New Roman" w:hAnsi="Times New Roman" w:cs="Times New Roman"/>
          <w:color w:val="000000"/>
          <w:sz w:val="28"/>
          <w:szCs w:val="28"/>
          <w:lang w:eastAsia="ru-RU"/>
        </w:rPr>
        <w:br/>
      </w:r>
      <w:r w:rsidRPr="005130D5">
        <w:rPr>
          <w:rFonts w:ascii="Times New Roman" w:eastAsia="Times New Roman" w:hAnsi="Times New Roman" w:cs="Times New Roman"/>
          <w:color w:val="000000"/>
          <w:sz w:val="28"/>
          <w:szCs w:val="28"/>
          <w:lang w:eastAsia="ru-RU"/>
        </w:rPr>
        <w:br/>
      </w:r>
      <w:r w:rsidR="005576DC" w:rsidRPr="005130D5">
        <w:rPr>
          <w:rFonts w:ascii="Times New Roman" w:eastAsia="Times New Roman" w:hAnsi="Times New Roman" w:cs="Times New Roman"/>
          <w:color w:val="000000"/>
          <w:sz w:val="28"/>
          <w:szCs w:val="28"/>
          <w:lang w:eastAsia="ru-RU"/>
        </w:rPr>
        <w:t xml:space="preserve">        </w:t>
      </w:r>
      <w:r w:rsidRPr="005130D5">
        <w:rPr>
          <w:rFonts w:ascii="Times New Roman" w:eastAsia="Times New Roman" w:hAnsi="Times New Roman" w:cs="Times New Roman"/>
          <w:color w:val="000000"/>
          <w:sz w:val="28"/>
          <w:szCs w:val="28"/>
          <w:lang w:eastAsia="ru-RU"/>
        </w:rPr>
        <w:t>В 1975 г. в массовое производство был запущен прибор с жестким наконечником. Он отличается меньшей универсальностью, но стоит дешевле. Этим и объясняется его популярность у современных мастеров. Очень часто и этот, и описанный выше приборы используются в работе одновременно. </w:t>
      </w:r>
      <w:r w:rsidRPr="005130D5">
        <w:rPr>
          <w:rFonts w:ascii="Times New Roman" w:eastAsia="Times New Roman" w:hAnsi="Times New Roman" w:cs="Times New Roman"/>
          <w:color w:val="000000"/>
          <w:sz w:val="28"/>
          <w:szCs w:val="28"/>
          <w:lang w:eastAsia="ru-RU"/>
        </w:rPr>
        <w:br/>
      </w:r>
      <w:r w:rsidRPr="005130D5">
        <w:rPr>
          <w:rFonts w:ascii="Times New Roman" w:eastAsia="Times New Roman" w:hAnsi="Times New Roman" w:cs="Times New Roman"/>
          <w:color w:val="000000"/>
          <w:sz w:val="28"/>
          <w:szCs w:val="28"/>
          <w:lang w:eastAsia="ru-RU"/>
        </w:rPr>
        <w:br/>
      </w:r>
      <w:r w:rsidR="005576DC" w:rsidRPr="005130D5">
        <w:rPr>
          <w:rFonts w:ascii="Times New Roman" w:eastAsia="Times New Roman" w:hAnsi="Times New Roman" w:cs="Times New Roman"/>
          <w:b/>
          <w:bCs/>
          <w:color w:val="000000"/>
          <w:sz w:val="28"/>
          <w:szCs w:val="28"/>
          <w:lang w:eastAsia="ru-RU"/>
        </w:rPr>
        <w:t xml:space="preserve">    </w:t>
      </w:r>
      <w:proofErr w:type="spellStart"/>
      <w:r w:rsidRPr="005130D5">
        <w:rPr>
          <w:rFonts w:ascii="Times New Roman" w:eastAsia="Times New Roman" w:hAnsi="Times New Roman" w:cs="Times New Roman"/>
          <w:b/>
          <w:bCs/>
          <w:color w:val="000000"/>
          <w:sz w:val="28"/>
          <w:szCs w:val="28"/>
          <w:lang w:eastAsia="ru-RU"/>
        </w:rPr>
        <w:t>Пирография</w:t>
      </w:r>
      <w:proofErr w:type="spellEnd"/>
      <w:r w:rsidRPr="005130D5">
        <w:rPr>
          <w:rFonts w:ascii="Times New Roman" w:eastAsia="Times New Roman" w:hAnsi="Times New Roman" w:cs="Times New Roman"/>
          <w:b/>
          <w:bCs/>
          <w:color w:val="000000"/>
          <w:sz w:val="28"/>
          <w:szCs w:val="28"/>
          <w:lang w:eastAsia="ru-RU"/>
        </w:rPr>
        <w:t xml:space="preserve"> в России</w:t>
      </w:r>
      <w:r w:rsidR="005576DC" w:rsidRPr="005130D5">
        <w:rPr>
          <w:rFonts w:ascii="Times New Roman" w:eastAsia="Times New Roman" w:hAnsi="Times New Roman" w:cs="Times New Roman"/>
          <w:b/>
          <w:bCs/>
          <w:color w:val="000000"/>
          <w:sz w:val="28"/>
          <w:szCs w:val="28"/>
          <w:lang w:eastAsia="ru-RU"/>
        </w:rPr>
        <w:t>.</w:t>
      </w:r>
      <w:r w:rsidRPr="005130D5">
        <w:rPr>
          <w:rFonts w:ascii="Times New Roman" w:eastAsia="Times New Roman" w:hAnsi="Times New Roman" w:cs="Times New Roman"/>
          <w:color w:val="000000"/>
          <w:sz w:val="28"/>
          <w:szCs w:val="28"/>
          <w:lang w:eastAsia="ru-RU"/>
        </w:rPr>
        <w:t> </w:t>
      </w:r>
      <w:r w:rsidRPr="005130D5">
        <w:rPr>
          <w:rFonts w:ascii="Times New Roman" w:eastAsia="Times New Roman" w:hAnsi="Times New Roman" w:cs="Times New Roman"/>
          <w:color w:val="000000"/>
          <w:sz w:val="28"/>
          <w:szCs w:val="28"/>
          <w:lang w:eastAsia="ru-RU"/>
        </w:rPr>
        <w:br/>
      </w:r>
      <w:r w:rsidR="005576DC" w:rsidRPr="005130D5">
        <w:rPr>
          <w:rFonts w:ascii="Times New Roman" w:eastAsia="Times New Roman" w:hAnsi="Times New Roman" w:cs="Times New Roman"/>
          <w:color w:val="000000"/>
          <w:sz w:val="28"/>
          <w:szCs w:val="28"/>
          <w:lang w:eastAsia="ru-RU"/>
        </w:rPr>
        <w:t xml:space="preserve">        </w:t>
      </w:r>
      <w:r w:rsidRPr="005130D5">
        <w:rPr>
          <w:rFonts w:ascii="Times New Roman" w:eastAsia="Times New Roman" w:hAnsi="Times New Roman" w:cs="Times New Roman"/>
          <w:color w:val="000000"/>
          <w:sz w:val="28"/>
          <w:szCs w:val="28"/>
          <w:lang w:eastAsia="ru-RU"/>
        </w:rPr>
        <w:t xml:space="preserve">В нашей стране </w:t>
      </w:r>
      <w:proofErr w:type="spellStart"/>
      <w:r w:rsidRPr="005130D5">
        <w:rPr>
          <w:rFonts w:ascii="Times New Roman" w:eastAsia="Times New Roman" w:hAnsi="Times New Roman" w:cs="Times New Roman"/>
          <w:color w:val="000000"/>
          <w:sz w:val="28"/>
          <w:szCs w:val="28"/>
          <w:lang w:eastAsia="ru-RU"/>
        </w:rPr>
        <w:t>пирография</w:t>
      </w:r>
      <w:proofErr w:type="spellEnd"/>
      <w:r w:rsidRPr="005130D5">
        <w:rPr>
          <w:rFonts w:ascii="Times New Roman" w:eastAsia="Times New Roman" w:hAnsi="Times New Roman" w:cs="Times New Roman"/>
          <w:color w:val="000000"/>
          <w:sz w:val="28"/>
          <w:szCs w:val="28"/>
          <w:lang w:eastAsia="ru-RU"/>
        </w:rPr>
        <w:t xml:space="preserve"> как один из видов ремесла появилась в IX веке. Уже в этом столетии древесина широко использовалась для изготовления разного рода декоративных изделий. При выполнении декора мастера учитывали особенности текстуры древесины, стараясь подчеркнуть ее красоту. Выжигание всегда занимало особое место среди декоративных ремесел. </w:t>
      </w:r>
      <w:proofErr w:type="gramStart"/>
      <w:r w:rsidRPr="005130D5">
        <w:rPr>
          <w:rFonts w:ascii="Times New Roman" w:eastAsia="Times New Roman" w:hAnsi="Times New Roman" w:cs="Times New Roman"/>
          <w:color w:val="000000"/>
          <w:sz w:val="28"/>
          <w:szCs w:val="28"/>
          <w:lang w:eastAsia="ru-RU"/>
        </w:rPr>
        <w:t>Декор, выполняемый таким образом был</w:t>
      </w:r>
      <w:proofErr w:type="gramEnd"/>
      <w:r w:rsidRPr="005130D5">
        <w:rPr>
          <w:rFonts w:ascii="Times New Roman" w:eastAsia="Times New Roman" w:hAnsi="Times New Roman" w:cs="Times New Roman"/>
          <w:color w:val="000000"/>
          <w:sz w:val="28"/>
          <w:szCs w:val="28"/>
          <w:lang w:eastAsia="ru-RU"/>
        </w:rPr>
        <w:t xml:space="preserve"> глубоко связан с традициями народного творчества. </w:t>
      </w:r>
      <w:r w:rsidRPr="005130D5">
        <w:rPr>
          <w:rFonts w:ascii="Times New Roman" w:eastAsia="Times New Roman" w:hAnsi="Times New Roman" w:cs="Times New Roman"/>
          <w:color w:val="000000"/>
          <w:sz w:val="28"/>
          <w:szCs w:val="28"/>
          <w:lang w:eastAsia="ru-RU"/>
        </w:rPr>
        <w:br/>
      </w:r>
      <w:r w:rsidRPr="005130D5">
        <w:rPr>
          <w:rFonts w:ascii="Times New Roman" w:eastAsia="Times New Roman" w:hAnsi="Times New Roman" w:cs="Times New Roman"/>
          <w:color w:val="000000"/>
          <w:sz w:val="28"/>
          <w:szCs w:val="28"/>
          <w:lang w:eastAsia="ru-RU"/>
        </w:rPr>
        <w:br/>
      </w:r>
      <w:r w:rsidR="005576DC" w:rsidRPr="005130D5">
        <w:rPr>
          <w:rFonts w:ascii="Times New Roman" w:eastAsia="Times New Roman" w:hAnsi="Times New Roman" w:cs="Times New Roman"/>
          <w:color w:val="000000"/>
          <w:sz w:val="28"/>
          <w:szCs w:val="28"/>
          <w:lang w:eastAsia="ru-RU"/>
        </w:rPr>
        <w:t xml:space="preserve">        </w:t>
      </w:r>
      <w:proofErr w:type="spellStart"/>
      <w:r w:rsidRPr="005130D5">
        <w:rPr>
          <w:rFonts w:ascii="Times New Roman" w:eastAsia="Times New Roman" w:hAnsi="Times New Roman" w:cs="Times New Roman"/>
          <w:color w:val="000000"/>
          <w:sz w:val="28"/>
          <w:szCs w:val="28"/>
          <w:lang w:eastAsia="ru-RU"/>
        </w:rPr>
        <w:t>Пирография</w:t>
      </w:r>
      <w:proofErr w:type="spellEnd"/>
      <w:r w:rsidRPr="005130D5">
        <w:rPr>
          <w:rFonts w:ascii="Times New Roman" w:eastAsia="Times New Roman" w:hAnsi="Times New Roman" w:cs="Times New Roman"/>
          <w:color w:val="000000"/>
          <w:sz w:val="28"/>
          <w:szCs w:val="28"/>
          <w:lang w:eastAsia="ru-RU"/>
        </w:rPr>
        <w:t xml:space="preserve"> во все времена развивалась параллельно с такими видами </w:t>
      </w:r>
      <w:r w:rsidRPr="005130D5">
        <w:rPr>
          <w:rFonts w:ascii="Times New Roman" w:eastAsia="Times New Roman" w:hAnsi="Times New Roman" w:cs="Times New Roman"/>
          <w:color w:val="000000"/>
          <w:sz w:val="28"/>
          <w:szCs w:val="28"/>
          <w:lang w:eastAsia="ru-RU"/>
        </w:rPr>
        <w:lastRenderedPageBreak/>
        <w:t xml:space="preserve">ДПИ, как точение, резьбы, мозаика, живопись по дереву, зачастую дополняя эти произведения искусства, а иногда выступая в качестве самостоятельного творческого объекта. В старину в России для нанесения рисунков использовали специальные металлические стержни, концы которых раскаляли докрасна. Иногда изображение наносили также при помощи специальных металлических клейм с выгравированными на них по мотивам народной резьбы рельефами. В наше время </w:t>
      </w:r>
      <w:proofErr w:type="spellStart"/>
      <w:r w:rsidRPr="005130D5">
        <w:rPr>
          <w:rFonts w:ascii="Times New Roman" w:eastAsia="Times New Roman" w:hAnsi="Times New Roman" w:cs="Times New Roman"/>
          <w:color w:val="000000"/>
          <w:sz w:val="28"/>
          <w:szCs w:val="28"/>
          <w:lang w:eastAsia="ru-RU"/>
        </w:rPr>
        <w:t>пиромастера</w:t>
      </w:r>
      <w:proofErr w:type="spellEnd"/>
      <w:r w:rsidRPr="005130D5">
        <w:rPr>
          <w:rFonts w:ascii="Times New Roman" w:eastAsia="Times New Roman" w:hAnsi="Times New Roman" w:cs="Times New Roman"/>
          <w:color w:val="000000"/>
          <w:sz w:val="28"/>
          <w:szCs w:val="28"/>
          <w:lang w:eastAsia="ru-RU"/>
        </w:rPr>
        <w:t xml:space="preserve"> используют специальный прибор, состоящий из ручки со штифтом и понижающего трансформатора. Наконечник таких приборов выполняется обычно из </w:t>
      </w:r>
      <w:proofErr w:type="spellStart"/>
      <w:r w:rsidRPr="005130D5">
        <w:rPr>
          <w:rFonts w:ascii="Times New Roman" w:eastAsia="Times New Roman" w:hAnsi="Times New Roman" w:cs="Times New Roman"/>
          <w:color w:val="000000"/>
          <w:sz w:val="28"/>
          <w:szCs w:val="28"/>
          <w:lang w:eastAsia="ru-RU"/>
        </w:rPr>
        <w:t>нихромовой</w:t>
      </w:r>
      <w:proofErr w:type="spellEnd"/>
      <w:r w:rsidRPr="005130D5">
        <w:rPr>
          <w:rFonts w:ascii="Times New Roman" w:eastAsia="Times New Roman" w:hAnsi="Times New Roman" w:cs="Times New Roman"/>
          <w:color w:val="000000"/>
          <w:sz w:val="28"/>
          <w:szCs w:val="28"/>
          <w:lang w:eastAsia="ru-RU"/>
        </w:rPr>
        <w:t xml:space="preserve"> проволоки.</w:t>
      </w:r>
    </w:p>
    <w:p w:rsidR="002208CB" w:rsidRPr="005130D5" w:rsidRDefault="005576DC" w:rsidP="005130D5">
      <w:pPr>
        <w:pStyle w:val="a3"/>
        <w:shd w:val="clear" w:color="auto" w:fill="FFFFFF"/>
        <w:spacing w:before="96" w:beforeAutospacing="0" w:after="120" w:afterAutospacing="0"/>
        <w:contextualSpacing/>
        <w:jc w:val="both"/>
        <w:rPr>
          <w:color w:val="000000"/>
          <w:sz w:val="28"/>
          <w:szCs w:val="28"/>
        </w:rPr>
      </w:pPr>
      <w:r w:rsidRPr="005130D5">
        <w:rPr>
          <w:color w:val="000000"/>
          <w:sz w:val="28"/>
          <w:szCs w:val="28"/>
        </w:rPr>
        <w:t xml:space="preserve">        </w:t>
      </w:r>
      <w:r w:rsidR="002208CB" w:rsidRPr="005130D5">
        <w:rPr>
          <w:color w:val="000000"/>
          <w:sz w:val="28"/>
          <w:szCs w:val="28"/>
        </w:rPr>
        <w:t xml:space="preserve">Проявление примитивной </w:t>
      </w:r>
      <w:proofErr w:type="spellStart"/>
      <w:r w:rsidR="002208CB" w:rsidRPr="005130D5">
        <w:rPr>
          <w:color w:val="000000"/>
          <w:sz w:val="28"/>
          <w:szCs w:val="28"/>
        </w:rPr>
        <w:t>пирографии</w:t>
      </w:r>
      <w:proofErr w:type="spellEnd"/>
      <w:r w:rsidR="002208CB" w:rsidRPr="005130D5">
        <w:rPr>
          <w:color w:val="000000"/>
          <w:sz w:val="28"/>
          <w:szCs w:val="28"/>
        </w:rPr>
        <w:t xml:space="preserve"> можно было увидеть на предметах обихода в культуре практически любых народностей. Но самые древние экземпляры относятся к 7веку до нашей эры. Предметы домашней утвари, с графическими рисунками на них, были обнаружены на раскопках </w:t>
      </w:r>
      <w:r w:rsidR="002208CB" w:rsidRPr="005130D5">
        <w:rPr>
          <w:sz w:val="28"/>
          <w:szCs w:val="28"/>
        </w:rPr>
        <w:t>в </w:t>
      </w:r>
      <w:hyperlink r:id="rId5" w:tooltip="Перу (страница не существует)" w:history="1">
        <w:r w:rsidR="002208CB" w:rsidRPr="005130D5">
          <w:rPr>
            <w:rStyle w:val="a4"/>
            <w:color w:val="auto"/>
            <w:sz w:val="28"/>
            <w:szCs w:val="28"/>
          </w:rPr>
          <w:t>Перу</w:t>
        </w:r>
      </w:hyperlink>
      <w:r w:rsidR="002208CB" w:rsidRPr="005130D5">
        <w:rPr>
          <w:sz w:val="28"/>
          <w:szCs w:val="28"/>
        </w:rPr>
        <w:t> и </w:t>
      </w:r>
      <w:hyperlink r:id="rId6" w:tooltip="Египет" w:history="1">
        <w:r w:rsidR="002208CB" w:rsidRPr="005130D5">
          <w:rPr>
            <w:rStyle w:val="a4"/>
            <w:color w:val="auto"/>
            <w:sz w:val="28"/>
            <w:szCs w:val="28"/>
          </w:rPr>
          <w:t>Египте</w:t>
        </w:r>
      </w:hyperlink>
      <w:r w:rsidR="002208CB" w:rsidRPr="005130D5">
        <w:rPr>
          <w:sz w:val="28"/>
          <w:szCs w:val="28"/>
        </w:rPr>
        <w:t>.</w:t>
      </w:r>
      <w:r w:rsidR="002208CB" w:rsidRPr="005130D5">
        <w:rPr>
          <w:color w:val="000000"/>
          <w:sz w:val="28"/>
          <w:szCs w:val="28"/>
        </w:rPr>
        <w:t xml:space="preserve"> В Европе в средние века выжигание приобретает большую популярность и уже из народного творчества превращается в вид искусства. Более того, </w:t>
      </w:r>
      <w:proofErr w:type="gramStart"/>
      <w:r w:rsidR="002208CB" w:rsidRPr="005130D5">
        <w:rPr>
          <w:color w:val="000000"/>
          <w:sz w:val="28"/>
          <w:szCs w:val="28"/>
        </w:rPr>
        <w:t>на ряду</w:t>
      </w:r>
      <w:proofErr w:type="gramEnd"/>
      <w:r w:rsidR="002208CB" w:rsidRPr="005130D5">
        <w:rPr>
          <w:color w:val="000000"/>
          <w:sz w:val="28"/>
          <w:szCs w:val="28"/>
        </w:rPr>
        <w:t xml:space="preserve"> с </w:t>
      </w:r>
      <w:hyperlink r:id="rId7" w:tooltip="Резьба по дереву (страница не существует)" w:history="1">
        <w:r w:rsidR="002208CB" w:rsidRPr="005130D5">
          <w:rPr>
            <w:rStyle w:val="a4"/>
            <w:color w:val="auto"/>
            <w:sz w:val="28"/>
            <w:szCs w:val="28"/>
          </w:rPr>
          <w:t>резьбой по дереву</w:t>
        </w:r>
      </w:hyperlink>
      <w:r w:rsidR="002208CB" w:rsidRPr="005130D5">
        <w:rPr>
          <w:sz w:val="28"/>
          <w:szCs w:val="28"/>
        </w:rPr>
        <w:t>, </w:t>
      </w:r>
      <w:hyperlink r:id="rId8" w:tooltip="Мозаика (страница не существует)" w:history="1">
        <w:r w:rsidR="002208CB" w:rsidRPr="005130D5">
          <w:rPr>
            <w:rStyle w:val="a4"/>
            <w:color w:val="auto"/>
            <w:sz w:val="28"/>
            <w:szCs w:val="28"/>
          </w:rPr>
          <w:t>мозаикой</w:t>
        </w:r>
      </w:hyperlink>
      <w:r w:rsidR="002208CB" w:rsidRPr="005130D5">
        <w:rPr>
          <w:sz w:val="28"/>
          <w:szCs w:val="28"/>
        </w:rPr>
        <w:t>,</w:t>
      </w:r>
      <w:r w:rsidR="002208CB" w:rsidRPr="005130D5">
        <w:rPr>
          <w:color w:val="000000"/>
          <w:sz w:val="28"/>
          <w:szCs w:val="28"/>
        </w:rPr>
        <w:t xml:space="preserve"> точением и художественной росписью по дереву, </w:t>
      </w:r>
      <w:proofErr w:type="spellStart"/>
      <w:r w:rsidR="002208CB" w:rsidRPr="005130D5">
        <w:rPr>
          <w:color w:val="000000"/>
          <w:sz w:val="28"/>
          <w:szCs w:val="28"/>
        </w:rPr>
        <w:t>пирография</w:t>
      </w:r>
      <w:proofErr w:type="spellEnd"/>
      <w:r w:rsidR="002208CB" w:rsidRPr="005130D5">
        <w:rPr>
          <w:color w:val="000000"/>
          <w:sz w:val="28"/>
          <w:szCs w:val="28"/>
        </w:rPr>
        <w:t xml:space="preserve"> становится тоже ремеслом. Многие знаменитые художники: </w:t>
      </w:r>
      <w:proofErr w:type="spellStart"/>
      <w:r w:rsidR="002208CB" w:rsidRPr="005130D5">
        <w:rPr>
          <w:color w:val="000000"/>
          <w:sz w:val="28"/>
          <w:szCs w:val="28"/>
        </w:rPr>
        <w:t>Рэмбранд</w:t>
      </w:r>
      <w:proofErr w:type="spellEnd"/>
      <w:r w:rsidR="002208CB" w:rsidRPr="005130D5">
        <w:rPr>
          <w:color w:val="000000"/>
          <w:sz w:val="28"/>
          <w:szCs w:val="28"/>
        </w:rPr>
        <w:t xml:space="preserve"> и </w:t>
      </w:r>
      <w:proofErr w:type="spellStart"/>
      <w:r w:rsidR="002208CB" w:rsidRPr="005130D5">
        <w:rPr>
          <w:color w:val="000000"/>
          <w:sz w:val="28"/>
          <w:szCs w:val="28"/>
        </w:rPr>
        <w:t>Брюэль</w:t>
      </w:r>
      <w:proofErr w:type="spellEnd"/>
      <w:r w:rsidR="002208CB" w:rsidRPr="005130D5">
        <w:rPr>
          <w:color w:val="000000"/>
          <w:sz w:val="28"/>
          <w:szCs w:val="28"/>
        </w:rPr>
        <w:t xml:space="preserve"> с удовольствием постигали этот вид художественной графики.</w:t>
      </w:r>
    </w:p>
    <w:p w:rsidR="002208CB" w:rsidRPr="005130D5" w:rsidRDefault="005576DC" w:rsidP="005130D5">
      <w:pPr>
        <w:pStyle w:val="a3"/>
        <w:shd w:val="clear" w:color="auto" w:fill="FFFFFF"/>
        <w:spacing w:before="96" w:beforeAutospacing="0" w:after="120" w:afterAutospacing="0"/>
        <w:contextualSpacing/>
        <w:jc w:val="both"/>
        <w:rPr>
          <w:color w:val="000000"/>
          <w:sz w:val="28"/>
          <w:szCs w:val="28"/>
        </w:rPr>
      </w:pPr>
      <w:r w:rsidRPr="005130D5">
        <w:rPr>
          <w:color w:val="000000"/>
          <w:sz w:val="28"/>
          <w:szCs w:val="28"/>
        </w:rPr>
        <w:t xml:space="preserve">        </w:t>
      </w:r>
      <w:r w:rsidR="002208CB" w:rsidRPr="005130D5">
        <w:rPr>
          <w:color w:val="000000"/>
          <w:sz w:val="28"/>
          <w:szCs w:val="28"/>
        </w:rPr>
        <w:t xml:space="preserve">Первые </w:t>
      </w:r>
      <w:proofErr w:type="spellStart"/>
      <w:r w:rsidR="002208CB" w:rsidRPr="005130D5">
        <w:rPr>
          <w:color w:val="000000"/>
          <w:sz w:val="28"/>
          <w:szCs w:val="28"/>
        </w:rPr>
        <w:t>пирографы</w:t>
      </w:r>
      <w:proofErr w:type="spellEnd"/>
      <w:r w:rsidR="002208CB" w:rsidRPr="005130D5">
        <w:rPr>
          <w:color w:val="000000"/>
          <w:sz w:val="28"/>
          <w:szCs w:val="28"/>
        </w:rPr>
        <w:t xml:space="preserve"> – это были металлические стержни или клейма. Их затачивали под определенный узор, а затем раскаливали докрасна на огне. Деревянные элементы домов (ставни, балки, ворота) расписывали при помощи раскаленной на огне шпаги или кочерги. Позже – </w:t>
      </w:r>
      <w:proofErr w:type="spellStart"/>
      <w:r w:rsidR="002208CB" w:rsidRPr="005130D5">
        <w:rPr>
          <w:color w:val="000000"/>
          <w:sz w:val="28"/>
          <w:szCs w:val="28"/>
        </w:rPr>
        <w:t>металиические</w:t>
      </w:r>
      <w:proofErr w:type="spellEnd"/>
      <w:r w:rsidR="002208CB" w:rsidRPr="005130D5">
        <w:rPr>
          <w:color w:val="000000"/>
          <w:sz w:val="28"/>
          <w:szCs w:val="28"/>
        </w:rPr>
        <w:t xml:space="preserve"> стержни стали разогревать при помощи керосиновых или газовых горелок. В ХХ веке с изобретением электричества, появились уже электрические </w:t>
      </w:r>
      <w:proofErr w:type="spellStart"/>
      <w:r w:rsidR="002208CB" w:rsidRPr="005130D5">
        <w:rPr>
          <w:color w:val="000000"/>
          <w:sz w:val="28"/>
          <w:szCs w:val="28"/>
        </w:rPr>
        <w:t>пирографы</w:t>
      </w:r>
      <w:proofErr w:type="spellEnd"/>
      <w:r w:rsidR="002208CB" w:rsidRPr="005130D5">
        <w:rPr>
          <w:color w:val="000000"/>
          <w:sz w:val="28"/>
          <w:szCs w:val="28"/>
        </w:rPr>
        <w:t>.</w:t>
      </w:r>
    </w:p>
    <w:p w:rsidR="002208CB" w:rsidRPr="005130D5" w:rsidRDefault="005576DC" w:rsidP="005130D5">
      <w:pPr>
        <w:pStyle w:val="2"/>
        <w:pBdr>
          <w:bottom w:val="single" w:sz="6" w:space="2" w:color="AAAAAA"/>
        </w:pBdr>
        <w:shd w:val="clear" w:color="auto" w:fill="FFFFFF"/>
        <w:spacing w:before="0" w:after="144" w:line="240" w:lineRule="auto"/>
        <w:contextualSpacing/>
        <w:jc w:val="both"/>
        <w:rPr>
          <w:rFonts w:ascii="Times New Roman" w:hAnsi="Times New Roman" w:cs="Times New Roman"/>
          <w:bCs w:val="0"/>
          <w:color w:val="000000"/>
          <w:sz w:val="28"/>
          <w:szCs w:val="28"/>
        </w:rPr>
      </w:pPr>
      <w:r w:rsidRPr="005130D5">
        <w:rPr>
          <w:rStyle w:val="mw-headline"/>
          <w:rFonts w:ascii="Times New Roman" w:hAnsi="Times New Roman" w:cs="Times New Roman"/>
          <w:b w:val="0"/>
          <w:bCs w:val="0"/>
          <w:color w:val="000000"/>
          <w:sz w:val="28"/>
          <w:szCs w:val="28"/>
        </w:rPr>
        <w:t xml:space="preserve">    </w:t>
      </w:r>
      <w:r w:rsidR="002208CB" w:rsidRPr="005130D5">
        <w:rPr>
          <w:rStyle w:val="mw-headline"/>
          <w:rFonts w:ascii="Times New Roman" w:hAnsi="Times New Roman" w:cs="Times New Roman"/>
          <w:bCs w:val="0"/>
          <w:color w:val="000000"/>
          <w:sz w:val="28"/>
          <w:szCs w:val="28"/>
        </w:rPr>
        <w:t xml:space="preserve">Современные </w:t>
      </w:r>
      <w:proofErr w:type="spellStart"/>
      <w:r w:rsidR="002208CB" w:rsidRPr="005130D5">
        <w:rPr>
          <w:rStyle w:val="mw-headline"/>
          <w:rFonts w:ascii="Times New Roman" w:hAnsi="Times New Roman" w:cs="Times New Roman"/>
          <w:bCs w:val="0"/>
          <w:color w:val="000000"/>
          <w:sz w:val="28"/>
          <w:szCs w:val="28"/>
        </w:rPr>
        <w:t>пирографы</w:t>
      </w:r>
      <w:proofErr w:type="spellEnd"/>
      <w:r w:rsidRPr="005130D5">
        <w:rPr>
          <w:rStyle w:val="mw-headline"/>
          <w:rFonts w:ascii="Times New Roman" w:hAnsi="Times New Roman" w:cs="Times New Roman"/>
          <w:bCs w:val="0"/>
          <w:color w:val="000000"/>
          <w:sz w:val="28"/>
          <w:szCs w:val="28"/>
        </w:rPr>
        <w:t>.</w:t>
      </w:r>
    </w:p>
    <w:p w:rsidR="005130D5" w:rsidRDefault="005576DC" w:rsidP="005130D5">
      <w:pPr>
        <w:pStyle w:val="a3"/>
        <w:shd w:val="clear" w:color="auto" w:fill="FFFFFF"/>
        <w:spacing w:before="96" w:beforeAutospacing="0" w:after="120" w:afterAutospacing="0"/>
        <w:contextualSpacing/>
        <w:jc w:val="both"/>
        <w:rPr>
          <w:color w:val="000000"/>
          <w:sz w:val="28"/>
          <w:szCs w:val="28"/>
        </w:rPr>
      </w:pPr>
      <w:r w:rsidRPr="005130D5">
        <w:rPr>
          <w:color w:val="000000"/>
          <w:sz w:val="28"/>
          <w:szCs w:val="28"/>
        </w:rPr>
        <w:t xml:space="preserve">        </w:t>
      </w:r>
      <w:r w:rsidR="002208CB" w:rsidRPr="005130D5">
        <w:rPr>
          <w:color w:val="000000"/>
          <w:sz w:val="28"/>
          <w:szCs w:val="28"/>
        </w:rPr>
        <w:t xml:space="preserve">На сегодняшний день существует два типа </w:t>
      </w:r>
      <w:proofErr w:type="spellStart"/>
      <w:r w:rsidR="002208CB" w:rsidRPr="005130D5">
        <w:rPr>
          <w:color w:val="000000"/>
          <w:sz w:val="28"/>
          <w:szCs w:val="28"/>
        </w:rPr>
        <w:t>пирографов</w:t>
      </w:r>
      <w:proofErr w:type="spellEnd"/>
      <w:r w:rsidR="002208CB" w:rsidRPr="005130D5">
        <w:rPr>
          <w:color w:val="000000"/>
          <w:sz w:val="28"/>
          <w:szCs w:val="28"/>
        </w:rPr>
        <w:t>.</w:t>
      </w:r>
    </w:p>
    <w:p w:rsidR="002208CB" w:rsidRPr="005130D5" w:rsidRDefault="005130D5" w:rsidP="005130D5">
      <w:pPr>
        <w:pStyle w:val="a3"/>
        <w:shd w:val="clear" w:color="auto" w:fill="FFFFFF"/>
        <w:spacing w:before="96" w:beforeAutospacing="0" w:after="120" w:afterAutospacing="0"/>
        <w:contextualSpacing/>
        <w:jc w:val="both"/>
        <w:rPr>
          <w:color w:val="000000"/>
          <w:sz w:val="28"/>
          <w:szCs w:val="28"/>
        </w:rPr>
      </w:pPr>
      <w:r>
        <w:rPr>
          <w:color w:val="000000"/>
          <w:sz w:val="28"/>
          <w:szCs w:val="28"/>
        </w:rPr>
        <w:t xml:space="preserve">        </w:t>
      </w:r>
      <w:r w:rsidR="002208CB" w:rsidRPr="005130D5">
        <w:rPr>
          <w:color w:val="000000"/>
          <w:sz w:val="28"/>
          <w:szCs w:val="28"/>
          <w:shd w:val="clear" w:color="auto" w:fill="FFFFFF"/>
        </w:rPr>
        <w:t xml:space="preserve">Первый тип приборов называется Покер – это прибор, в котором наконечник сделан из тугоплавкого металла с различными сменными фигурными насадками, которые вкручиваются в ствол прибора. </w:t>
      </w:r>
      <w:proofErr w:type="gramStart"/>
      <w:r w:rsidR="002208CB" w:rsidRPr="005130D5">
        <w:rPr>
          <w:color w:val="000000"/>
          <w:sz w:val="28"/>
          <w:szCs w:val="28"/>
          <w:shd w:val="clear" w:color="auto" w:fill="FFFFFF"/>
        </w:rPr>
        <w:t>Предназначен</w:t>
      </w:r>
      <w:proofErr w:type="gramEnd"/>
      <w:r w:rsidR="002208CB" w:rsidRPr="005130D5">
        <w:rPr>
          <w:color w:val="000000"/>
          <w:sz w:val="28"/>
          <w:szCs w:val="28"/>
          <w:shd w:val="clear" w:color="auto" w:fill="FFFFFF"/>
        </w:rPr>
        <w:t xml:space="preserve"> для выполнения контурных работ.</w:t>
      </w:r>
    </w:p>
    <w:p w:rsidR="002208CB" w:rsidRPr="005130D5" w:rsidRDefault="005576DC" w:rsidP="005130D5">
      <w:pPr>
        <w:pStyle w:val="a3"/>
        <w:shd w:val="clear" w:color="auto" w:fill="FFFFFF"/>
        <w:spacing w:before="96" w:beforeAutospacing="0" w:after="120" w:afterAutospacing="0"/>
        <w:contextualSpacing/>
        <w:jc w:val="both"/>
        <w:rPr>
          <w:color w:val="000000"/>
          <w:sz w:val="28"/>
          <w:szCs w:val="28"/>
        </w:rPr>
      </w:pPr>
      <w:r w:rsidRPr="005130D5">
        <w:rPr>
          <w:color w:val="000000"/>
          <w:sz w:val="28"/>
          <w:szCs w:val="28"/>
        </w:rPr>
        <w:t xml:space="preserve">        </w:t>
      </w:r>
      <w:r w:rsidR="002208CB" w:rsidRPr="005130D5">
        <w:rPr>
          <w:color w:val="000000"/>
          <w:sz w:val="28"/>
          <w:szCs w:val="28"/>
        </w:rPr>
        <w:t>Второй тип приборов: Перьевой – это прибор, у которого проволочный наконечник и блок, позволяющий регулировать степень накала наконечника. Благодаря регулировке накала художник может выполнять рисунок в различных тонах, создавая тени и полутени.</w:t>
      </w:r>
    </w:p>
    <w:p w:rsidR="002208CB" w:rsidRPr="005130D5" w:rsidRDefault="005576DC" w:rsidP="005130D5">
      <w:pPr>
        <w:pStyle w:val="a3"/>
        <w:shd w:val="clear" w:color="auto" w:fill="FFFFFF"/>
        <w:spacing w:before="96" w:beforeAutospacing="0" w:after="120" w:afterAutospacing="0"/>
        <w:contextualSpacing/>
        <w:jc w:val="both"/>
        <w:rPr>
          <w:color w:val="000000"/>
          <w:sz w:val="28"/>
          <w:szCs w:val="28"/>
        </w:rPr>
      </w:pPr>
      <w:r w:rsidRPr="005130D5">
        <w:rPr>
          <w:color w:val="000000"/>
          <w:sz w:val="28"/>
          <w:szCs w:val="28"/>
        </w:rPr>
        <w:t xml:space="preserve">        </w:t>
      </w:r>
      <w:r w:rsidR="002208CB" w:rsidRPr="005130D5">
        <w:rPr>
          <w:color w:val="000000"/>
          <w:sz w:val="28"/>
          <w:szCs w:val="28"/>
        </w:rPr>
        <w:t xml:space="preserve">Эти два типа </w:t>
      </w:r>
      <w:proofErr w:type="spellStart"/>
      <w:r w:rsidR="002208CB" w:rsidRPr="005130D5">
        <w:rPr>
          <w:color w:val="000000"/>
          <w:sz w:val="28"/>
          <w:szCs w:val="28"/>
        </w:rPr>
        <w:t>пирографов</w:t>
      </w:r>
      <w:proofErr w:type="spellEnd"/>
      <w:r w:rsidR="002208CB" w:rsidRPr="005130D5">
        <w:rPr>
          <w:color w:val="000000"/>
          <w:sz w:val="28"/>
          <w:szCs w:val="28"/>
        </w:rPr>
        <w:t xml:space="preserve"> дополняют друг друга, поэтому их рекомендуется использовать в совокупности.</w:t>
      </w:r>
    </w:p>
    <w:p w:rsidR="00C557AC" w:rsidRPr="005130D5" w:rsidRDefault="005576DC" w:rsidP="005130D5">
      <w:pPr>
        <w:pStyle w:val="2"/>
        <w:pBdr>
          <w:bottom w:val="single" w:sz="6" w:space="2" w:color="AAAAAA"/>
        </w:pBdr>
        <w:shd w:val="clear" w:color="auto" w:fill="FFFFFF"/>
        <w:spacing w:before="0" w:after="144" w:line="240" w:lineRule="auto"/>
        <w:contextualSpacing/>
        <w:jc w:val="both"/>
        <w:rPr>
          <w:rFonts w:ascii="Times New Roman" w:hAnsi="Times New Roman" w:cs="Times New Roman"/>
          <w:bCs w:val="0"/>
          <w:color w:val="000000"/>
          <w:sz w:val="28"/>
          <w:szCs w:val="28"/>
        </w:rPr>
      </w:pPr>
      <w:r w:rsidRPr="005130D5">
        <w:rPr>
          <w:rStyle w:val="mw-headline"/>
          <w:rFonts w:ascii="Times New Roman" w:hAnsi="Times New Roman" w:cs="Times New Roman"/>
          <w:bCs w:val="0"/>
          <w:color w:val="000000"/>
          <w:sz w:val="28"/>
          <w:szCs w:val="28"/>
        </w:rPr>
        <w:t xml:space="preserve">    </w:t>
      </w:r>
      <w:r w:rsidR="00C557AC" w:rsidRPr="005130D5">
        <w:rPr>
          <w:rStyle w:val="mw-headline"/>
          <w:rFonts w:ascii="Times New Roman" w:hAnsi="Times New Roman" w:cs="Times New Roman"/>
          <w:bCs w:val="0"/>
          <w:color w:val="000000"/>
          <w:sz w:val="28"/>
          <w:szCs w:val="28"/>
        </w:rPr>
        <w:t>Технология выжигания</w:t>
      </w:r>
      <w:r w:rsidRPr="005130D5">
        <w:rPr>
          <w:rStyle w:val="mw-headline"/>
          <w:rFonts w:ascii="Times New Roman" w:hAnsi="Times New Roman" w:cs="Times New Roman"/>
          <w:bCs w:val="0"/>
          <w:color w:val="000000"/>
          <w:sz w:val="28"/>
          <w:szCs w:val="28"/>
        </w:rPr>
        <w:t>.</w:t>
      </w:r>
    </w:p>
    <w:p w:rsidR="00C557AC" w:rsidRPr="005130D5" w:rsidRDefault="005576DC" w:rsidP="005130D5">
      <w:pPr>
        <w:pStyle w:val="a3"/>
        <w:shd w:val="clear" w:color="auto" w:fill="FFFFFF"/>
        <w:spacing w:before="96" w:beforeAutospacing="0" w:after="120" w:afterAutospacing="0"/>
        <w:contextualSpacing/>
        <w:jc w:val="both"/>
        <w:rPr>
          <w:color w:val="000000"/>
          <w:sz w:val="28"/>
          <w:szCs w:val="28"/>
        </w:rPr>
      </w:pPr>
      <w:r w:rsidRPr="005130D5">
        <w:rPr>
          <w:color w:val="000000"/>
          <w:sz w:val="28"/>
          <w:szCs w:val="28"/>
        </w:rPr>
        <w:t xml:space="preserve">        </w:t>
      </w:r>
      <w:r w:rsidR="00C557AC" w:rsidRPr="005130D5">
        <w:rPr>
          <w:color w:val="000000"/>
          <w:sz w:val="28"/>
          <w:szCs w:val="28"/>
        </w:rPr>
        <w:t xml:space="preserve">Как и любой вид творчества, выжигание требует определенных условий для работы – это, прежде всего, оборудованное место в хорошо проветриваемом помещении, наличие </w:t>
      </w:r>
      <w:proofErr w:type="spellStart"/>
      <w:r w:rsidR="00C557AC" w:rsidRPr="005130D5">
        <w:rPr>
          <w:color w:val="000000"/>
          <w:sz w:val="28"/>
          <w:szCs w:val="28"/>
        </w:rPr>
        <w:t>пирографов</w:t>
      </w:r>
      <w:proofErr w:type="spellEnd"/>
      <w:r w:rsidR="00C557AC" w:rsidRPr="005130D5">
        <w:rPr>
          <w:color w:val="000000"/>
          <w:sz w:val="28"/>
          <w:szCs w:val="28"/>
        </w:rPr>
        <w:t xml:space="preserve">, ну и, конечно же, материал на котором будет выполняться рисунок </w:t>
      </w:r>
      <w:proofErr w:type="gramStart"/>
      <w:r w:rsidR="00C557AC" w:rsidRPr="005130D5">
        <w:rPr>
          <w:color w:val="000000"/>
          <w:sz w:val="28"/>
          <w:szCs w:val="28"/>
        </w:rPr>
        <w:t xml:space="preserve">( </w:t>
      </w:r>
      <w:proofErr w:type="gramEnd"/>
      <w:r w:rsidR="00C557AC" w:rsidRPr="005130D5">
        <w:rPr>
          <w:color w:val="000000"/>
          <w:sz w:val="28"/>
          <w:szCs w:val="28"/>
        </w:rPr>
        <w:t xml:space="preserve">кусочек дерева, фанера, пластик, фетр, </w:t>
      </w:r>
      <w:r w:rsidR="00C557AC" w:rsidRPr="005130D5">
        <w:rPr>
          <w:color w:val="000000"/>
          <w:sz w:val="28"/>
          <w:szCs w:val="28"/>
        </w:rPr>
        <w:lastRenderedPageBreak/>
        <w:t xml:space="preserve">кожа, ткань, картон). Поскольку, изначально, </w:t>
      </w:r>
      <w:proofErr w:type="spellStart"/>
      <w:r w:rsidR="00C557AC" w:rsidRPr="005130D5">
        <w:rPr>
          <w:color w:val="000000"/>
          <w:sz w:val="28"/>
          <w:szCs w:val="28"/>
        </w:rPr>
        <w:t>пирография</w:t>
      </w:r>
      <w:proofErr w:type="spellEnd"/>
      <w:r w:rsidR="00C557AC" w:rsidRPr="005130D5">
        <w:rPr>
          <w:color w:val="000000"/>
          <w:sz w:val="28"/>
          <w:szCs w:val="28"/>
        </w:rPr>
        <w:t xml:space="preserve"> это художественное ремесло, связанное с декорированием различных деревянных изделий, то и учиться выжигать лучше на деревянных поверхностях. Ну, а обретя навыки работы </w:t>
      </w:r>
      <w:proofErr w:type="gramStart"/>
      <w:r w:rsidR="00C557AC" w:rsidRPr="005130D5">
        <w:rPr>
          <w:color w:val="000000"/>
          <w:sz w:val="28"/>
          <w:szCs w:val="28"/>
        </w:rPr>
        <w:t xml:space="preserve">с </w:t>
      </w:r>
      <w:proofErr w:type="spellStart"/>
      <w:r w:rsidR="00C557AC" w:rsidRPr="005130D5">
        <w:rPr>
          <w:color w:val="000000"/>
          <w:sz w:val="28"/>
          <w:szCs w:val="28"/>
        </w:rPr>
        <w:t>пирографами</w:t>
      </w:r>
      <w:proofErr w:type="spellEnd"/>
      <w:proofErr w:type="gramEnd"/>
      <w:r w:rsidR="00C557AC" w:rsidRPr="005130D5">
        <w:rPr>
          <w:color w:val="000000"/>
          <w:sz w:val="28"/>
          <w:szCs w:val="28"/>
        </w:rPr>
        <w:t xml:space="preserve"> можно пробовать работать на других поверхностях тоже. И приступая к работе необходимо помнить, чтобы получить результат нужно приложить немало усидчивости, терпения и трудолюбия.</w:t>
      </w:r>
    </w:p>
    <w:p w:rsidR="00C557AC" w:rsidRPr="005130D5" w:rsidRDefault="005576DC" w:rsidP="005130D5">
      <w:pPr>
        <w:pStyle w:val="a3"/>
        <w:shd w:val="clear" w:color="auto" w:fill="FFFFFF"/>
        <w:spacing w:before="96" w:beforeAutospacing="0" w:after="120" w:afterAutospacing="0"/>
        <w:contextualSpacing/>
        <w:jc w:val="both"/>
        <w:rPr>
          <w:color w:val="000000"/>
          <w:sz w:val="28"/>
          <w:szCs w:val="28"/>
        </w:rPr>
      </w:pPr>
      <w:r w:rsidRPr="005130D5">
        <w:rPr>
          <w:color w:val="000000"/>
          <w:sz w:val="28"/>
          <w:szCs w:val="28"/>
        </w:rPr>
        <w:t xml:space="preserve">        </w:t>
      </w:r>
      <w:r w:rsidR="00C557AC" w:rsidRPr="005130D5">
        <w:rPr>
          <w:color w:val="000000"/>
          <w:sz w:val="28"/>
          <w:szCs w:val="28"/>
        </w:rPr>
        <w:t xml:space="preserve">Прежде всего, поверхность, на которой вы собираетесь выжигать, должна быть сухой и очищена от сучков и неровностей (это можно сделать при помощи </w:t>
      </w:r>
      <w:proofErr w:type="spellStart"/>
      <w:r w:rsidR="00C557AC" w:rsidRPr="005130D5">
        <w:rPr>
          <w:color w:val="000000"/>
          <w:sz w:val="28"/>
          <w:szCs w:val="28"/>
        </w:rPr>
        <w:t>нождачной</w:t>
      </w:r>
      <w:proofErr w:type="spellEnd"/>
      <w:r w:rsidR="00C557AC" w:rsidRPr="005130D5">
        <w:rPr>
          <w:color w:val="000000"/>
          <w:sz w:val="28"/>
          <w:szCs w:val="28"/>
        </w:rPr>
        <w:t xml:space="preserve"> бумаги или шлифовального круга). Затем при помощи воды и порошка мела отшлифовать, покрыть мебельным лаком и в конце снова отшлифовать. Такой способ подготовки сделает поверхность идеально ровной без ворсинок и заусениц.</w:t>
      </w:r>
    </w:p>
    <w:p w:rsidR="00C557AC" w:rsidRPr="005130D5" w:rsidRDefault="005576DC" w:rsidP="005130D5">
      <w:pPr>
        <w:pStyle w:val="a3"/>
        <w:shd w:val="clear" w:color="auto" w:fill="FFFFFF"/>
        <w:spacing w:before="96" w:beforeAutospacing="0" w:after="120" w:afterAutospacing="0"/>
        <w:contextualSpacing/>
        <w:jc w:val="both"/>
        <w:rPr>
          <w:color w:val="000000"/>
          <w:sz w:val="28"/>
          <w:szCs w:val="28"/>
        </w:rPr>
      </w:pPr>
      <w:r w:rsidRPr="005130D5">
        <w:rPr>
          <w:color w:val="000000"/>
          <w:sz w:val="28"/>
          <w:szCs w:val="28"/>
        </w:rPr>
        <w:t xml:space="preserve">        </w:t>
      </w:r>
      <w:r w:rsidR="00C557AC" w:rsidRPr="005130D5">
        <w:rPr>
          <w:color w:val="000000"/>
          <w:sz w:val="28"/>
          <w:szCs w:val="28"/>
        </w:rPr>
        <w:t xml:space="preserve">Далее на сухую подготовленную поверхность наклеивается лист прозрачной бумаги с нанесенным рисунком. Можно приступать к работе. По мере того, как вы проводите </w:t>
      </w:r>
      <w:proofErr w:type="spellStart"/>
      <w:r w:rsidR="00C557AC" w:rsidRPr="005130D5">
        <w:rPr>
          <w:color w:val="000000"/>
          <w:sz w:val="28"/>
          <w:szCs w:val="28"/>
        </w:rPr>
        <w:t>пирографом</w:t>
      </w:r>
      <w:proofErr w:type="spellEnd"/>
      <w:r w:rsidR="00C557AC" w:rsidRPr="005130D5">
        <w:rPr>
          <w:color w:val="000000"/>
          <w:sz w:val="28"/>
          <w:szCs w:val="28"/>
        </w:rPr>
        <w:t xml:space="preserve"> по контурам рисунка, бумага будет сниматься вместе с загрязнениями. Начинают выжигать с более четких контуров рисунка, постепенно прорабатывая мелкие детали.</w:t>
      </w:r>
    </w:p>
    <w:p w:rsidR="00C557AC" w:rsidRPr="005130D5" w:rsidRDefault="005576DC" w:rsidP="005130D5">
      <w:pPr>
        <w:pStyle w:val="a3"/>
        <w:shd w:val="clear" w:color="auto" w:fill="FFFFFF"/>
        <w:spacing w:before="96" w:beforeAutospacing="0" w:after="120" w:afterAutospacing="0"/>
        <w:contextualSpacing/>
        <w:jc w:val="both"/>
        <w:rPr>
          <w:color w:val="000000"/>
          <w:sz w:val="28"/>
          <w:szCs w:val="28"/>
        </w:rPr>
      </w:pPr>
      <w:r w:rsidRPr="005130D5">
        <w:rPr>
          <w:color w:val="000000"/>
          <w:sz w:val="28"/>
          <w:szCs w:val="28"/>
        </w:rPr>
        <w:t xml:space="preserve">        </w:t>
      </w:r>
      <w:r w:rsidR="00C557AC" w:rsidRPr="005130D5">
        <w:rPr>
          <w:color w:val="000000"/>
          <w:sz w:val="28"/>
          <w:szCs w:val="28"/>
        </w:rPr>
        <w:t xml:space="preserve">Тонкие линии получаются при быстром передвижении штифта </w:t>
      </w:r>
      <w:proofErr w:type="spellStart"/>
      <w:r w:rsidR="00C557AC" w:rsidRPr="005130D5">
        <w:rPr>
          <w:color w:val="000000"/>
          <w:sz w:val="28"/>
          <w:szCs w:val="28"/>
        </w:rPr>
        <w:t>электровыжигателя</w:t>
      </w:r>
      <w:proofErr w:type="spellEnd"/>
      <w:r w:rsidR="00C557AC" w:rsidRPr="005130D5">
        <w:rPr>
          <w:color w:val="000000"/>
          <w:sz w:val="28"/>
          <w:szCs w:val="28"/>
        </w:rPr>
        <w:t xml:space="preserve">, ну а чтобы получить более толстую линию штифт двигают медленно. Держа штифт </w:t>
      </w:r>
      <w:proofErr w:type="spellStart"/>
      <w:r w:rsidR="00C557AC" w:rsidRPr="005130D5">
        <w:rPr>
          <w:color w:val="000000"/>
          <w:sz w:val="28"/>
          <w:szCs w:val="28"/>
        </w:rPr>
        <w:t>п</w:t>
      </w:r>
      <w:r w:rsidRPr="005130D5">
        <w:rPr>
          <w:color w:val="000000"/>
          <w:sz w:val="28"/>
          <w:szCs w:val="28"/>
        </w:rPr>
        <w:t>ирографа</w:t>
      </w:r>
      <w:proofErr w:type="spellEnd"/>
      <w:r w:rsidRPr="005130D5">
        <w:rPr>
          <w:color w:val="000000"/>
          <w:sz w:val="28"/>
          <w:szCs w:val="28"/>
        </w:rPr>
        <w:t xml:space="preserve"> под различным наклоном</w:t>
      </w:r>
      <w:r w:rsidR="00C557AC" w:rsidRPr="005130D5">
        <w:rPr>
          <w:color w:val="000000"/>
          <w:sz w:val="28"/>
          <w:szCs w:val="28"/>
        </w:rPr>
        <w:t>,</w:t>
      </w:r>
      <w:r w:rsidRPr="005130D5">
        <w:rPr>
          <w:color w:val="000000"/>
          <w:sz w:val="28"/>
          <w:szCs w:val="28"/>
        </w:rPr>
        <w:t xml:space="preserve"> </w:t>
      </w:r>
      <w:r w:rsidR="00C557AC" w:rsidRPr="005130D5">
        <w:rPr>
          <w:color w:val="000000"/>
          <w:sz w:val="28"/>
          <w:szCs w:val="28"/>
        </w:rPr>
        <w:t>меняя его накал, можно получить насыщенные линии или едва уловимые штрихи, при этом изменяется интенсивность окраски линии от светлых желтовато-коричневых тонов до насыщенных темно-коричневых оттенков.</w:t>
      </w:r>
    </w:p>
    <w:p w:rsidR="00C557AC" w:rsidRPr="005130D5" w:rsidRDefault="005576DC" w:rsidP="005130D5">
      <w:pPr>
        <w:pStyle w:val="a3"/>
        <w:shd w:val="clear" w:color="auto" w:fill="FFFFFF"/>
        <w:spacing w:before="96" w:beforeAutospacing="0" w:after="120" w:afterAutospacing="0"/>
        <w:contextualSpacing/>
        <w:jc w:val="both"/>
        <w:rPr>
          <w:color w:val="000000"/>
          <w:sz w:val="28"/>
          <w:szCs w:val="28"/>
        </w:rPr>
      </w:pPr>
      <w:r w:rsidRPr="005130D5">
        <w:rPr>
          <w:color w:val="000000"/>
          <w:sz w:val="28"/>
          <w:szCs w:val="28"/>
        </w:rPr>
        <w:t xml:space="preserve">        </w:t>
      </w:r>
      <w:r w:rsidR="00C557AC" w:rsidRPr="005130D5">
        <w:rPr>
          <w:color w:val="000000"/>
          <w:sz w:val="28"/>
          <w:szCs w:val="28"/>
        </w:rPr>
        <w:t xml:space="preserve">Каждый следующий штрих делается только после того, как остынет предыдущий, иначе будут получаться промежуточные </w:t>
      </w:r>
      <w:proofErr w:type="gramStart"/>
      <w:r w:rsidR="00C557AC" w:rsidRPr="005130D5">
        <w:rPr>
          <w:color w:val="000000"/>
          <w:sz w:val="28"/>
          <w:szCs w:val="28"/>
        </w:rPr>
        <w:t>прожиги</w:t>
      </w:r>
      <w:proofErr w:type="gramEnd"/>
      <w:r w:rsidR="00C557AC" w:rsidRPr="005130D5">
        <w:rPr>
          <w:color w:val="000000"/>
          <w:sz w:val="28"/>
          <w:szCs w:val="28"/>
        </w:rPr>
        <w:t xml:space="preserve"> (они возникают от сильного нагрева близлежащих частей дерева). Поэтому выжигание следует вести в нескольких частях рисунка одновременно.</w:t>
      </w:r>
    </w:p>
    <w:p w:rsidR="00C557AC" w:rsidRPr="005130D5" w:rsidRDefault="005576DC" w:rsidP="005130D5">
      <w:pPr>
        <w:pStyle w:val="a3"/>
        <w:shd w:val="clear" w:color="auto" w:fill="FFFFFF"/>
        <w:spacing w:before="96" w:beforeAutospacing="0" w:after="120" w:afterAutospacing="0"/>
        <w:contextualSpacing/>
        <w:jc w:val="both"/>
        <w:rPr>
          <w:color w:val="000000"/>
          <w:sz w:val="28"/>
          <w:szCs w:val="28"/>
        </w:rPr>
      </w:pPr>
      <w:r w:rsidRPr="005130D5">
        <w:rPr>
          <w:color w:val="000000"/>
          <w:sz w:val="28"/>
          <w:szCs w:val="28"/>
        </w:rPr>
        <w:t xml:space="preserve">        </w:t>
      </w:r>
      <w:r w:rsidR="00C557AC" w:rsidRPr="005130D5">
        <w:rPr>
          <w:color w:val="000000"/>
          <w:sz w:val="28"/>
          <w:szCs w:val="28"/>
        </w:rPr>
        <w:t>После того, как рисунок будет закончен, снимают бумагу и зачищают поверхность очень мелкой наждачной бумагой, так сказать полируют ее. Это нужно делать очень аккуратно, чтобы не затереть мелкие штрихи и линии в рисунке. После этого рисунок можно расписать акварельными красками. Роспись </w:t>
      </w:r>
      <w:hyperlink r:id="rId9" w:tooltip="Акварель (страница не существует)" w:history="1">
        <w:r w:rsidR="00C557AC" w:rsidRPr="005130D5">
          <w:rPr>
            <w:rStyle w:val="a4"/>
            <w:color w:val="auto"/>
            <w:sz w:val="28"/>
            <w:szCs w:val="28"/>
            <w:u w:val="none"/>
          </w:rPr>
          <w:t>акварелью</w:t>
        </w:r>
      </w:hyperlink>
      <w:r w:rsidR="00C557AC" w:rsidRPr="005130D5">
        <w:rPr>
          <w:color w:val="000000"/>
          <w:sz w:val="28"/>
          <w:szCs w:val="28"/>
        </w:rPr>
        <w:t> станет прекрасным дополнением и сделает рисунок более ярким.</w:t>
      </w:r>
    </w:p>
    <w:p w:rsidR="00C557AC" w:rsidRDefault="005576DC" w:rsidP="005130D5">
      <w:pPr>
        <w:pStyle w:val="a3"/>
        <w:shd w:val="clear" w:color="auto" w:fill="FFFFFF"/>
        <w:spacing w:before="96" w:beforeAutospacing="0" w:after="120" w:afterAutospacing="0"/>
        <w:contextualSpacing/>
        <w:jc w:val="both"/>
        <w:rPr>
          <w:color w:val="000000"/>
          <w:sz w:val="28"/>
          <w:szCs w:val="28"/>
        </w:rPr>
      </w:pPr>
      <w:r w:rsidRPr="005130D5">
        <w:rPr>
          <w:color w:val="000000"/>
          <w:sz w:val="28"/>
          <w:szCs w:val="28"/>
        </w:rPr>
        <w:t xml:space="preserve">        </w:t>
      </w:r>
      <w:r w:rsidR="00C557AC" w:rsidRPr="005130D5">
        <w:rPr>
          <w:color w:val="000000"/>
          <w:sz w:val="28"/>
          <w:szCs w:val="28"/>
        </w:rPr>
        <w:t>И последним, заключительным штрихом в отделке работы будет вощение. Восковая отделка сохранит натуральный цвет дерева, придаст рисунку мягкий шелковистый блеск, красочный слой останется целостный, тон и насыщенность сохранятся.</w:t>
      </w:r>
    </w:p>
    <w:p w:rsidR="005130D5" w:rsidRPr="005130D5" w:rsidRDefault="005130D5" w:rsidP="005130D5">
      <w:pPr>
        <w:pStyle w:val="a3"/>
        <w:shd w:val="clear" w:color="auto" w:fill="FFFFFF"/>
        <w:spacing w:before="96" w:beforeAutospacing="0" w:after="120" w:afterAutospacing="0"/>
        <w:contextualSpacing/>
        <w:jc w:val="both"/>
        <w:rPr>
          <w:color w:val="000000"/>
          <w:sz w:val="28"/>
          <w:szCs w:val="28"/>
        </w:rPr>
      </w:pPr>
    </w:p>
    <w:p w:rsidR="005130D5" w:rsidRPr="005130D5" w:rsidRDefault="005130D5" w:rsidP="005130D5">
      <w:pPr>
        <w:pStyle w:val="a3"/>
        <w:shd w:val="clear" w:color="auto" w:fill="FFFFFF"/>
        <w:spacing w:before="0" w:beforeAutospacing="0" w:after="0" w:afterAutospacing="0"/>
        <w:ind w:left="567" w:firstLine="567"/>
        <w:contextualSpacing/>
        <w:jc w:val="both"/>
        <w:rPr>
          <w:b/>
          <w:bCs/>
          <w:color w:val="000000" w:themeColor="text1"/>
          <w:sz w:val="28"/>
          <w:szCs w:val="28"/>
        </w:rPr>
      </w:pPr>
      <w:r w:rsidRPr="005130D5">
        <w:rPr>
          <w:b/>
          <w:bCs/>
          <w:color w:val="000000" w:themeColor="text1"/>
          <w:sz w:val="28"/>
          <w:szCs w:val="28"/>
        </w:rPr>
        <w:t xml:space="preserve">Список </w:t>
      </w:r>
      <w:r>
        <w:rPr>
          <w:b/>
          <w:bCs/>
          <w:color w:val="000000" w:themeColor="text1"/>
          <w:sz w:val="28"/>
          <w:szCs w:val="28"/>
        </w:rPr>
        <w:t xml:space="preserve">использованной </w:t>
      </w:r>
      <w:r w:rsidRPr="005130D5">
        <w:rPr>
          <w:b/>
          <w:bCs/>
          <w:color w:val="000000" w:themeColor="text1"/>
          <w:sz w:val="28"/>
          <w:szCs w:val="28"/>
        </w:rPr>
        <w:t>литературы:</w:t>
      </w:r>
    </w:p>
    <w:p w:rsidR="005130D5" w:rsidRPr="005130D5" w:rsidRDefault="005130D5" w:rsidP="005130D5">
      <w:pPr>
        <w:pStyle w:val="a3"/>
        <w:numPr>
          <w:ilvl w:val="0"/>
          <w:numId w:val="1"/>
        </w:numPr>
        <w:shd w:val="clear" w:color="auto" w:fill="FFFFFF"/>
        <w:spacing w:before="0" w:beforeAutospacing="0" w:after="0" w:afterAutospacing="0"/>
        <w:ind w:left="-426" w:firstLine="0"/>
        <w:contextualSpacing/>
        <w:jc w:val="both"/>
        <w:rPr>
          <w:bCs/>
          <w:color w:val="000000" w:themeColor="text1"/>
          <w:sz w:val="28"/>
          <w:szCs w:val="28"/>
        </w:rPr>
      </w:pPr>
      <w:r w:rsidRPr="005130D5">
        <w:rPr>
          <w:bCs/>
          <w:color w:val="000000" w:themeColor="text1"/>
          <w:sz w:val="28"/>
          <w:szCs w:val="28"/>
        </w:rPr>
        <w:t>«Искусство выжигания по дереву»</w:t>
      </w:r>
      <w:r>
        <w:rPr>
          <w:bCs/>
          <w:color w:val="000000" w:themeColor="text1"/>
          <w:sz w:val="28"/>
          <w:szCs w:val="28"/>
        </w:rPr>
        <w:t>,</w:t>
      </w:r>
      <w:r w:rsidRPr="005130D5">
        <w:rPr>
          <w:bCs/>
          <w:color w:val="000000" w:themeColor="text1"/>
          <w:sz w:val="28"/>
          <w:szCs w:val="28"/>
        </w:rPr>
        <w:t xml:space="preserve"> </w:t>
      </w:r>
      <w:proofErr w:type="spellStart"/>
      <w:r w:rsidRPr="005130D5">
        <w:rPr>
          <w:bCs/>
          <w:color w:val="000000" w:themeColor="text1"/>
          <w:sz w:val="28"/>
          <w:szCs w:val="28"/>
        </w:rPr>
        <w:t>Дэниел</w:t>
      </w:r>
      <w:proofErr w:type="spellEnd"/>
      <w:r w:rsidRPr="005130D5">
        <w:rPr>
          <w:bCs/>
          <w:color w:val="000000" w:themeColor="text1"/>
          <w:sz w:val="28"/>
          <w:szCs w:val="28"/>
        </w:rPr>
        <w:t xml:space="preserve"> Райт</w:t>
      </w:r>
      <w:r>
        <w:rPr>
          <w:bCs/>
          <w:color w:val="000000" w:themeColor="text1"/>
          <w:sz w:val="28"/>
          <w:szCs w:val="28"/>
        </w:rPr>
        <w:t>,</w:t>
      </w:r>
      <w:r w:rsidRPr="005130D5">
        <w:rPr>
          <w:bCs/>
          <w:color w:val="000000" w:themeColor="text1"/>
          <w:sz w:val="28"/>
          <w:szCs w:val="28"/>
        </w:rPr>
        <w:t xml:space="preserve"> «</w:t>
      </w:r>
      <w:proofErr w:type="spellStart"/>
      <w:r w:rsidRPr="005130D5">
        <w:rPr>
          <w:bCs/>
          <w:color w:val="000000" w:themeColor="text1"/>
          <w:sz w:val="28"/>
          <w:szCs w:val="28"/>
        </w:rPr>
        <w:t>Контэнт</w:t>
      </w:r>
      <w:proofErr w:type="spellEnd"/>
      <w:r w:rsidRPr="005130D5">
        <w:rPr>
          <w:bCs/>
          <w:color w:val="000000" w:themeColor="text1"/>
          <w:sz w:val="28"/>
          <w:szCs w:val="28"/>
        </w:rPr>
        <w:t>» Москва 2005 г.</w:t>
      </w:r>
    </w:p>
    <w:p w:rsidR="005130D5" w:rsidRPr="005130D5" w:rsidRDefault="005130D5" w:rsidP="005130D5">
      <w:pPr>
        <w:pStyle w:val="a3"/>
        <w:numPr>
          <w:ilvl w:val="0"/>
          <w:numId w:val="1"/>
        </w:numPr>
        <w:shd w:val="clear" w:color="auto" w:fill="FFFFFF"/>
        <w:spacing w:before="0" w:beforeAutospacing="0" w:after="0" w:afterAutospacing="0"/>
        <w:ind w:left="-426" w:firstLine="0"/>
        <w:contextualSpacing/>
        <w:jc w:val="both"/>
        <w:rPr>
          <w:bCs/>
          <w:color w:val="000000" w:themeColor="text1"/>
          <w:sz w:val="28"/>
          <w:szCs w:val="28"/>
        </w:rPr>
      </w:pPr>
      <w:r w:rsidRPr="005130D5">
        <w:rPr>
          <w:bCs/>
          <w:color w:val="000000" w:themeColor="text1"/>
          <w:sz w:val="28"/>
          <w:szCs w:val="28"/>
        </w:rPr>
        <w:t>«</w:t>
      </w:r>
      <w:proofErr w:type="spellStart"/>
      <w:r w:rsidRPr="005130D5">
        <w:rPr>
          <w:bCs/>
          <w:color w:val="000000" w:themeColor="text1"/>
          <w:sz w:val="28"/>
          <w:szCs w:val="28"/>
        </w:rPr>
        <w:t>Пирография</w:t>
      </w:r>
      <w:proofErr w:type="spellEnd"/>
      <w:r>
        <w:rPr>
          <w:bCs/>
          <w:color w:val="000000" w:themeColor="text1"/>
          <w:sz w:val="28"/>
          <w:szCs w:val="28"/>
        </w:rPr>
        <w:t>,</w:t>
      </w:r>
      <w:r w:rsidRPr="005130D5">
        <w:rPr>
          <w:bCs/>
          <w:color w:val="000000" w:themeColor="text1"/>
          <w:sz w:val="28"/>
          <w:szCs w:val="28"/>
        </w:rPr>
        <w:t xml:space="preserve"> уроки выжигания по дереву»</w:t>
      </w:r>
      <w:r>
        <w:rPr>
          <w:bCs/>
          <w:color w:val="000000" w:themeColor="text1"/>
          <w:sz w:val="28"/>
          <w:szCs w:val="28"/>
        </w:rPr>
        <w:t>,</w:t>
      </w:r>
      <w:r w:rsidRPr="005130D5">
        <w:rPr>
          <w:bCs/>
          <w:color w:val="000000" w:themeColor="text1"/>
          <w:sz w:val="28"/>
          <w:szCs w:val="28"/>
        </w:rPr>
        <w:t xml:space="preserve"> Анна Зайцева</w:t>
      </w:r>
      <w:r>
        <w:rPr>
          <w:bCs/>
          <w:color w:val="000000" w:themeColor="text1"/>
          <w:sz w:val="28"/>
          <w:szCs w:val="28"/>
        </w:rPr>
        <w:t>,</w:t>
      </w:r>
      <w:r w:rsidRPr="005130D5">
        <w:rPr>
          <w:bCs/>
          <w:color w:val="000000" w:themeColor="text1"/>
          <w:sz w:val="28"/>
          <w:szCs w:val="28"/>
        </w:rPr>
        <w:t xml:space="preserve"> «</w:t>
      </w:r>
      <w:proofErr w:type="spellStart"/>
      <w:r w:rsidRPr="005130D5">
        <w:rPr>
          <w:bCs/>
          <w:color w:val="000000" w:themeColor="text1"/>
          <w:sz w:val="28"/>
          <w:szCs w:val="28"/>
        </w:rPr>
        <w:t>Эксмо</w:t>
      </w:r>
      <w:proofErr w:type="spellEnd"/>
      <w:r w:rsidRPr="005130D5">
        <w:rPr>
          <w:bCs/>
          <w:color w:val="000000" w:themeColor="text1"/>
          <w:sz w:val="28"/>
          <w:szCs w:val="28"/>
        </w:rPr>
        <w:t>»</w:t>
      </w:r>
      <w:r>
        <w:rPr>
          <w:bCs/>
          <w:color w:val="000000" w:themeColor="text1"/>
          <w:sz w:val="28"/>
          <w:szCs w:val="28"/>
        </w:rPr>
        <w:t>.</w:t>
      </w:r>
      <w:r w:rsidRPr="005130D5">
        <w:rPr>
          <w:bCs/>
          <w:color w:val="000000" w:themeColor="text1"/>
          <w:sz w:val="28"/>
          <w:szCs w:val="28"/>
        </w:rPr>
        <w:t xml:space="preserve"> Москва 2012 г</w:t>
      </w:r>
      <w:r>
        <w:rPr>
          <w:bCs/>
          <w:color w:val="000000" w:themeColor="text1"/>
          <w:sz w:val="28"/>
          <w:szCs w:val="28"/>
        </w:rPr>
        <w:t>.</w:t>
      </w:r>
    </w:p>
    <w:p w:rsidR="005130D5" w:rsidRPr="005130D5" w:rsidRDefault="005130D5" w:rsidP="005130D5">
      <w:pPr>
        <w:pStyle w:val="a3"/>
        <w:numPr>
          <w:ilvl w:val="0"/>
          <w:numId w:val="1"/>
        </w:numPr>
        <w:shd w:val="clear" w:color="auto" w:fill="FFFFFF"/>
        <w:spacing w:before="0" w:beforeAutospacing="0" w:after="0" w:afterAutospacing="0"/>
        <w:ind w:left="-426" w:firstLine="0"/>
        <w:contextualSpacing/>
        <w:jc w:val="both"/>
        <w:rPr>
          <w:bCs/>
          <w:color w:val="000000" w:themeColor="text1"/>
          <w:sz w:val="28"/>
          <w:szCs w:val="28"/>
        </w:rPr>
      </w:pPr>
      <w:r w:rsidRPr="005130D5">
        <w:rPr>
          <w:bCs/>
          <w:color w:val="000000" w:themeColor="text1"/>
          <w:sz w:val="28"/>
          <w:szCs w:val="28"/>
        </w:rPr>
        <w:t xml:space="preserve"> «Выжигание по дереву»</w:t>
      </w:r>
      <w:r>
        <w:rPr>
          <w:bCs/>
          <w:color w:val="000000" w:themeColor="text1"/>
          <w:sz w:val="28"/>
          <w:szCs w:val="28"/>
        </w:rPr>
        <w:t>,</w:t>
      </w:r>
      <w:r w:rsidRPr="005130D5">
        <w:rPr>
          <w:bCs/>
          <w:color w:val="000000" w:themeColor="text1"/>
          <w:sz w:val="28"/>
          <w:szCs w:val="28"/>
        </w:rPr>
        <w:t xml:space="preserve"> </w:t>
      </w:r>
      <w:proofErr w:type="spellStart"/>
      <w:r w:rsidRPr="005130D5">
        <w:rPr>
          <w:bCs/>
          <w:color w:val="000000" w:themeColor="text1"/>
          <w:sz w:val="28"/>
          <w:szCs w:val="28"/>
        </w:rPr>
        <w:t>Ращупкина</w:t>
      </w:r>
      <w:proofErr w:type="spellEnd"/>
      <w:r w:rsidRPr="005130D5">
        <w:rPr>
          <w:bCs/>
          <w:color w:val="000000" w:themeColor="text1"/>
          <w:sz w:val="28"/>
          <w:szCs w:val="28"/>
        </w:rPr>
        <w:t xml:space="preserve"> С. Ю.</w:t>
      </w:r>
      <w:r>
        <w:rPr>
          <w:bCs/>
          <w:color w:val="000000" w:themeColor="text1"/>
          <w:sz w:val="28"/>
          <w:szCs w:val="28"/>
        </w:rPr>
        <w:t>,</w:t>
      </w:r>
      <w:r w:rsidRPr="005130D5">
        <w:rPr>
          <w:bCs/>
          <w:color w:val="000000" w:themeColor="text1"/>
          <w:sz w:val="28"/>
          <w:szCs w:val="28"/>
        </w:rPr>
        <w:t xml:space="preserve"> </w:t>
      </w:r>
      <w:proofErr w:type="spellStart"/>
      <w:r w:rsidRPr="005130D5">
        <w:rPr>
          <w:bCs/>
          <w:color w:val="000000" w:themeColor="text1"/>
          <w:sz w:val="28"/>
          <w:szCs w:val="28"/>
        </w:rPr>
        <w:t>Рипол</w:t>
      </w:r>
      <w:proofErr w:type="spellEnd"/>
      <w:r w:rsidRPr="005130D5">
        <w:rPr>
          <w:bCs/>
          <w:color w:val="000000" w:themeColor="text1"/>
          <w:sz w:val="28"/>
          <w:szCs w:val="28"/>
        </w:rPr>
        <w:t xml:space="preserve"> Классик</w:t>
      </w:r>
      <w:r>
        <w:rPr>
          <w:bCs/>
          <w:color w:val="000000" w:themeColor="text1"/>
          <w:sz w:val="28"/>
          <w:szCs w:val="28"/>
        </w:rPr>
        <w:t>.</w:t>
      </w:r>
      <w:r w:rsidRPr="005130D5">
        <w:rPr>
          <w:bCs/>
          <w:color w:val="000000" w:themeColor="text1"/>
          <w:sz w:val="28"/>
          <w:szCs w:val="28"/>
        </w:rPr>
        <w:t xml:space="preserve"> 2011 г</w:t>
      </w:r>
      <w:r>
        <w:rPr>
          <w:bCs/>
          <w:color w:val="000000" w:themeColor="text1"/>
          <w:sz w:val="28"/>
          <w:szCs w:val="28"/>
        </w:rPr>
        <w:t>.</w:t>
      </w:r>
    </w:p>
    <w:p w:rsidR="005130D5" w:rsidRPr="005130D5" w:rsidRDefault="005130D5" w:rsidP="005130D5">
      <w:pPr>
        <w:pStyle w:val="a3"/>
        <w:shd w:val="clear" w:color="auto" w:fill="FFFFFF"/>
        <w:spacing w:before="0" w:beforeAutospacing="0" w:after="0" w:afterAutospacing="0"/>
        <w:ind w:left="-709" w:firstLine="567"/>
        <w:contextualSpacing/>
        <w:jc w:val="both"/>
        <w:rPr>
          <w:bCs/>
          <w:color w:val="000000" w:themeColor="text1"/>
          <w:sz w:val="28"/>
          <w:szCs w:val="28"/>
        </w:rPr>
      </w:pPr>
    </w:p>
    <w:p w:rsidR="005130D5" w:rsidRDefault="005130D5" w:rsidP="005130D5">
      <w:pPr>
        <w:pStyle w:val="a3"/>
        <w:shd w:val="clear" w:color="auto" w:fill="FFFFFF"/>
        <w:spacing w:before="0" w:beforeAutospacing="0" w:after="0" w:afterAutospacing="0"/>
        <w:ind w:firstLine="567"/>
        <w:contextualSpacing/>
        <w:jc w:val="both"/>
        <w:rPr>
          <w:bCs/>
          <w:color w:val="000000" w:themeColor="text1"/>
          <w:sz w:val="28"/>
          <w:szCs w:val="28"/>
        </w:rPr>
      </w:pPr>
    </w:p>
    <w:p w:rsidR="005130D5" w:rsidRPr="005130D5" w:rsidRDefault="005130D5" w:rsidP="005130D5">
      <w:pPr>
        <w:pStyle w:val="a3"/>
        <w:shd w:val="clear" w:color="auto" w:fill="FFFFFF"/>
        <w:spacing w:before="0" w:beforeAutospacing="0" w:after="0" w:afterAutospacing="0"/>
        <w:ind w:firstLine="567"/>
        <w:contextualSpacing/>
        <w:jc w:val="both"/>
        <w:rPr>
          <w:bCs/>
          <w:color w:val="000000" w:themeColor="text1"/>
          <w:sz w:val="28"/>
          <w:szCs w:val="28"/>
        </w:rPr>
      </w:pPr>
      <w:r w:rsidRPr="005130D5">
        <w:rPr>
          <w:bCs/>
          <w:color w:val="000000" w:themeColor="text1"/>
          <w:sz w:val="28"/>
          <w:szCs w:val="28"/>
        </w:rPr>
        <w:lastRenderedPageBreak/>
        <w:t xml:space="preserve">Ресурсы интернета: </w:t>
      </w:r>
    </w:p>
    <w:p w:rsidR="005130D5" w:rsidRPr="005130D5" w:rsidRDefault="005130D5" w:rsidP="005130D5">
      <w:pPr>
        <w:pStyle w:val="a3"/>
        <w:shd w:val="clear" w:color="auto" w:fill="FFFFFF"/>
        <w:spacing w:before="0" w:beforeAutospacing="0" w:after="0" w:afterAutospacing="0"/>
        <w:contextualSpacing/>
        <w:jc w:val="both"/>
        <w:rPr>
          <w:bCs/>
          <w:color w:val="000000" w:themeColor="text1"/>
          <w:sz w:val="28"/>
          <w:szCs w:val="28"/>
        </w:rPr>
      </w:pPr>
      <w:r w:rsidRPr="005130D5">
        <w:rPr>
          <w:bCs/>
          <w:color w:val="000000" w:themeColor="text1"/>
          <w:sz w:val="28"/>
          <w:szCs w:val="28"/>
        </w:rPr>
        <w:t>http://stranamasterov.ru/taxonomy/term/511 , http://www.rukomeslo.ru/vyzhiganie/vyzhiganie-po-derevu-master-klass.html , http://www.livemaster.ru/topic/127343-vyzhigaem-zacharovannuyu-pajper</w:t>
      </w:r>
    </w:p>
    <w:p w:rsidR="005130D5" w:rsidRPr="005130D5" w:rsidRDefault="005130D5" w:rsidP="005130D5">
      <w:pPr>
        <w:pStyle w:val="a3"/>
        <w:shd w:val="clear" w:color="auto" w:fill="FFFFFF"/>
        <w:spacing w:before="0" w:beforeAutospacing="0" w:after="0" w:afterAutospacing="0"/>
        <w:contextualSpacing/>
        <w:rPr>
          <w:b/>
          <w:bCs/>
          <w:color w:val="000000"/>
          <w:sz w:val="28"/>
          <w:szCs w:val="28"/>
          <w:shd w:val="clear" w:color="auto" w:fill="FFFFFF"/>
        </w:rPr>
      </w:pPr>
    </w:p>
    <w:p w:rsidR="005576DC" w:rsidRPr="005130D5" w:rsidRDefault="005576DC" w:rsidP="005130D5">
      <w:pPr>
        <w:spacing w:after="0" w:line="240" w:lineRule="auto"/>
        <w:contextualSpacing/>
        <w:rPr>
          <w:rFonts w:ascii="Times New Roman" w:hAnsi="Times New Roman" w:cs="Times New Roman"/>
          <w:sz w:val="28"/>
          <w:szCs w:val="28"/>
        </w:rPr>
      </w:pPr>
    </w:p>
    <w:sectPr w:rsidR="005576DC" w:rsidRPr="005130D5" w:rsidSect="005130D5">
      <w:pgSz w:w="11906" w:h="16838"/>
      <w:pgMar w:top="1134" w:right="85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97C12"/>
    <w:multiLevelType w:val="hybridMultilevel"/>
    <w:tmpl w:val="3FA2936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208CB"/>
    <w:rsid w:val="002208CB"/>
    <w:rsid w:val="00403C89"/>
    <w:rsid w:val="004E7147"/>
    <w:rsid w:val="005130D5"/>
    <w:rsid w:val="005576DC"/>
    <w:rsid w:val="00693712"/>
    <w:rsid w:val="00B17831"/>
    <w:rsid w:val="00BC7077"/>
    <w:rsid w:val="00C557AC"/>
    <w:rsid w:val="00D909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077"/>
  </w:style>
  <w:style w:type="paragraph" w:styleId="1">
    <w:name w:val="heading 1"/>
    <w:basedOn w:val="a"/>
    <w:link w:val="10"/>
    <w:uiPriority w:val="9"/>
    <w:qFormat/>
    <w:rsid w:val="002208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208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08C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20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208CB"/>
    <w:rPr>
      <w:color w:val="0000FF"/>
      <w:u w:val="single"/>
    </w:rPr>
  </w:style>
  <w:style w:type="character" w:customStyle="1" w:styleId="20">
    <w:name w:val="Заголовок 2 Знак"/>
    <w:basedOn w:val="a0"/>
    <w:link w:val="2"/>
    <w:uiPriority w:val="9"/>
    <w:semiHidden/>
    <w:rsid w:val="002208CB"/>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2208CB"/>
  </w:style>
</w:styles>
</file>

<file path=word/webSettings.xml><?xml version="1.0" encoding="utf-8"?>
<w:webSettings xmlns:r="http://schemas.openxmlformats.org/officeDocument/2006/relationships" xmlns:w="http://schemas.openxmlformats.org/wordprocessingml/2006/main">
  <w:divs>
    <w:div w:id="361169205">
      <w:bodyDiv w:val="1"/>
      <w:marLeft w:val="0"/>
      <w:marRight w:val="0"/>
      <w:marTop w:val="0"/>
      <w:marBottom w:val="0"/>
      <w:divBdr>
        <w:top w:val="none" w:sz="0" w:space="0" w:color="auto"/>
        <w:left w:val="none" w:sz="0" w:space="0" w:color="auto"/>
        <w:bottom w:val="none" w:sz="0" w:space="0" w:color="auto"/>
        <w:right w:val="none" w:sz="0" w:space="0" w:color="auto"/>
      </w:divBdr>
    </w:div>
    <w:div w:id="823550318">
      <w:bodyDiv w:val="1"/>
      <w:marLeft w:val="0"/>
      <w:marRight w:val="0"/>
      <w:marTop w:val="0"/>
      <w:marBottom w:val="0"/>
      <w:divBdr>
        <w:top w:val="none" w:sz="0" w:space="0" w:color="auto"/>
        <w:left w:val="none" w:sz="0" w:space="0" w:color="auto"/>
        <w:bottom w:val="none" w:sz="0" w:space="0" w:color="auto"/>
        <w:right w:val="none" w:sz="0" w:space="0" w:color="auto"/>
      </w:divBdr>
    </w:div>
    <w:div w:id="1112362442">
      <w:bodyDiv w:val="1"/>
      <w:marLeft w:val="0"/>
      <w:marRight w:val="0"/>
      <w:marTop w:val="0"/>
      <w:marBottom w:val="0"/>
      <w:divBdr>
        <w:top w:val="none" w:sz="0" w:space="0" w:color="auto"/>
        <w:left w:val="none" w:sz="0" w:space="0" w:color="auto"/>
        <w:bottom w:val="none" w:sz="0" w:space="0" w:color="auto"/>
        <w:right w:val="none" w:sz="0" w:space="0" w:color="auto"/>
      </w:divBdr>
    </w:div>
    <w:div w:id="1138037230">
      <w:bodyDiv w:val="1"/>
      <w:marLeft w:val="0"/>
      <w:marRight w:val="0"/>
      <w:marTop w:val="0"/>
      <w:marBottom w:val="0"/>
      <w:divBdr>
        <w:top w:val="none" w:sz="0" w:space="0" w:color="auto"/>
        <w:left w:val="none" w:sz="0" w:space="0" w:color="auto"/>
        <w:bottom w:val="none" w:sz="0" w:space="0" w:color="auto"/>
        <w:right w:val="none" w:sz="0" w:space="0" w:color="auto"/>
      </w:divBdr>
    </w:div>
    <w:div w:id="1296108026">
      <w:bodyDiv w:val="1"/>
      <w:marLeft w:val="0"/>
      <w:marRight w:val="0"/>
      <w:marTop w:val="0"/>
      <w:marBottom w:val="0"/>
      <w:divBdr>
        <w:top w:val="none" w:sz="0" w:space="0" w:color="auto"/>
        <w:left w:val="none" w:sz="0" w:space="0" w:color="auto"/>
        <w:bottom w:val="none" w:sz="0" w:space="0" w:color="auto"/>
        <w:right w:val="none" w:sz="0" w:space="0" w:color="auto"/>
      </w:divBdr>
    </w:div>
    <w:div w:id="140372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omanwiki.ru/s/index.php?title=%D0%9C%D0%BE%D0%B7%D0%B0%D0%B8%D0%BA%D0%B0&amp;action=edit&amp;redlink=1" TargetMode="External"/><Relationship Id="rId3" Type="http://schemas.openxmlformats.org/officeDocument/2006/relationships/settings" Target="settings.xml"/><Relationship Id="rId7" Type="http://schemas.openxmlformats.org/officeDocument/2006/relationships/hyperlink" Target="http://womanwiki.ru/s/index.php?title=%D0%A0%D0%B5%D0%B7%D1%8C%D0%B1%D0%B0_%D0%BF%D0%BE_%D0%B4%D0%B5%D1%80%D0%B5%D0%B2%D1%83&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omanwiki.ru/w/%D0%95%D0%B3%D0%B8%D0%BF%D0%B5%D1%82" TargetMode="External"/><Relationship Id="rId11" Type="http://schemas.openxmlformats.org/officeDocument/2006/relationships/theme" Target="theme/theme1.xml"/><Relationship Id="rId5" Type="http://schemas.openxmlformats.org/officeDocument/2006/relationships/hyperlink" Target="http://womanwiki.ru/s/index.php?title=%D0%9F%D0%B5%D1%80%D1%83&amp;action=edit&amp;redlink=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omanwiki.ru/s/index.php?title=%D0%90%D0%BA%D0%B2%D0%B0%D1%80%D0%B5%D0%BB%D1%8C&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1633</Words>
  <Characters>9310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2017-11-07T16:32:00Z</dcterms:created>
  <dcterms:modified xsi:type="dcterms:W3CDTF">2017-12-14T19:04:00Z</dcterms:modified>
</cp:coreProperties>
</file>