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02D" w:rsidRPr="00FA5F48" w:rsidRDefault="003B702D" w:rsidP="003B702D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FF0000"/>
          <w:kern w:val="36"/>
          <w:sz w:val="40"/>
          <w:szCs w:val="40"/>
          <w:u w:val="single"/>
          <w:lang w:eastAsia="ru-RU"/>
        </w:rPr>
      </w:pPr>
      <w:r w:rsidRPr="00FA5F48">
        <w:rPr>
          <w:rFonts w:ascii="Helvetica" w:eastAsia="Times New Roman" w:hAnsi="Helvetica" w:cs="Helvetica"/>
          <w:color w:val="FF0000"/>
          <w:kern w:val="36"/>
          <w:sz w:val="40"/>
          <w:szCs w:val="40"/>
          <w:u w:val="single"/>
          <w:lang w:eastAsia="ru-RU"/>
        </w:rPr>
        <w:t>Проект "</w:t>
      </w:r>
      <w:r w:rsidR="00E4137F" w:rsidRPr="004052E9">
        <w:rPr>
          <w:rFonts w:ascii="Helvetica" w:eastAsia="Times New Roman" w:hAnsi="Helvetica" w:cs="Helvetica"/>
          <w:b/>
          <w:color w:val="F79646" w:themeColor="accent6"/>
          <w:kern w:val="36"/>
          <w:sz w:val="40"/>
          <w:szCs w:val="40"/>
          <w:u w:val="single"/>
          <w:lang w:eastAsia="ru-RU"/>
        </w:rPr>
        <w:t>Цветные ладошки</w:t>
      </w:r>
      <w:r w:rsidRPr="00FA5F48">
        <w:rPr>
          <w:rFonts w:ascii="Helvetica" w:eastAsia="Times New Roman" w:hAnsi="Helvetica" w:cs="Helvetica"/>
          <w:color w:val="FF0000"/>
          <w:kern w:val="36"/>
          <w:sz w:val="40"/>
          <w:szCs w:val="40"/>
          <w:u w:val="single"/>
          <w:lang w:eastAsia="ru-RU"/>
        </w:rPr>
        <w:t>"</w:t>
      </w:r>
    </w:p>
    <w:p w:rsidR="00DD6603" w:rsidRPr="00791CD4" w:rsidRDefault="00DD6603" w:rsidP="0045482F">
      <w:pPr>
        <w:shd w:val="clear" w:color="auto" w:fill="FFFFFF"/>
        <w:spacing w:after="0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</w:pPr>
      <w:r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Это правда!</w:t>
      </w:r>
    </w:p>
    <w:p w:rsidR="00DD6603" w:rsidRPr="00791CD4" w:rsidRDefault="00961142" w:rsidP="0045482F">
      <w:pPr>
        <w:shd w:val="clear" w:color="auto" w:fill="FFFFFF"/>
        <w:spacing w:after="0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</w:pPr>
      <w:bookmarkStart w:id="0" w:name="_GoBack"/>
      <w:r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Ну чего же тут скрывать?</w:t>
      </w:r>
    </w:p>
    <w:bookmarkEnd w:id="0"/>
    <w:p w:rsidR="00961142" w:rsidRPr="00791CD4" w:rsidRDefault="00961142" w:rsidP="0045482F">
      <w:pPr>
        <w:shd w:val="clear" w:color="auto" w:fill="FFFFFF"/>
        <w:spacing w:after="0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</w:pPr>
      <w:r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Дети любят, очень любят рисовать</w:t>
      </w:r>
    </w:p>
    <w:p w:rsidR="00961142" w:rsidRPr="00791CD4" w:rsidRDefault="00FD5D92" w:rsidP="0045482F">
      <w:pPr>
        <w:shd w:val="clear" w:color="auto" w:fill="FFFFFF"/>
        <w:spacing w:after="0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На бумаге, на асфальте</w:t>
      </w:r>
      <w:r w:rsidR="00765018"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,</w:t>
      </w:r>
      <w:r w:rsidRPr="00FD5D92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 xml:space="preserve"> </w:t>
      </w:r>
      <w:r w:rsidR="00765018"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на стене,</w:t>
      </w:r>
    </w:p>
    <w:p w:rsidR="00765018" w:rsidRPr="00791CD4" w:rsidRDefault="00765018" w:rsidP="0045482F">
      <w:pPr>
        <w:shd w:val="clear" w:color="auto" w:fill="FFFFFF"/>
        <w:spacing w:after="0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</w:pPr>
      <w:r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И в трамвае на окне</w:t>
      </w:r>
      <w:r w:rsidR="00E433F6"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.</w:t>
      </w:r>
    </w:p>
    <w:p w:rsidR="003B702D" w:rsidRPr="00194FE7" w:rsidRDefault="00E433F6" w:rsidP="00194FE7">
      <w:pPr>
        <w:shd w:val="clear" w:color="auto" w:fill="FFFFFF"/>
        <w:spacing w:after="0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</w:pPr>
      <w:r w:rsidRPr="00791CD4">
        <w:rPr>
          <w:rFonts w:ascii="Helvetica" w:eastAsia="Times New Roman" w:hAnsi="Helvetica" w:cs="Helvetica"/>
          <w:color w:val="199043"/>
          <w:kern w:val="36"/>
          <w:sz w:val="28"/>
          <w:szCs w:val="28"/>
          <w:lang w:eastAsia="ru-RU"/>
        </w:rPr>
        <w:t>Э.Успенский</w:t>
      </w:r>
    </w:p>
    <w:p w:rsidR="003B702D" w:rsidRPr="00FA5F48" w:rsidRDefault="00C07D56" w:rsidP="00791CD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A5F48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294005</wp:posOffset>
            </wp:positionV>
            <wp:extent cx="1911350" cy="1433195"/>
            <wp:effectExtent l="171450" t="171450" r="374650" b="357505"/>
            <wp:wrapTight wrapText="bothSides">
              <wp:wrapPolygon edited="0">
                <wp:start x="2368" y="-2584"/>
                <wp:lineTo x="-1938" y="-2010"/>
                <wp:lineTo x="-1938" y="22681"/>
                <wp:lineTo x="0" y="25553"/>
                <wp:lineTo x="1292" y="26701"/>
                <wp:lineTo x="22389" y="26701"/>
                <wp:lineTo x="23896" y="25553"/>
                <wp:lineTo x="25403" y="21246"/>
                <wp:lineTo x="25619" y="1148"/>
                <wp:lineTo x="22605" y="-2010"/>
                <wp:lineTo x="21313" y="-2584"/>
                <wp:lineTo x="2368" y="-258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05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A5F48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322580</wp:posOffset>
            </wp:positionV>
            <wp:extent cx="1724025" cy="1301750"/>
            <wp:effectExtent l="171450" t="171450" r="390525" b="355600"/>
            <wp:wrapTight wrapText="bothSides">
              <wp:wrapPolygon edited="0">
                <wp:start x="2625" y="-2845"/>
                <wp:lineTo x="-2148" y="-2213"/>
                <wp:lineTo x="-2148" y="18018"/>
                <wp:lineTo x="-1671" y="23391"/>
                <wp:lineTo x="1193" y="26552"/>
                <wp:lineTo x="1432" y="27184"/>
                <wp:lineTo x="22674" y="27184"/>
                <wp:lineTo x="22913" y="26552"/>
                <wp:lineTo x="25777" y="23391"/>
                <wp:lineTo x="26254" y="1264"/>
                <wp:lineTo x="22913" y="-2213"/>
                <wp:lineTo x="21481" y="-2845"/>
                <wp:lineTo x="2625" y="-284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879672063_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180" w:rsidRPr="00FA5F48">
        <w:rPr>
          <w:rFonts w:ascii="Helvetica" w:eastAsia="Times New Roman" w:hAnsi="Helvetica" w:cs="Helvetica"/>
          <w:b/>
          <w:noProof/>
          <w:color w:val="FF0000"/>
          <w:kern w:val="36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294005</wp:posOffset>
            </wp:positionV>
            <wp:extent cx="1971675" cy="1387475"/>
            <wp:effectExtent l="171450" t="171450" r="390525" b="365125"/>
            <wp:wrapTight wrapText="bothSides">
              <wp:wrapPolygon edited="0">
                <wp:start x="2296" y="-2669"/>
                <wp:lineTo x="-1878" y="-2076"/>
                <wp:lineTo x="-1878" y="22836"/>
                <wp:lineTo x="1252" y="26395"/>
                <wp:lineTo x="1252" y="26988"/>
                <wp:lineTo x="22539" y="26988"/>
                <wp:lineTo x="22748" y="26395"/>
                <wp:lineTo x="25461" y="21946"/>
                <wp:lineTo x="25670" y="1186"/>
                <wp:lineTo x="22748" y="-2076"/>
                <wp:lineTo x="21496" y="-2669"/>
                <wp:lineTo x="2296" y="-266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1_1007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702D" w:rsidRPr="00FA5F4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Паспорт проекта</w:t>
      </w:r>
    </w:p>
    <w:tbl>
      <w:tblPr>
        <w:tblW w:w="0" w:type="auto"/>
        <w:jc w:val="center"/>
        <w:tblInd w:w="-113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15"/>
        <w:gridCol w:w="8256"/>
      </w:tblGrid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3B7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Наименование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194F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07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«</w:t>
            </w:r>
            <w:r w:rsidR="00194FE7" w:rsidRPr="00FA5F4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Цветные ладошки</w:t>
            </w:r>
            <w:r w:rsidRPr="00EC07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»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3B7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Составитель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194F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  <w:proofErr w:type="spellStart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194FE7">
              <w:rPr>
                <w:rFonts w:ascii="Times New Roman" w:eastAsia="Times New Roman" w:hAnsi="Times New Roman" w:cs="Times New Roman"/>
                <w:lang w:eastAsia="ru-RU"/>
              </w:rPr>
              <w:t>емидина</w:t>
            </w:r>
            <w:proofErr w:type="spellEnd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 Ирина Николаевна 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3B7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  <w:t>Вид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3B70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творческий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3B7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Цель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3B70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Развитие художественно-творческих способностей детей младшего дошкольного возраста посредством использования нетрадиционной техники рисования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3B7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Задачи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1CE" w:rsidRPr="00C561CE" w:rsidRDefault="00C561CE" w:rsidP="00C561CE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</w:rPr>
            </w:pPr>
            <w:r w:rsidRPr="00C561CE">
              <w:rPr>
                <w:rFonts w:ascii="Times New Roman" w:hAnsi="Times New Roman" w:cs="Times New Roman"/>
              </w:rPr>
              <w:t>познакомить детей с различными техниками нетрадиционного рисования</w:t>
            </w:r>
          </w:p>
          <w:p w:rsidR="00C561CE" w:rsidRPr="00C561CE" w:rsidRDefault="00C561CE" w:rsidP="00C561CE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</w:rPr>
            </w:pPr>
            <w:r w:rsidRPr="00C561CE">
              <w:rPr>
                <w:rFonts w:ascii="Times New Roman" w:hAnsi="Times New Roman" w:cs="Times New Roman"/>
              </w:rPr>
              <w:t>учить активно и творчески применять усвоенные способы в изобразительной деятельности</w:t>
            </w:r>
          </w:p>
          <w:p w:rsidR="00C561CE" w:rsidRPr="00C561CE" w:rsidRDefault="00C561CE" w:rsidP="00C561CE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</w:rPr>
            </w:pPr>
            <w:r w:rsidRPr="00C561CE">
              <w:rPr>
                <w:rFonts w:ascii="Times New Roman" w:hAnsi="Times New Roman" w:cs="Times New Roman"/>
              </w:rPr>
              <w:t>вызвать интерес к различным изобразительным материалам и желание действовать с ними</w:t>
            </w:r>
          </w:p>
          <w:p w:rsidR="00C561CE" w:rsidRPr="00C561CE" w:rsidRDefault="00C561CE" w:rsidP="00C561CE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</w:rPr>
            </w:pPr>
            <w:r w:rsidRPr="00C561CE">
              <w:rPr>
                <w:rFonts w:ascii="Times New Roman" w:hAnsi="Times New Roman" w:cs="Times New Roman"/>
              </w:rPr>
              <w:t>способствовать формированию учебно-познавательной компетентности: восприятие, внимание, воображение, мышление</w:t>
            </w:r>
          </w:p>
          <w:p w:rsidR="00C561CE" w:rsidRPr="00C561CE" w:rsidRDefault="00C561CE" w:rsidP="00C561CE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</w:rPr>
            </w:pPr>
            <w:r w:rsidRPr="00C561CE">
              <w:rPr>
                <w:rFonts w:ascii="Times New Roman" w:hAnsi="Times New Roman" w:cs="Times New Roman"/>
              </w:rPr>
              <w:t>формировать коммуникативную компетентность</w:t>
            </w:r>
          </w:p>
          <w:p w:rsidR="00C561CE" w:rsidRPr="00C561CE" w:rsidRDefault="00C561CE" w:rsidP="00C561CE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</w:rPr>
            </w:pPr>
            <w:r w:rsidRPr="00C561CE">
              <w:rPr>
                <w:rFonts w:ascii="Times New Roman" w:hAnsi="Times New Roman" w:cs="Times New Roman"/>
              </w:rPr>
              <w:t>развивать у детей наблюдательность, умение видеть характерные эстетические признаки окружающих объектов</w:t>
            </w:r>
          </w:p>
          <w:p w:rsidR="00C561CE" w:rsidRPr="00536180" w:rsidRDefault="00C561CE" w:rsidP="00536180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</w:rPr>
            </w:pPr>
            <w:r w:rsidRPr="00C561CE">
              <w:rPr>
                <w:rFonts w:ascii="Times New Roman" w:hAnsi="Times New Roman" w:cs="Times New Roman"/>
              </w:rPr>
              <w:t>поощрять стремление детей к изобразительной деятельности через нетрадиц</w:t>
            </w:r>
            <w:r>
              <w:rPr>
                <w:rFonts w:ascii="Times New Roman" w:hAnsi="Times New Roman" w:cs="Times New Roman"/>
              </w:rPr>
              <w:t>ионные техники выполнения работ</w:t>
            </w:r>
          </w:p>
          <w:p w:rsidR="00C561CE" w:rsidRPr="00791CD4" w:rsidRDefault="00C561CE" w:rsidP="00C561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Срок</w:t>
            </w:r>
            <w:r w:rsidR="00FD5D92" w:rsidRPr="00FD5D9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и</w:t>
            </w:r>
            <w:r w:rsidRPr="00FA5F4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 xml:space="preserve"> и этапы реализации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Сентябрь 2016 – май 2017 года</w:t>
            </w:r>
          </w:p>
          <w:p w:rsidR="003B702D" w:rsidRPr="00194FE7" w:rsidRDefault="003B702D" w:rsidP="00FD5D92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ru-RU"/>
              </w:rPr>
              <w:t>I этап – подготовительный: сентябрь 2016</w:t>
            </w:r>
            <w:r w:rsidRPr="00194FE7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.</w:t>
            </w:r>
          </w:p>
          <w:p w:rsidR="003B702D" w:rsidRPr="00791CD4" w:rsidRDefault="003B702D" w:rsidP="00FD5D92">
            <w:pPr>
              <w:spacing w:after="135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1. Изучение и анализ научно-исследовательской, методической литературы, интернет – ресурсов по данной проблеме; подбор программно-методического обеспечения по данной проблеме; наглядно-демонстрационного, раздаточного   материала.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2. Разработка содержания проекта: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</w:t>
            </w:r>
            <w:r w:rsidR="00146E88">
              <w:rPr>
                <w:rFonts w:ascii="Times New Roman" w:eastAsia="Times New Roman" w:hAnsi="Times New Roman" w:cs="Times New Roman"/>
                <w:lang w:eastAsia="ru-RU"/>
              </w:rPr>
              <w:t>Цветные ладошки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3. Планирование предстоящей деятельности, направленной на реализацию проекта.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4. Социологический опрос родителей.</w:t>
            </w:r>
          </w:p>
          <w:p w:rsidR="003B702D" w:rsidRPr="00FA5F48" w:rsidRDefault="003B702D" w:rsidP="00FD5D92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ru-RU"/>
              </w:rPr>
              <w:t>II этап – основной: октябрь2016 – апрель 2017г.</w:t>
            </w:r>
          </w:p>
          <w:p w:rsidR="003B702D" w:rsidRPr="00791CD4" w:rsidRDefault="003B702D" w:rsidP="00FD5D92">
            <w:pPr>
              <w:spacing w:after="135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1. Создание условий, способствующих стимулированию развития творческих способностей детей младшей группы.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2. Формирование навыков художественной деятельности детей младшего дошкольного возраста, организация совместной деятельности педагога, детей и родителей.</w:t>
            </w:r>
          </w:p>
          <w:p w:rsidR="003B702D" w:rsidRPr="00FA5F48" w:rsidRDefault="003B702D" w:rsidP="00FD5D92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ru-RU"/>
              </w:rPr>
              <w:t>III этап – завершающий: май 2017г.</w:t>
            </w:r>
          </w:p>
          <w:p w:rsidR="003B702D" w:rsidRPr="00791CD4" w:rsidRDefault="00FD5D92" w:rsidP="00FD5D92">
            <w:pPr>
              <w:spacing w:after="135" w:line="240" w:lineRule="auto"/>
              <w:ind w:left="-89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-1581150</wp:posOffset>
                  </wp:positionH>
                  <wp:positionV relativeFrom="paragraph">
                    <wp:posOffset>-2004060</wp:posOffset>
                  </wp:positionV>
                  <wp:extent cx="1964055" cy="2076450"/>
                  <wp:effectExtent l="171450" t="133350" r="360045" b="304800"/>
                  <wp:wrapTight wrapText="bothSides">
                    <wp:wrapPolygon edited="0">
                      <wp:start x="2305" y="-1387"/>
                      <wp:lineTo x="629" y="-1189"/>
                      <wp:lineTo x="-1886" y="594"/>
                      <wp:lineTo x="-1886" y="20807"/>
                      <wp:lineTo x="-838" y="23978"/>
                      <wp:lineTo x="838" y="24771"/>
                      <wp:lineTo x="1257" y="24771"/>
                      <wp:lineTo x="22417" y="24771"/>
                      <wp:lineTo x="22836" y="24771"/>
                      <wp:lineTo x="24093" y="24176"/>
                      <wp:lineTo x="24093" y="23978"/>
                      <wp:lineTo x="24512" y="23978"/>
                      <wp:lineTo x="25350" y="21600"/>
                      <wp:lineTo x="25350" y="1783"/>
                      <wp:lineTo x="25560" y="793"/>
                      <wp:lineTo x="23046" y="-1189"/>
                      <wp:lineTo x="21370" y="-1387"/>
                      <wp:lineTo x="2305" y="-1387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808689_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1. Диагностика эффективности проекта: соотнесение результатов с задачами.</w:t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2. Презентация проекта на различных уровнях.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lastRenderedPageBreak/>
              <w:t>Исполнители проекта и основных мероприятий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6B5DAB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Демидина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И.Н. </w:t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воспитанники, родители 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Ожидаемые результаты реализации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В результате выполнения проекта будет достигнуто:</w:t>
            </w:r>
          </w:p>
          <w:p w:rsidR="003B702D" w:rsidRPr="00791CD4" w:rsidRDefault="003B702D" w:rsidP="00FD5D9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формирование у детей младшего дошкольного возраста знаний о нетрадиционных способах рисования;</w:t>
            </w:r>
          </w:p>
          <w:p w:rsidR="003B702D" w:rsidRPr="00791CD4" w:rsidRDefault="003B702D" w:rsidP="00FD5D9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владение дошкольниками простейшими техническими приемами работы  с различными изобразительными материалами;</w:t>
            </w:r>
          </w:p>
          <w:p w:rsidR="003B702D" w:rsidRPr="00791CD4" w:rsidRDefault="006B5DAB" w:rsidP="00FD5D9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-449580</wp:posOffset>
                  </wp:positionV>
                  <wp:extent cx="1219200" cy="1304925"/>
                  <wp:effectExtent l="171450" t="171450" r="381000" b="371475"/>
                  <wp:wrapTight wrapText="bothSides">
                    <wp:wrapPolygon edited="0">
                      <wp:start x="3713" y="-2838"/>
                      <wp:lineTo x="-3038" y="-2207"/>
                      <wp:lineTo x="-2700" y="23334"/>
                      <wp:lineTo x="1688" y="26803"/>
                      <wp:lineTo x="2025" y="27434"/>
                      <wp:lineTo x="22613" y="27434"/>
                      <wp:lineTo x="22950" y="26803"/>
                      <wp:lineTo x="27338" y="23334"/>
                      <wp:lineTo x="28013" y="1261"/>
                      <wp:lineTo x="23288" y="-2207"/>
                      <wp:lineTo x="20925" y="-2838"/>
                      <wp:lineTo x="3713" y="-2838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813923_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умение воспитанников самостоятельно  применять нетрадиционные техники рисования;</w:t>
            </w:r>
          </w:p>
          <w:p w:rsidR="003B702D" w:rsidRPr="00791CD4" w:rsidRDefault="003B702D" w:rsidP="00FD5D9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 и педагогической компетентности педагогов ДОУ по формированию художественно – творческих способностей детей младшего дошкольного возраста посредством использования нетрадиционной техники рисования;</w:t>
            </w:r>
          </w:p>
          <w:p w:rsidR="003B702D" w:rsidRPr="00791CD4" w:rsidRDefault="003B702D" w:rsidP="00FD5D9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повышение компетентности родителей воспитанников в вопросе рисования с использованием нетрадиционной техники, активное участие родителей в совместных творческих проектах.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Целевые группы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Дети младшего дошкольного возраста,  воспитатели, родители воспитанников.</w:t>
            </w: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CA1C4F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561C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07D56" w:rsidRPr="00791CD4" w:rsidTr="00FD5D92">
        <w:trPr>
          <w:jc w:val="center"/>
        </w:trPr>
        <w:tc>
          <w:tcPr>
            <w:tcW w:w="2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C561CE" w:rsidRDefault="003B702D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5F4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Критерии оценки результативности проекта</w:t>
            </w:r>
          </w:p>
        </w:tc>
        <w:tc>
          <w:tcPr>
            <w:tcW w:w="825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1D01EC" w:rsidP="00FD5D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Диагностика  </w:t>
            </w:r>
            <w:r w:rsidR="00C629E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29E6">
              <w:rPr>
                <w:rFonts w:ascii="Times New Roman" w:eastAsia="Times New Roman" w:hAnsi="Times New Roman" w:cs="Times New Roman"/>
                <w:lang w:eastAsia="ru-RU"/>
              </w:rPr>
              <w:t>уровня овладения изобразительной деятельностью</w:t>
            </w:r>
            <w:r w:rsidR="00146E88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 w:rsidR="00C629E6">
              <w:rPr>
                <w:rFonts w:ascii="Times New Roman" w:eastAsia="Times New Roman" w:hAnsi="Times New Roman" w:cs="Times New Roman"/>
                <w:lang w:eastAsia="ru-RU"/>
              </w:rPr>
              <w:t>начало и конец года)</w:t>
            </w:r>
          </w:p>
          <w:p w:rsidR="00E4137F" w:rsidRPr="00791CD4" w:rsidRDefault="00E4137F" w:rsidP="00FD5D9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241A2" w:rsidRDefault="00E241A2" w:rsidP="00FD5D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lang w:eastAsia="ru-RU"/>
        </w:rPr>
      </w:pPr>
    </w:p>
    <w:p w:rsidR="00FD5D92" w:rsidRDefault="00FD5D92" w:rsidP="00FD5D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lang w:eastAsia="ru-RU"/>
        </w:rPr>
      </w:pPr>
    </w:p>
    <w:p w:rsidR="00FA5F48" w:rsidRDefault="00E241A2" w:rsidP="00FD5D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lang w:eastAsia="ru-RU"/>
        </w:rPr>
        <w:t xml:space="preserve">                                                         </w:t>
      </w:r>
    </w:p>
    <w:p w:rsidR="003B702D" w:rsidRPr="00FA5F48" w:rsidRDefault="00FA5F48" w:rsidP="00FD5D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lang w:eastAsia="ru-RU"/>
        </w:rPr>
        <w:lastRenderedPageBreak/>
        <w:t xml:space="preserve">                                                     </w:t>
      </w:r>
      <w:r w:rsidR="00E241A2">
        <w:rPr>
          <w:rFonts w:ascii="Times New Roman" w:eastAsia="Times New Roman" w:hAnsi="Times New Roman" w:cs="Times New Roman"/>
          <w:bCs/>
          <w:color w:val="333333"/>
          <w:lang w:eastAsia="ru-RU"/>
        </w:rPr>
        <w:t xml:space="preserve"> </w:t>
      </w:r>
      <w:r w:rsidR="006E49CC" w:rsidRPr="00FA5F48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  <w:t xml:space="preserve">Введение </w:t>
      </w:r>
    </w:p>
    <w:p w:rsidR="00FA5F48" w:rsidRPr="00791CD4" w:rsidRDefault="00FA5F48" w:rsidP="00E241A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B702D" w:rsidRPr="00791CD4" w:rsidRDefault="003B702D" w:rsidP="00791CD4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lang w:eastAsia="ru-RU"/>
        </w:rPr>
      </w:pPr>
      <w:r w:rsidRPr="00FD5D92">
        <w:rPr>
          <w:rFonts w:ascii="Times New Roman" w:eastAsia="Times New Roman" w:hAnsi="Times New Roman" w:cs="Times New Roman"/>
          <w:color w:val="FF0000"/>
          <w:lang w:eastAsia="ru-RU"/>
        </w:rPr>
        <w:t>«</w:t>
      </w:r>
      <w:r w:rsidRPr="00FA5F48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Истоки способностей и дарования детей на кончиках пальцев.</w:t>
      </w:r>
      <w:r w:rsidRPr="00FA5F48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br/>
        <w:t>От пальцев, образно говоря, идут тончайшие нити — ручейки, которые питают источник творческой мысли. </w:t>
      </w:r>
      <w:r w:rsidRPr="00FA5F48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br/>
        <w:t>Другими словами, чем больше мастерства в детской руке, тем умнее ребенок».</w:t>
      </w:r>
    </w:p>
    <w:p w:rsidR="003B702D" w:rsidRPr="00791CD4" w:rsidRDefault="003B702D" w:rsidP="00791CD4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i/>
          <w:iCs/>
          <w:color w:val="333333"/>
          <w:lang w:eastAsia="ru-RU"/>
        </w:rPr>
        <w:t>В. А. Сухомлинский</w:t>
      </w:r>
    </w:p>
    <w:p w:rsidR="003B702D" w:rsidRPr="00791CD4" w:rsidRDefault="00FD5D92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135890</wp:posOffset>
            </wp:positionV>
            <wp:extent cx="1841500" cy="1381125"/>
            <wp:effectExtent l="171450" t="133350" r="368300" b="314325"/>
            <wp:wrapTight wrapText="bothSides">
              <wp:wrapPolygon edited="0">
                <wp:start x="2458" y="-2086"/>
                <wp:lineTo x="670" y="-1788"/>
                <wp:lineTo x="-2011" y="894"/>
                <wp:lineTo x="-2011" y="22941"/>
                <wp:lineTo x="447" y="26516"/>
                <wp:lineTo x="1341" y="26516"/>
                <wp:lineTo x="22568" y="26516"/>
                <wp:lineTo x="23462" y="26516"/>
                <wp:lineTo x="25697" y="22941"/>
                <wp:lineTo x="25697" y="2681"/>
                <wp:lineTo x="25920" y="1192"/>
                <wp:lineTo x="23239" y="-1788"/>
                <wp:lineTo x="21451" y="-2086"/>
                <wp:lineTo x="2458" y="-208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879766817_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>Формирование творческой личности – одна из важных задач педагогической теории и практики на современном этапе.  Наиболее эффективным средством её решения  является  изобразительная деятельность детей в детском саду.</w:t>
      </w:r>
    </w:p>
    <w:p w:rsidR="003B702D" w:rsidRPr="00791CD4" w:rsidRDefault="003B702D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Рисование является одним из важнейших средств познания мира и развития знаний эстетического восприятия, так как оно связано с самостоятельной, практической и творческой деятельностью ребенка. Занятия </w:t>
      </w:r>
      <w:proofErr w:type="spellStart"/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изодеятельностью</w:t>
      </w:r>
      <w:proofErr w:type="spellEnd"/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способствуют развитию творческих способностей, воображения, наблюдательности, художественного мышления и памяти детей.</w:t>
      </w:r>
    </w:p>
    <w:p w:rsidR="003B702D" w:rsidRPr="00791CD4" w:rsidRDefault="003B702D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Однако у детей младшего дошкольного возраста еще  не сформированы графические навыки и умения, что  мешает им выражать в рисунках задуманное, поэтому рисунки детей часто получаются неузнаваемыми, далёкими от реальности. И, вследствие этого, у многих детей  исчезает желание рисовать.</w:t>
      </w:r>
    </w:p>
    <w:p w:rsidR="00146E88" w:rsidRDefault="009C2B93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551815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879774357_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Использование нетрадиционных способов изображения позволяет разнообразить способности ребенка в рисовании, пробуждают интерес к исследованию изобразительных возможностей материалов, и, как следствие, повышают интерес к изобразительной деятельности в целом. «Изображать можно различными материалами, на основе множества материалов. Нет границ, должно быть желание и творчество самого ребёнка» </w:t>
      </w:r>
    </w:p>
    <w:p w:rsidR="003B702D" w:rsidRPr="00791CD4" w:rsidRDefault="003B702D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Применение нетрадиционных техник рисования создает атмосферу непринужденности, раскованности, способствуют развитию инициативы, самостоятельности детей, позволяет ребенку  отойти от предметного изображения, выразить в рисунке свои чувства и эмоции, вселяет уверенность ребёнка в своих силах, создает  эмоционально-положительное отношение к деятельности. Владея разными способами изображения предмета, ребенок получает возможность выбора, что развивает творческие способности дошкольника.</w:t>
      </w:r>
    </w:p>
    <w:p w:rsidR="003B702D" w:rsidRPr="00791CD4" w:rsidRDefault="003B702D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Организация образовательной деятельности по художественному творчеству  с применением нетрадиционной техники рисования  способствует развитию:</w:t>
      </w:r>
    </w:p>
    <w:p w:rsidR="003B702D" w:rsidRPr="00791CD4" w:rsidRDefault="00FD5D92" w:rsidP="00FD5D92">
      <w:pPr>
        <w:numPr>
          <w:ilvl w:val="0"/>
          <w:numId w:val="7"/>
        </w:numPr>
        <w:shd w:val="clear" w:color="auto" w:fill="FFFFFF"/>
        <w:tabs>
          <w:tab w:val="clear" w:pos="720"/>
          <w:tab w:val="num" w:pos="68"/>
        </w:tabs>
        <w:spacing w:before="100" w:beforeAutospacing="1" w:after="100" w:afterAutospacing="1" w:line="240" w:lineRule="auto"/>
        <w:ind w:left="68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175895</wp:posOffset>
            </wp:positionV>
            <wp:extent cx="1314450" cy="1533525"/>
            <wp:effectExtent l="171450" t="133350" r="361950" b="314325"/>
            <wp:wrapTight wrapText="bothSides">
              <wp:wrapPolygon edited="0">
                <wp:start x="3443" y="-1878"/>
                <wp:lineTo x="939" y="-1610"/>
                <wp:lineTo x="-2817" y="805"/>
                <wp:lineTo x="-1878" y="23881"/>
                <wp:lineTo x="939" y="26027"/>
                <wp:lineTo x="1878" y="26027"/>
                <wp:lineTo x="22852" y="26027"/>
                <wp:lineTo x="23478" y="26027"/>
                <wp:lineTo x="26609" y="24149"/>
                <wp:lineTo x="26609" y="23881"/>
                <wp:lineTo x="27235" y="19856"/>
                <wp:lineTo x="27235" y="2415"/>
                <wp:lineTo x="27548" y="1073"/>
                <wp:lineTo x="23791" y="-1610"/>
                <wp:lineTo x="21287" y="-1878"/>
                <wp:lineTo x="3443" y="-187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879819510_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>Ориентировочно-исследовательской деятельности, дошкольников.  Ребёнку  предоставляется возможность экспериментирования (смешивание  краски с мыльной пеной, клейстером, нанесение гуаши или акварели на природные материалы  и  т.д.).</w:t>
      </w:r>
    </w:p>
    <w:p w:rsidR="003B702D" w:rsidRPr="00791CD4" w:rsidRDefault="00FD5D92" w:rsidP="00FD5D9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8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240665</wp:posOffset>
            </wp:positionV>
            <wp:extent cx="1257300" cy="1685925"/>
            <wp:effectExtent l="19050" t="0" r="0" b="0"/>
            <wp:wrapTight wrapText="bothSides">
              <wp:wrapPolygon edited="0">
                <wp:start x="-327" y="0"/>
                <wp:lineTo x="-327" y="21478"/>
                <wp:lineTo x="21600" y="21478"/>
                <wp:lineTo x="21600" y="0"/>
                <wp:lineTo x="-32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0_105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>Мелкой моторики пальцев рук, что положительно влияет на развитие речевой  зоны коры головного мозга.</w:t>
      </w:r>
    </w:p>
    <w:p w:rsidR="003B702D" w:rsidRPr="00791CD4" w:rsidRDefault="003B702D" w:rsidP="00FD5D9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8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Психических процессов (воображения, восприятия, внимания, зрительной памяти, мышления)</w:t>
      </w:r>
    </w:p>
    <w:p w:rsidR="003B702D" w:rsidRPr="00791CD4" w:rsidRDefault="003B702D" w:rsidP="00FD5D9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8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Тактильной  чувствительности (при непосредственном контакте пальцев рук  с краской дети познают ее свойства: густоту, твердость, вязкость);</w:t>
      </w:r>
    </w:p>
    <w:p w:rsidR="003B702D" w:rsidRPr="00791CD4" w:rsidRDefault="003B702D" w:rsidP="00FD5D9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8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Познавательно-коммуникативных навыков. Все необычное привлекает внимание детей, заставляет удивляться. Ребята начинают  задавать вопросы педагогу, друг другу, происходит обогащение и активизация  словаря.</w:t>
      </w:r>
    </w:p>
    <w:p w:rsidR="003B702D" w:rsidRPr="00791CD4" w:rsidRDefault="009C2B93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1270</wp:posOffset>
            </wp:positionV>
            <wp:extent cx="1457325" cy="1943100"/>
            <wp:effectExtent l="19050" t="0" r="9525" b="0"/>
            <wp:wrapTight wrapText="bothSides">
              <wp:wrapPolygon edited="0">
                <wp:start x="-282" y="0"/>
                <wp:lineTo x="-282" y="21388"/>
                <wp:lineTo x="21741" y="21388"/>
                <wp:lineTo x="21741" y="0"/>
                <wp:lineTo x="-28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0_1024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>Нетрадиционное рисование основано на творческой фантазии, интересно тем, что рисунки у всех детей получаются разными. Оно привлекает своей простотой и доступностью, раскрывает возможность использования хорошо знакомых предметов в качестве художественных материалов. А главное то, что нетрадиционное рисование играет важную роль в общем психическом развитии ребенка. Ведь главным является не конечный продукт – рисунок или поделка, а развитие личности: формирование уверенности в себе, в своих способностях.</w:t>
      </w:r>
    </w:p>
    <w:p w:rsidR="003B702D" w:rsidRPr="00791CD4" w:rsidRDefault="003B702D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Для того чтобы дети занимались творческой практикой, необходимо определенное руководство со стороны взрослых. Поэтому в проекте делаю акцент на совместную работу с родителями. Важно вовремя раскрыть перед родителями способности каждого ребёнка и дать соответствующие рекомендации, которые помогают им развить творческие способности своих детей. </w:t>
      </w:r>
    </w:p>
    <w:p w:rsidR="003B702D" w:rsidRPr="00791CD4" w:rsidRDefault="003B702D" w:rsidP="00FD5D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Цель проекта: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 развитие художественно-творческих способностей детей младшего дошкольного возраста посредством использования нетрадиционной техники рисования.</w:t>
      </w:r>
    </w:p>
    <w:p w:rsidR="003B702D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Для реализации цели были поставлены следующие </w:t>
      </w: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задачи:</w:t>
      </w:r>
    </w:p>
    <w:p w:rsidR="00D828C2" w:rsidRPr="00D828C2" w:rsidRDefault="00D828C2" w:rsidP="00D828C2">
      <w:pPr>
        <w:numPr>
          <w:ilvl w:val="0"/>
          <w:numId w:val="16"/>
        </w:numPr>
        <w:contextualSpacing/>
        <w:rPr>
          <w:rFonts w:ascii="Times New Roman" w:hAnsi="Times New Roman" w:cs="Times New Roman"/>
          <w:b/>
        </w:rPr>
      </w:pPr>
      <w:r w:rsidRPr="00D828C2">
        <w:rPr>
          <w:rFonts w:ascii="Times New Roman" w:hAnsi="Times New Roman" w:cs="Times New Roman"/>
        </w:rPr>
        <w:t>познакомить детей с различными техниками нетрадиционного рисования</w:t>
      </w:r>
    </w:p>
    <w:p w:rsidR="00D828C2" w:rsidRPr="00D828C2" w:rsidRDefault="009C2B93" w:rsidP="00D828C2">
      <w:pPr>
        <w:numPr>
          <w:ilvl w:val="0"/>
          <w:numId w:val="16"/>
        </w:numPr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568325</wp:posOffset>
            </wp:positionV>
            <wp:extent cx="1990725" cy="1492885"/>
            <wp:effectExtent l="0" t="0" r="9525" b="0"/>
            <wp:wrapTight wrapText="bothSides">
              <wp:wrapPolygon edited="0">
                <wp:start x="0" y="0"/>
                <wp:lineTo x="0" y="21223"/>
                <wp:lineTo x="21497" y="21223"/>
                <wp:lineTo x="2149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539423412_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8C2" w:rsidRPr="00D828C2">
        <w:rPr>
          <w:rFonts w:ascii="Times New Roman" w:hAnsi="Times New Roman" w:cs="Times New Roman"/>
        </w:rPr>
        <w:t>учить активно и творчески применять усвоенные способы в изобразительной деятельности</w:t>
      </w:r>
    </w:p>
    <w:p w:rsidR="00D828C2" w:rsidRPr="00D828C2" w:rsidRDefault="00D828C2" w:rsidP="00D828C2">
      <w:pPr>
        <w:numPr>
          <w:ilvl w:val="0"/>
          <w:numId w:val="16"/>
        </w:numPr>
        <w:contextualSpacing/>
        <w:rPr>
          <w:rFonts w:ascii="Times New Roman" w:hAnsi="Times New Roman" w:cs="Times New Roman"/>
          <w:b/>
        </w:rPr>
      </w:pPr>
      <w:r w:rsidRPr="00D828C2">
        <w:rPr>
          <w:rFonts w:ascii="Times New Roman" w:hAnsi="Times New Roman" w:cs="Times New Roman"/>
        </w:rPr>
        <w:t>вызвать интерес к различным изобразительным материалам и желание действовать с ними</w:t>
      </w:r>
    </w:p>
    <w:p w:rsidR="00D828C2" w:rsidRPr="00D828C2" w:rsidRDefault="00D828C2" w:rsidP="00D828C2">
      <w:pPr>
        <w:numPr>
          <w:ilvl w:val="0"/>
          <w:numId w:val="16"/>
        </w:numPr>
        <w:contextualSpacing/>
        <w:rPr>
          <w:rFonts w:ascii="Times New Roman" w:hAnsi="Times New Roman" w:cs="Times New Roman"/>
          <w:b/>
        </w:rPr>
      </w:pPr>
      <w:r w:rsidRPr="00D828C2">
        <w:rPr>
          <w:rFonts w:ascii="Times New Roman" w:hAnsi="Times New Roman" w:cs="Times New Roman"/>
        </w:rPr>
        <w:t>способствовать формированию учебно-познавательной компетентности: восприятие, внимание, воображение, мышление</w:t>
      </w:r>
    </w:p>
    <w:p w:rsidR="00D828C2" w:rsidRPr="00D828C2" w:rsidRDefault="00D828C2" w:rsidP="00D828C2">
      <w:pPr>
        <w:numPr>
          <w:ilvl w:val="0"/>
          <w:numId w:val="16"/>
        </w:numPr>
        <w:contextualSpacing/>
        <w:rPr>
          <w:rFonts w:ascii="Times New Roman" w:hAnsi="Times New Roman" w:cs="Times New Roman"/>
          <w:b/>
        </w:rPr>
      </w:pPr>
      <w:r w:rsidRPr="00D828C2">
        <w:rPr>
          <w:rFonts w:ascii="Times New Roman" w:hAnsi="Times New Roman" w:cs="Times New Roman"/>
        </w:rPr>
        <w:t>формировать коммуникативную компетентность</w:t>
      </w:r>
    </w:p>
    <w:p w:rsidR="00D828C2" w:rsidRPr="00D828C2" w:rsidRDefault="00D828C2" w:rsidP="00D828C2">
      <w:pPr>
        <w:numPr>
          <w:ilvl w:val="0"/>
          <w:numId w:val="16"/>
        </w:numPr>
        <w:contextualSpacing/>
        <w:rPr>
          <w:rFonts w:ascii="Times New Roman" w:hAnsi="Times New Roman" w:cs="Times New Roman"/>
          <w:b/>
        </w:rPr>
      </w:pPr>
      <w:r w:rsidRPr="00D828C2">
        <w:rPr>
          <w:rFonts w:ascii="Times New Roman" w:hAnsi="Times New Roman" w:cs="Times New Roman"/>
        </w:rPr>
        <w:t>развивать у детей наблюдательность, умение видеть характерные эстетические признаки окружающих объектов</w:t>
      </w:r>
    </w:p>
    <w:p w:rsidR="00D828C2" w:rsidRPr="00D828C2" w:rsidRDefault="00D828C2" w:rsidP="00D828C2">
      <w:pPr>
        <w:numPr>
          <w:ilvl w:val="0"/>
          <w:numId w:val="16"/>
        </w:numPr>
        <w:contextualSpacing/>
        <w:rPr>
          <w:rFonts w:ascii="Times New Roman" w:hAnsi="Times New Roman" w:cs="Times New Roman"/>
          <w:b/>
        </w:rPr>
      </w:pPr>
      <w:r w:rsidRPr="00D828C2">
        <w:rPr>
          <w:rFonts w:ascii="Times New Roman" w:hAnsi="Times New Roman" w:cs="Times New Roman"/>
        </w:rPr>
        <w:t>поощрять стремление детей к изобразительной деятельности через нетрадиционные техники выполнения работ.</w:t>
      </w:r>
    </w:p>
    <w:p w:rsidR="003B702D" w:rsidRPr="00791CD4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FA5F48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Срок реализации проекта</w:t>
      </w:r>
      <w:r w:rsidRPr="00FA5F48">
        <w:rPr>
          <w:rFonts w:ascii="Times New Roman" w:eastAsia="Times New Roman" w:hAnsi="Times New Roman" w:cs="Times New Roman"/>
          <w:bCs/>
          <w:color w:val="FF0000"/>
          <w:lang w:eastAsia="ru-RU"/>
        </w:rPr>
        <w:t>: </w:t>
      </w:r>
      <w:r w:rsidRPr="00FA5F48">
        <w:rPr>
          <w:rFonts w:ascii="Times New Roman" w:eastAsia="Times New Roman" w:hAnsi="Times New Roman" w:cs="Times New Roman"/>
          <w:b/>
          <w:color w:val="FF0000"/>
          <w:lang w:eastAsia="ru-RU"/>
        </w:rPr>
        <w:t>Сентябрь 2016 – Май 201</w:t>
      </w:r>
      <w:r w:rsidR="00477069" w:rsidRPr="00FA5F48">
        <w:rPr>
          <w:rFonts w:ascii="Times New Roman" w:eastAsia="Times New Roman" w:hAnsi="Times New Roman" w:cs="Times New Roman"/>
          <w:b/>
          <w:color w:val="FF0000"/>
          <w:lang w:eastAsia="ru-RU"/>
        </w:rPr>
        <w:t>7</w:t>
      </w: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. 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Проект долгосрочный.</w:t>
      </w:r>
    </w:p>
    <w:p w:rsidR="003B702D" w:rsidRPr="00791CD4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4052E9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Вид проекта</w:t>
      </w: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: 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творческий.</w:t>
      </w:r>
    </w:p>
    <w:p w:rsidR="003B702D" w:rsidRPr="00791CD4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Участники проекта: 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дети младшего дошкольного возраста, воспитатели, родители воспитанников.</w:t>
      </w:r>
    </w:p>
    <w:p w:rsidR="003B702D" w:rsidRPr="00791CD4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Образовательная область: 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«Художественно</w:t>
      </w:r>
      <w:r w:rsidR="00D828C2">
        <w:rPr>
          <w:rFonts w:ascii="Times New Roman" w:eastAsia="Times New Roman" w:hAnsi="Times New Roman" w:cs="Times New Roman"/>
          <w:color w:val="333333"/>
          <w:lang w:eastAsia="ru-RU"/>
        </w:rPr>
        <w:t xml:space="preserve"> эстетическое развитие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»</w:t>
      </w:r>
    </w:p>
    <w:p w:rsidR="003B702D" w:rsidRPr="00791CD4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Предполагаемые результаты:</w:t>
      </w:r>
    </w:p>
    <w:p w:rsidR="003B702D" w:rsidRPr="00791CD4" w:rsidRDefault="003B702D" w:rsidP="00791C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Наличие у детей младшего дошкольного возраста знаний о нетрадиционных способах рисования;</w:t>
      </w:r>
    </w:p>
    <w:p w:rsidR="003B702D" w:rsidRPr="00791CD4" w:rsidRDefault="003B702D" w:rsidP="00791C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Владение дошкольниками простейшими техническими приемами работы  с различными изобразительными материалами;</w:t>
      </w:r>
    </w:p>
    <w:p w:rsidR="003B702D" w:rsidRPr="00791CD4" w:rsidRDefault="003B702D" w:rsidP="00791C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Умение воспитанников самостоятельно  применять нетрадиционные техники рисования;</w:t>
      </w:r>
    </w:p>
    <w:p w:rsidR="003B702D" w:rsidRPr="00791CD4" w:rsidRDefault="003B702D" w:rsidP="00791C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Повышение компетентности родителей воспитанников в вопросе рисования с использованием нетрадиционной техники, активное участие родителей в совместных творческих проектах.</w:t>
      </w:r>
    </w:p>
    <w:p w:rsidR="003B702D" w:rsidRPr="00791CD4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bCs/>
          <w:color w:val="333333"/>
          <w:lang w:eastAsia="ru-RU"/>
        </w:rPr>
        <w:t>Материально-техническое обеспечение проекта: 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альбом, гуашь, штампы, печатки; анкеты и памятки для родителей</w:t>
      </w:r>
      <w:proofErr w:type="gramStart"/>
      <w:r w:rsidR="00146E8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,</w:t>
      </w:r>
      <w:proofErr w:type="gramEnd"/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фотоаппарат, видеозаписи сказок.</w:t>
      </w:r>
    </w:p>
    <w:p w:rsidR="00FD5D92" w:rsidRDefault="00FD5D92" w:rsidP="00791CD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3B702D" w:rsidRPr="004052E9" w:rsidRDefault="003B702D" w:rsidP="00791CD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4052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Этапы реализации проекта</w:t>
      </w:r>
    </w:p>
    <w:tbl>
      <w:tblPr>
        <w:tblW w:w="10343" w:type="dxa"/>
        <w:jc w:val="center"/>
        <w:tblInd w:w="-1391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81"/>
        <w:gridCol w:w="2860"/>
        <w:gridCol w:w="2469"/>
        <w:gridCol w:w="2252"/>
      </w:tblGrid>
      <w:tr w:rsidR="004C6E51" w:rsidRPr="00791CD4" w:rsidTr="009E3271">
        <w:trPr>
          <w:trHeight w:val="59"/>
          <w:jc w:val="center"/>
        </w:trPr>
        <w:tc>
          <w:tcPr>
            <w:tcW w:w="5930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6E49CC" w:rsidRDefault="003B702D" w:rsidP="00791CD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Период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6E49CC" w:rsidRDefault="003B702D" w:rsidP="00791CD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Мероприятия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6E49CC" w:rsidRDefault="003B702D" w:rsidP="00791CD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Задачи</w:t>
            </w:r>
          </w:p>
        </w:tc>
      </w:tr>
      <w:tr w:rsidR="003B702D" w:rsidRPr="00791CD4" w:rsidTr="009E3271">
        <w:trPr>
          <w:trHeight w:val="59"/>
          <w:jc w:val="center"/>
        </w:trPr>
        <w:tc>
          <w:tcPr>
            <w:tcW w:w="103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194FE7" w:rsidRDefault="003B702D" w:rsidP="00791CD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194FE7" w:rsidRDefault="004C6E51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2504440</wp:posOffset>
                  </wp:positionV>
                  <wp:extent cx="1249680" cy="1666875"/>
                  <wp:effectExtent l="171450" t="171450" r="388620" b="371475"/>
                  <wp:wrapTight wrapText="bothSides">
                    <wp:wrapPolygon edited="0">
                      <wp:start x="3622" y="-2222"/>
                      <wp:lineTo x="-2963" y="-1728"/>
                      <wp:lineTo x="-2963" y="22711"/>
                      <wp:lineTo x="1976" y="26167"/>
                      <wp:lineTo x="23049" y="26167"/>
                      <wp:lineTo x="23378" y="25673"/>
                      <wp:lineTo x="27659" y="22217"/>
                      <wp:lineTo x="27988" y="987"/>
                      <wp:lineTo x="23378" y="-1728"/>
                      <wp:lineTo x="21402" y="-2222"/>
                      <wp:lineTo x="3622" y="-2222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1_0902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52E9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265430</wp:posOffset>
                  </wp:positionV>
                  <wp:extent cx="1332230" cy="1614805"/>
                  <wp:effectExtent l="171450" t="171450" r="382270" b="36639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101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6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color w:val="00B0F0"/>
                <w:lang w:eastAsia="ru-RU"/>
              </w:rPr>
              <w:t>1неделя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033D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Изучение и анализ научно-исследовательской, методической литературы по данной проблеме; подбор программно-методического обеспечения </w:t>
            </w:r>
            <w:r w:rsidR="00033DA4">
              <w:rPr>
                <w:rFonts w:ascii="Times New Roman" w:eastAsia="Times New Roman" w:hAnsi="Times New Roman" w:cs="Times New Roman"/>
                <w:lang w:eastAsia="ru-RU"/>
              </w:rPr>
              <w:t xml:space="preserve">наглядно-демонстрационного и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раздаточного   материала.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Повысить компетентность педагогов.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color w:val="00B0F0"/>
                <w:lang w:eastAsia="ru-RU"/>
              </w:rPr>
              <w:t>2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Разработка содержания проекта: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«</w:t>
            </w:r>
            <w:r w:rsidR="002A606B">
              <w:rPr>
                <w:rFonts w:ascii="Times New Roman" w:eastAsia="Times New Roman" w:hAnsi="Times New Roman" w:cs="Times New Roman"/>
                <w:lang w:eastAsia="ru-RU"/>
              </w:rPr>
              <w:t>Цветн</w:t>
            </w:r>
            <w:r w:rsidR="00194FE7">
              <w:rPr>
                <w:rFonts w:ascii="Times New Roman" w:eastAsia="Times New Roman" w:hAnsi="Times New Roman" w:cs="Times New Roman"/>
                <w:lang w:eastAsia="ru-RU"/>
              </w:rPr>
              <w:t>ые ладошки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B702D" w:rsidRPr="00791CD4" w:rsidRDefault="003B702D" w:rsidP="00791CD4">
            <w:pPr>
              <w:spacing w:after="135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Определить цель, задачи, основные направления реализации проекта и ожидаемые результаты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color w:val="00B0F0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Планирование предстоящей деятельности, направленной на реализацию проекта.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Определить объем и содержание работы по проекту.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color w:val="00B0F0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Анкетирование родителей на тему: «Определение интереса ребенка к изобразительной деятельности»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Выявить компетентность родителей по вопросу развития у дошкольников изобразительных навыков.</w:t>
            </w:r>
          </w:p>
        </w:tc>
      </w:tr>
      <w:tr w:rsidR="003B702D" w:rsidRPr="00791CD4" w:rsidTr="009E3271">
        <w:trPr>
          <w:trHeight w:val="59"/>
          <w:jc w:val="center"/>
        </w:trPr>
        <w:tc>
          <w:tcPr>
            <w:tcW w:w="103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194FE7" w:rsidRDefault="004C6E51" w:rsidP="0079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C00000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66675</wp:posOffset>
                  </wp:positionV>
                  <wp:extent cx="1816100" cy="1362075"/>
                  <wp:effectExtent l="171450" t="171450" r="374650" b="371475"/>
                  <wp:wrapTight wrapText="bothSides">
                    <wp:wrapPolygon edited="0">
                      <wp:start x="2492" y="-2719"/>
                      <wp:lineTo x="-2039" y="-2115"/>
                      <wp:lineTo x="-2039" y="22959"/>
                      <wp:lineTo x="1359" y="27189"/>
                      <wp:lineTo x="22431" y="27189"/>
                      <wp:lineTo x="22657" y="26585"/>
                      <wp:lineTo x="25603" y="22355"/>
                      <wp:lineTo x="25829" y="1208"/>
                      <wp:lineTo x="22657" y="-2115"/>
                      <wp:lineTo x="21298" y="-2719"/>
                      <wp:lineTo x="2492" y="-2719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1_09204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194FE7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октябр</w:t>
            </w:r>
            <w:r w:rsidRPr="00194FE7">
              <w:rPr>
                <w:rFonts w:ascii="Times New Roman" w:eastAsia="Times New Roman" w:hAnsi="Times New Roman" w:cs="Times New Roman"/>
                <w:b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с техникой нетрадиционного рисования (рисуем пальчиком),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теме; развивать мелкую моторику.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942315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-2085975</wp:posOffset>
                  </wp:positionH>
                  <wp:positionV relativeFrom="paragraph">
                    <wp:posOffset>1387475</wp:posOffset>
                  </wp:positionV>
                  <wp:extent cx="1936750" cy="1578610"/>
                  <wp:effectExtent l="171450" t="171450" r="387350" b="364490"/>
                  <wp:wrapTight wrapText="bothSides">
                    <wp:wrapPolygon edited="0">
                      <wp:start x="2337" y="-2346"/>
                      <wp:lineTo x="-1912" y="-1825"/>
                      <wp:lineTo x="-1912" y="22677"/>
                      <wp:lineTo x="-1487" y="23459"/>
                      <wp:lineTo x="1062" y="25805"/>
                      <wp:lineTo x="1275" y="26327"/>
                      <wp:lineTo x="22521" y="26327"/>
                      <wp:lineTo x="22733" y="25805"/>
                      <wp:lineTo x="25283" y="23459"/>
                      <wp:lineTo x="25708" y="1043"/>
                      <wp:lineTo x="22733" y="-1825"/>
                      <wp:lineTo x="21458" y="-2346"/>
                      <wp:lineTo x="2337" y="-2346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5_0932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57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A60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«</w:t>
            </w:r>
            <w:r w:rsidR="002A606B">
              <w:rPr>
                <w:rFonts w:ascii="Times New Roman" w:eastAsia="Times New Roman" w:hAnsi="Times New Roman" w:cs="Times New Roman"/>
                <w:lang w:eastAsia="ru-RU"/>
              </w:rPr>
              <w:t>Гриб мухомор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942315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88900</wp:posOffset>
                  </wp:positionV>
                  <wp:extent cx="1410335" cy="1628775"/>
                  <wp:effectExtent l="171450" t="171450" r="380365" b="371475"/>
                  <wp:wrapTight wrapText="bothSides">
                    <wp:wrapPolygon edited="0">
                      <wp:start x="3209" y="-2274"/>
                      <wp:lineTo x="-2626" y="-1768"/>
                      <wp:lineTo x="-2334" y="22737"/>
                      <wp:lineTo x="1751" y="26274"/>
                      <wp:lineTo x="22757" y="26274"/>
                      <wp:lineTo x="23049" y="25768"/>
                      <wp:lineTo x="26550" y="22737"/>
                      <wp:lineTo x="27134" y="1011"/>
                      <wp:lineTo x="23049" y="-1768"/>
                      <wp:lineTo x="21299" y="-2274"/>
                      <wp:lineTo x="3209" y="-2274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881532_3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закрепляем  технику нетрадиционного рисования (рисуем пальчиком),</w:t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теме; развивать мелкую моторику 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Памятка для родителей: «Организация самостоятельной изобразительной деятельности детей»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  с основами изобразительной деятельности.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«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>Ковер из осенних листьев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Развивать творческое воображение;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память;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мелкую моторику 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194FE7" w:rsidRDefault="00942315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1478915</wp:posOffset>
                  </wp:positionV>
                  <wp:extent cx="2104390" cy="1578610"/>
                  <wp:effectExtent l="171450" t="171450" r="372110" b="364490"/>
                  <wp:wrapTight wrapText="bothSides">
                    <wp:wrapPolygon edited="0">
                      <wp:start x="2151" y="-2346"/>
                      <wp:lineTo x="-1760" y="-1825"/>
                      <wp:lineTo x="-1760" y="22677"/>
                      <wp:lineTo x="-1369" y="23459"/>
                      <wp:lineTo x="978" y="25805"/>
                      <wp:lineTo x="1173" y="26327"/>
                      <wp:lineTo x="22291" y="26327"/>
                      <wp:lineTo x="22486" y="25805"/>
                      <wp:lineTo x="24833" y="23459"/>
                      <wp:lineTo x="25224" y="1043"/>
                      <wp:lineTo x="22486" y="-1825"/>
                      <wp:lineTo x="21313" y="-2346"/>
                      <wp:lineTo x="2151" y="-2346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841724_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7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Непосредственно образовательная деятельность «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>Пушистый котенок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Познакомить с техникой нетрадиционного рисования (способом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B07A50">
              <w:rPr>
                <w:rFonts w:ascii="Times New Roman" w:eastAsia="Times New Roman" w:hAnsi="Times New Roman" w:cs="Times New Roman"/>
                <w:lang w:eastAsia="ru-RU"/>
              </w:rPr>
              <w:t>тычок</w:t>
            </w:r>
            <w:proofErr w:type="gramEnd"/>
            <w:r w:rsidR="00B07A50">
              <w:rPr>
                <w:rFonts w:ascii="Times New Roman" w:eastAsia="Times New Roman" w:hAnsi="Times New Roman" w:cs="Times New Roman"/>
                <w:lang w:eastAsia="ru-RU"/>
              </w:rPr>
              <w:t xml:space="preserve"> жесткой кистью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теме, развивать мелкую моторику.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2 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Консультация для родителей: «Рисование нетрадиционными способами»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родителей  с основами  рисование нетрадиционными способами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Совместная деятельность педагога и детей по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образовательной области  художественное творчество в индивидуальной форме.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Дидактическая игра «Составь узор»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Развивать творческое воображение, память,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мелкую моторику пальцев рук.</w:t>
            </w:r>
          </w:p>
        </w:tc>
      </w:tr>
      <w:tr w:rsidR="004C6E51" w:rsidRPr="00791CD4" w:rsidTr="009E3271">
        <w:trPr>
          <w:trHeight w:val="1010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4C6E51" w:rsidP="007A2A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614045</wp:posOffset>
                  </wp:positionV>
                  <wp:extent cx="1442085" cy="1924050"/>
                  <wp:effectExtent l="171450" t="171450" r="386715" b="361950"/>
                  <wp:wrapTight wrapText="bothSides">
                    <wp:wrapPolygon edited="0">
                      <wp:start x="3139" y="-1925"/>
                      <wp:lineTo x="-2568" y="-1497"/>
                      <wp:lineTo x="-2283" y="22669"/>
                      <wp:lineTo x="1427" y="25022"/>
                      <wp:lineTo x="1712" y="25450"/>
                      <wp:lineTo x="22827" y="25450"/>
                      <wp:lineTo x="23112" y="25022"/>
                      <wp:lineTo x="26536" y="22669"/>
                      <wp:lineTo x="27107" y="855"/>
                      <wp:lineTo x="23112" y="-1497"/>
                      <wp:lineTo x="21400" y="-1925"/>
                      <wp:lineTo x="3139" y="-1925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351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 Мастер – класс для родителей  по теме: «Использование нетрадиционных техник рисования с детьми  дошкольного возраста».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  с основами изобразительной деятельности с использование нетрадиционных техник рисования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194FE7" w:rsidRDefault="00942315" w:rsidP="007A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3042920</wp:posOffset>
                  </wp:positionV>
                  <wp:extent cx="1610360" cy="2286000"/>
                  <wp:effectExtent l="171450" t="171450" r="389890" b="361950"/>
                  <wp:wrapTight wrapText="bothSides">
                    <wp:wrapPolygon edited="0">
                      <wp:start x="2811" y="-1620"/>
                      <wp:lineTo x="-2300" y="-1260"/>
                      <wp:lineTo x="-2300" y="22320"/>
                      <wp:lineTo x="1533" y="24840"/>
                      <wp:lineTo x="22741" y="24840"/>
                      <wp:lineTo x="22997" y="24480"/>
                      <wp:lineTo x="26319" y="21960"/>
                      <wp:lineTo x="26574" y="720"/>
                      <wp:lineTo x="22997" y="-1260"/>
                      <wp:lineTo x="21464" y="-1620"/>
                      <wp:lineTo x="2811" y="-162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4002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A2A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 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Непосредственно образовательная </w:t>
            </w:r>
            <w:r w:rsidR="00D5346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851535</wp:posOffset>
                  </wp:positionV>
                  <wp:extent cx="1590675" cy="1943100"/>
                  <wp:effectExtent l="171450" t="171450" r="390525" b="361950"/>
                  <wp:wrapTight wrapText="bothSides">
                    <wp:wrapPolygon edited="0">
                      <wp:start x="2846" y="-1906"/>
                      <wp:lineTo x="-2328" y="-1482"/>
                      <wp:lineTo x="-2069" y="22447"/>
                      <wp:lineTo x="1552" y="25412"/>
                      <wp:lineTo x="22764" y="25412"/>
                      <wp:lineTo x="23023" y="24988"/>
                      <wp:lineTo x="26127" y="22447"/>
                      <wp:lineTo x="26644" y="847"/>
                      <wp:lineTo x="23023" y="-1482"/>
                      <wp:lineTo x="21471" y="-1906"/>
                      <wp:lineTo x="2846" y="-1906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4015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деятельность «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>Зима пришла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Знакомить с техникой 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 xml:space="preserve"> оттиск поролоном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активизировать словарь по лексической теме; развивать мелкую моторику.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 «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>Снежок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Закреплять технику нетрадиционного рисования (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>ватная палочка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теме, развивать мелкую моторику.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B07A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Оформление художественной выставки «</w:t>
            </w:r>
            <w:r w:rsidR="00B07A50">
              <w:rPr>
                <w:rFonts w:ascii="Times New Roman" w:eastAsia="Times New Roman" w:hAnsi="Times New Roman" w:cs="Times New Roman"/>
                <w:lang w:eastAsia="ru-RU"/>
              </w:rPr>
              <w:t>Игрушки на елку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Познакомить детей с понятием «выставка»;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её назначение;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побуждать детей принимать активное участие;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привлечь родителей к совместной продуктивной деятельности; 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вызвать интерес к рисованию нетрадиционным способом.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9E3271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-1952625</wp:posOffset>
                  </wp:positionH>
                  <wp:positionV relativeFrom="paragraph">
                    <wp:posOffset>57150</wp:posOffset>
                  </wp:positionV>
                  <wp:extent cx="1511300" cy="1790700"/>
                  <wp:effectExtent l="171450" t="171450" r="374650" b="361950"/>
                  <wp:wrapTight wrapText="bothSides">
                    <wp:wrapPolygon edited="0">
                      <wp:start x="2995" y="-2068"/>
                      <wp:lineTo x="-2450" y="-1609"/>
                      <wp:lineTo x="-2450" y="22519"/>
                      <wp:lineTo x="-1089" y="24128"/>
                      <wp:lineTo x="1361" y="25277"/>
                      <wp:lineTo x="1634" y="25736"/>
                      <wp:lineTo x="22598" y="25736"/>
                      <wp:lineTo x="22871" y="25277"/>
                      <wp:lineTo x="25049" y="24128"/>
                      <wp:lineTo x="26410" y="20681"/>
                      <wp:lineTo x="26682" y="919"/>
                      <wp:lineTo x="22871" y="-1609"/>
                      <wp:lineTo x="21237" y="-2068"/>
                      <wp:lineTo x="2995" y="-2068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508208_1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 «Как красива наша ёлка»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закрепляем  технику нетрадиционного рисования (рисуем пальчиком),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теме; развивать творческое воображение;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развивать мелкую моторику пальцев рук.</w:t>
            </w:r>
          </w:p>
        </w:tc>
      </w:tr>
      <w:tr w:rsidR="004C6E51" w:rsidRPr="00791CD4" w:rsidTr="009E3271">
        <w:trPr>
          <w:trHeight w:val="1974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194FE7" w:rsidRDefault="009E3271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3268345</wp:posOffset>
                  </wp:positionV>
                  <wp:extent cx="2195195" cy="1828800"/>
                  <wp:effectExtent l="171450" t="171450" r="376555" b="361950"/>
                  <wp:wrapTight wrapText="bothSides">
                    <wp:wrapPolygon edited="0">
                      <wp:start x="2062" y="-2025"/>
                      <wp:lineTo x="-1687" y="-1575"/>
                      <wp:lineTo x="-1687" y="22500"/>
                      <wp:lineTo x="-937" y="23625"/>
                      <wp:lineTo x="-937" y="23850"/>
                      <wp:lineTo x="937" y="25200"/>
                      <wp:lineTo x="1125" y="25650"/>
                      <wp:lineTo x="22306" y="25650"/>
                      <wp:lineTo x="22493" y="25200"/>
                      <wp:lineTo x="24368" y="23850"/>
                      <wp:lineTo x="24930" y="20025"/>
                      <wp:lineTo x="25118" y="900"/>
                      <wp:lineTo x="22493" y="-1575"/>
                      <wp:lineTo x="21369" y="-2025"/>
                      <wp:lineTo x="2062" y="-2025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847662_4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467995</wp:posOffset>
                  </wp:positionV>
                  <wp:extent cx="1457325" cy="2077085"/>
                  <wp:effectExtent l="171450" t="171450" r="390525" b="361315"/>
                  <wp:wrapTight wrapText="bothSides">
                    <wp:wrapPolygon edited="0">
                      <wp:start x="3106" y="-1783"/>
                      <wp:lineTo x="-2541" y="-1387"/>
                      <wp:lineTo x="-2541" y="22386"/>
                      <wp:lineTo x="-847" y="23971"/>
                      <wp:lineTo x="1412" y="24763"/>
                      <wp:lineTo x="1694" y="25159"/>
                      <wp:lineTo x="22871" y="25159"/>
                      <wp:lineTo x="23153" y="24763"/>
                      <wp:lineTo x="25129" y="23971"/>
                      <wp:lineTo x="26824" y="20999"/>
                      <wp:lineTo x="27106" y="792"/>
                      <wp:lineTo x="23153" y="-1387"/>
                      <wp:lineTo x="21459" y="-1783"/>
                      <wp:lineTo x="3106" y="-1783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1163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07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 Развлечение « Рождественский сапожок»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Закрепить навыки рисования с использованием нетрадиционных техник в процессе выполнения игровых творческих заданий;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теме; развивать мелкую моторику 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 «Морозный узор»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Развивать зрительную наблюдательность, способность замечать необычное в окружающем мире и желание отразить увиденное в своем творчестве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Консультация для родителей оформление в папках передвижках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родителей  с основами изобразительной деятельности нетрадиционными способами рисования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E20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Совместная деятельность педагога и детей по образовательной области  художественное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творчество в индивидуальной форме                       «</w:t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Следы невиданных зверей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Развивать творческое воображение;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память;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мелкую моторику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D357F4" w:rsidRDefault="004C6E51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3133090</wp:posOffset>
                  </wp:positionV>
                  <wp:extent cx="1808480" cy="1876425"/>
                  <wp:effectExtent l="171450" t="171450" r="382270" b="371475"/>
                  <wp:wrapTight wrapText="bothSides">
                    <wp:wrapPolygon edited="0">
                      <wp:start x="2503" y="-1974"/>
                      <wp:lineTo x="-2048" y="-1535"/>
                      <wp:lineTo x="-2048" y="19517"/>
                      <wp:lineTo x="-1593" y="23245"/>
                      <wp:lineTo x="1138" y="25218"/>
                      <wp:lineTo x="1365" y="25657"/>
                      <wp:lineTo x="22525" y="25657"/>
                      <wp:lineTo x="22753" y="25218"/>
                      <wp:lineTo x="25483" y="23245"/>
                      <wp:lineTo x="25938" y="877"/>
                      <wp:lineTo x="22753" y="-1535"/>
                      <wp:lineTo x="21388" y="-1974"/>
                      <wp:lineTo x="2503" y="-1974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3394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801F4"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6185535</wp:posOffset>
                  </wp:positionV>
                  <wp:extent cx="2082165" cy="2028825"/>
                  <wp:effectExtent l="171450" t="171450" r="375285" b="371475"/>
                  <wp:wrapTight wrapText="bothSides">
                    <wp:wrapPolygon edited="0">
                      <wp:start x="2174" y="-1825"/>
                      <wp:lineTo x="-1779" y="-1420"/>
                      <wp:lineTo x="-1779" y="22513"/>
                      <wp:lineTo x="0" y="24541"/>
                      <wp:lineTo x="1186" y="25352"/>
                      <wp:lineTo x="22331" y="25352"/>
                      <wp:lineTo x="23715" y="24541"/>
                      <wp:lineTo x="25098" y="21499"/>
                      <wp:lineTo x="25296" y="811"/>
                      <wp:lineTo x="22529" y="-1420"/>
                      <wp:lineTo x="21343" y="-1825"/>
                      <wp:lineTo x="2174" y="-1825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874992_3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B67AE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794385</wp:posOffset>
                  </wp:positionV>
                  <wp:extent cx="1905000" cy="1437640"/>
                  <wp:effectExtent l="171450" t="171450" r="381000" b="353060"/>
                  <wp:wrapTight wrapText="bothSides">
                    <wp:wrapPolygon edited="0">
                      <wp:start x="2376" y="-2576"/>
                      <wp:lineTo x="-1944" y="-2004"/>
                      <wp:lineTo x="-1944" y="22611"/>
                      <wp:lineTo x="0" y="25473"/>
                      <wp:lineTo x="1296" y="26618"/>
                      <wp:lineTo x="22464" y="26618"/>
                      <wp:lineTo x="23976" y="25473"/>
                      <wp:lineTo x="25488" y="21180"/>
                      <wp:lineTo x="25704" y="1145"/>
                      <wp:lineTo x="22680" y="-2004"/>
                      <wp:lineTo x="21384" y="-2576"/>
                      <wp:lineTo x="2376" y="-2576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3411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E20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Непосредственно образ</w:t>
            </w:r>
            <w:r w:rsidR="00477069" w:rsidRPr="00791CD4">
              <w:rPr>
                <w:rFonts w:ascii="Times New Roman" w:eastAsia="Times New Roman" w:hAnsi="Times New Roman" w:cs="Times New Roman"/>
                <w:lang w:eastAsia="ru-RU"/>
              </w:rPr>
              <w:t>овательная деятельность «Рубашка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для папы»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Закрепить умение украшать галстук простым узором, используя крупные и мелкие элементы техникой нетрадиционного рисования (способом </w:t>
            </w:r>
            <w:proofErr w:type="spellStart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примакивания</w:t>
            </w:r>
            <w:proofErr w:type="spellEnd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теме, развивать мелкую моторику.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B67AED" w:rsidRPr="00791CD4" w:rsidRDefault="00B67AE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E20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«</w:t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Снеговик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E20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Познакомить с новым способом </w:t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оттиск смятой бумагой</w:t>
            </w:r>
            <w:proofErr w:type="gramStart"/>
            <w:r w:rsidR="002E20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богащать речь эстетическими терминами;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теме, развивать мелкую моторику.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E20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Дидактическая игра «</w:t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Веселая гусеница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Развивать творческое воображение, память, мелкую моторику 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E20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 «</w:t>
            </w:r>
            <w:r w:rsidR="00033DA4">
              <w:rPr>
                <w:rFonts w:ascii="Times New Roman" w:eastAsia="Times New Roman" w:hAnsi="Times New Roman" w:cs="Times New Roman"/>
                <w:lang w:eastAsia="ru-RU"/>
              </w:rPr>
              <w:t>Дере</w:t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во рябина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2E20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Развивать творческое воображение, память, мелкую моторику пальцев рук</w:t>
            </w:r>
            <w:proofErr w:type="gramStart"/>
            <w:r w:rsidR="00033D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использование разных техник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D357F4" w:rsidRDefault="004C6E51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7045960</wp:posOffset>
                  </wp:positionV>
                  <wp:extent cx="1809750" cy="1983105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373" y="21372"/>
                      <wp:lineTo x="21373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539390010_1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52E9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4090035</wp:posOffset>
                  </wp:positionV>
                  <wp:extent cx="1905000" cy="1641475"/>
                  <wp:effectExtent l="171450" t="171450" r="381000" b="358775"/>
                  <wp:wrapTight wrapText="bothSides">
                    <wp:wrapPolygon edited="0">
                      <wp:start x="2376" y="-2256"/>
                      <wp:lineTo x="-1944" y="-1755"/>
                      <wp:lineTo x="-1728" y="22561"/>
                      <wp:lineTo x="1296" y="26070"/>
                      <wp:lineTo x="22464" y="26070"/>
                      <wp:lineTo x="22680" y="25569"/>
                      <wp:lineTo x="25272" y="22561"/>
                      <wp:lineTo x="25704" y="1003"/>
                      <wp:lineTo x="22680" y="-1755"/>
                      <wp:lineTo x="21384" y="-2256"/>
                      <wp:lineTo x="2376" y="-2256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691795_7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4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4801F4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146685</wp:posOffset>
                  </wp:positionV>
                  <wp:extent cx="1751330" cy="1895475"/>
                  <wp:effectExtent l="171450" t="171450" r="382270" b="371475"/>
                  <wp:wrapTight wrapText="bothSides">
                    <wp:wrapPolygon edited="0">
                      <wp:start x="2584" y="-1954"/>
                      <wp:lineTo x="-2115" y="-1520"/>
                      <wp:lineTo x="-2115" y="19321"/>
                      <wp:lineTo x="-1645" y="23011"/>
                      <wp:lineTo x="1175" y="25182"/>
                      <wp:lineTo x="1410" y="25616"/>
                      <wp:lineTo x="22555" y="25616"/>
                      <wp:lineTo x="22790" y="25182"/>
                      <wp:lineTo x="25610" y="23011"/>
                      <wp:lineTo x="26080" y="868"/>
                      <wp:lineTo x="22790" y="-1520"/>
                      <wp:lineTo x="21381" y="-1954"/>
                      <wp:lineTo x="2584" y="-1954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1_08114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Непосредственная образовательная деятельность  по нетрадиционному рисованию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«Веточка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 xml:space="preserve"> вербы</w:t>
            </w:r>
            <w:r w:rsidR="002E20A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Продолжать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 xml:space="preserve"> закреплять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техник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нетрадиционного рисования 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кончиком пальца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теме; развивать мелкую моторику.</w:t>
            </w:r>
          </w:p>
        </w:tc>
      </w:tr>
      <w:tr w:rsidR="004C6E51" w:rsidRPr="00791CD4" w:rsidTr="001E66C7">
        <w:trPr>
          <w:trHeight w:val="2723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Открытка для мамы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«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Ваза с цветами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Закрепить умение пользоваться знакомыми техниками;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украшая цветами открытку для мамы.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Развиваем мелкую моторику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форме.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«Букет»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Развивать творческое воображение, память, мелкую моторику 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Рисование ватной палочкой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«Мячик для сестренки</w:t>
            </w:r>
            <w:r w:rsidR="00033D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Продолжить знакомить детей со способом рисования ватной палочкой методом </w:t>
            </w:r>
            <w:proofErr w:type="gramStart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тычка</w:t>
            </w:r>
            <w:proofErr w:type="gramEnd"/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; развивать изобразительные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навыки и умения.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D357F4" w:rsidRDefault="004C6E51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2060"/>
                <w:lang w:eastAsia="ru-RU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822325</wp:posOffset>
                  </wp:positionV>
                  <wp:extent cx="1492885" cy="1990725"/>
                  <wp:effectExtent l="171450" t="171450" r="374015" b="371475"/>
                  <wp:wrapTight wrapText="bothSides">
                    <wp:wrapPolygon edited="0">
                      <wp:start x="3032" y="-1860"/>
                      <wp:lineTo x="-2481" y="-1447"/>
                      <wp:lineTo x="-2481" y="22530"/>
                      <wp:lineTo x="1654" y="25011"/>
                      <wp:lineTo x="1654" y="25424"/>
                      <wp:lineTo x="22601" y="25424"/>
                      <wp:lineTo x="22877" y="25011"/>
                      <wp:lineTo x="26460" y="21910"/>
                      <wp:lineTo x="26736" y="827"/>
                      <wp:lineTo x="22877" y="-1447"/>
                      <wp:lineTo x="21223" y="-1860"/>
                      <wp:lineTo x="3032" y="-186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853531_4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B5B83" w:rsidRPr="004052E9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7661910</wp:posOffset>
                  </wp:positionV>
                  <wp:extent cx="1533525" cy="2044700"/>
                  <wp:effectExtent l="171450" t="133350" r="371475" b="298450"/>
                  <wp:wrapTight wrapText="bothSides">
                    <wp:wrapPolygon edited="0">
                      <wp:start x="2952" y="-1409"/>
                      <wp:lineTo x="805" y="-1207"/>
                      <wp:lineTo x="-2415" y="604"/>
                      <wp:lineTo x="-2415" y="21130"/>
                      <wp:lineTo x="-537" y="24350"/>
                      <wp:lineTo x="1610" y="24753"/>
                      <wp:lineTo x="22807" y="24753"/>
                      <wp:lineTo x="23076" y="24753"/>
                      <wp:lineTo x="24417" y="24350"/>
                      <wp:lineTo x="24954" y="24350"/>
                      <wp:lineTo x="26564" y="21734"/>
                      <wp:lineTo x="26564" y="1811"/>
                      <wp:lineTo x="26832" y="805"/>
                      <wp:lineTo x="23612" y="-1207"/>
                      <wp:lineTo x="21466" y="-1409"/>
                      <wp:lineTo x="2952" y="-1409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0_10274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E66C7" w:rsidRPr="004052E9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3337560</wp:posOffset>
                  </wp:positionV>
                  <wp:extent cx="1773555" cy="1600200"/>
                  <wp:effectExtent l="171450" t="171450" r="379095" b="361950"/>
                  <wp:wrapTight wrapText="bothSides">
                    <wp:wrapPolygon edited="0">
                      <wp:start x="2552" y="-2314"/>
                      <wp:lineTo x="-2088" y="-1800"/>
                      <wp:lineTo x="-2088" y="22629"/>
                      <wp:lineTo x="-1624" y="23143"/>
                      <wp:lineTo x="1160" y="25714"/>
                      <wp:lineTo x="1392" y="26229"/>
                      <wp:lineTo x="22505" y="26229"/>
                      <wp:lineTo x="22737" y="25714"/>
                      <wp:lineTo x="25521" y="23143"/>
                      <wp:lineTo x="25985" y="1029"/>
                      <wp:lineTo x="22737" y="-1800"/>
                      <wp:lineTo x="21345" y="-2314"/>
                      <wp:lineTo x="2552" y="-2314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719062_6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Непосредственная образовательная деятельность по нетрадиционному рисованию «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 xml:space="preserve">Веселые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ляксы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    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с техникой нетрадиционного рисования (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оттиск смятой бумагой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),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теме; развивать мелкую моторику 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 «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Яичко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501C3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Оттиск конструктором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proofErr w:type="gramEnd"/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ктивизировать словарь по лексической теме; развивать мелкую моторику пальцев рук.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Оформление художественной выставки «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Жили у бабуси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Побуждать детей принимать активное участие;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привлечь родителей к совместной продуктивной деятельности; 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вызвать интерес к рисованию 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ладонью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педагога и детей по образовательной области  художественное творчество в индивидуальной форме «</w:t>
            </w:r>
            <w:r w:rsidR="00033DA4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>юльпаны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501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Закреплять навыки у детей </w:t>
            </w:r>
            <w:r w:rsidR="00501C3D">
              <w:rPr>
                <w:rFonts w:ascii="Times New Roman" w:eastAsia="Times New Roman" w:hAnsi="Times New Roman" w:cs="Times New Roman"/>
                <w:lang w:eastAsia="ru-RU"/>
              </w:rPr>
              <w:t xml:space="preserve"> рисование ладонью</w:t>
            </w:r>
            <w:proofErr w:type="gramStart"/>
            <w:r w:rsidR="00033DA4">
              <w:rPr>
                <w:rFonts w:ascii="Times New Roman" w:eastAsia="Times New Roman" w:hAnsi="Times New Roman" w:cs="Times New Roman"/>
                <w:lang w:eastAsia="ru-RU"/>
              </w:rPr>
              <w:t xml:space="preserve">  .</w:t>
            </w:r>
            <w:proofErr w:type="gramEnd"/>
            <w:r w:rsidR="00501C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Развивать творческое воображение, память,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мелкую моторику пальцев рук.</w:t>
            </w:r>
          </w:p>
        </w:tc>
      </w:tr>
      <w:tr w:rsidR="003B702D" w:rsidRPr="00791CD4" w:rsidTr="009E3271">
        <w:trPr>
          <w:trHeight w:val="59"/>
          <w:jc w:val="center"/>
        </w:trPr>
        <w:tc>
          <w:tcPr>
            <w:tcW w:w="10343" w:type="dxa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D357F4" w:rsidRDefault="000B5B83" w:rsidP="00791CD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-51435</wp:posOffset>
                  </wp:positionV>
                  <wp:extent cx="1990725" cy="1797685"/>
                  <wp:effectExtent l="171450" t="133350" r="371475" b="297815"/>
                  <wp:wrapTight wrapText="bothSides">
                    <wp:wrapPolygon edited="0">
                      <wp:start x="2274" y="-1602"/>
                      <wp:lineTo x="620" y="-1373"/>
                      <wp:lineTo x="-1860" y="687"/>
                      <wp:lineTo x="-1860" y="20372"/>
                      <wp:lineTo x="-1033" y="24034"/>
                      <wp:lineTo x="827" y="25178"/>
                      <wp:lineTo x="1240" y="25178"/>
                      <wp:lineTo x="22530" y="25178"/>
                      <wp:lineTo x="22944" y="25178"/>
                      <wp:lineTo x="24390" y="24263"/>
                      <wp:lineTo x="24390" y="24034"/>
                      <wp:lineTo x="24597" y="24034"/>
                      <wp:lineTo x="25424" y="21058"/>
                      <wp:lineTo x="25424" y="2060"/>
                      <wp:lineTo x="25631" y="916"/>
                      <wp:lineTo x="23150" y="-1373"/>
                      <wp:lineTo x="21497" y="-1602"/>
                      <wp:lineTo x="2274" y="-1602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1_09521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79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Завершающий этап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D357F4" w:rsidRDefault="000B5B83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52E9">
              <w:rPr>
                <w:rFonts w:ascii="Times New Roman" w:eastAsia="Times New Roman" w:hAnsi="Times New Roman" w:cs="Times New Roman"/>
                <w:b/>
                <w:noProof/>
                <w:color w:val="0070C0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1438910</wp:posOffset>
                  </wp:positionV>
                  <wp:extent cx="1673860" cy="2231390"/>
                  <wp:effectExtent l="171450" t="171450" r="383540" b="359410"/>
                  <wp:wrapTight wrapText="bothSides">
                    <wp:wrapPolygon edited="0">
                      <wp:start x="2704" y="-1660"/>
                      <wp:lineTo x="-2212" y="-1291"/>
                      <wp:lineTo x="-1967" y="22497"/>
                      <wp:lineTo x="1229" y="24526"/>
                      <wp:lineTo x="1475" y="24895"/>
                      <wp:lineTo x="22616" y="24895"/>
                      <wp:lineTo x="22862" y="24526"/>
                      <wp:lineTo x="25812" y="22497"/>
                      <wp:lineTo x="26303" y="738"/>
                      <wp:lineTo x="22862" y="-1291"/>
                      <wp:lineTo x="21387" y="-1660"/>
                      <wp:lineTo x="2704" y="-166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1_16100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223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4052E9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Развлечение «В гостях у солнышка».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Закрепить навыки рисования с использованием нетрадиционных техник в процессе выполнения игровых творческих заданий;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активизировать словарь по лексической теме; развивать мелкую моторику.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85F2A">
              <w:rPr>
                <w:rFonts w:ascii="Times New Roman" w:eastAsia="Times New Roman" w:hAnsi="Times New Roman" w:cs="Times New Roman"/>
                <w:lang w:eastAsia="ru-RU"/>
              </w:rPr>
              <w:t>,3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F85F2A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«Одуванчик» «Праздничный салют»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F85F2A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Рисование штампом</w:t>
            </w:r>
            <w:r w:rsidR="00033D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,жесткой кистью</w:t>
            </w:r>
          </w:p>
        </w:tc>
      </w:tr>
      <w:tr w:rsidR="004C6E51" w:rsidRPr="00791CD4" w:rsidTr="009E3271">
        <w:trPr>
          <w:trHeight w:val="59"/>
          <w:jc w:val="center"/>
        </w:trPr>
        <w:tc>
          <w:tcPr>
            <w:tcW w:w="351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4C6E51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1517015</wp:posOffset>
                  </wp:positionV>
                  <wp:extent cx="1349375" cy="1800225"/>
                  <wp:effectExtent l="171450" t="171450" r="384175" b="371475"/>
                  <wp:wrapTight wrapText="bothSides">
                    <wp:wrapPolygon edited="0">
                      <wp:start x="3354" y="-2057"/>
                      <wp:lineTo x="-2744" y="-1600"/>
                      <wp:lineTo x="-2744" y="22629"/>
                      <wp:lineTo x="-1525" y="24000"/>
                      <wp:lineTo x="-1525" y="24229"/>
                      <wp:lineTo x="1525" y="25371"/>
                      <wp:lineTo x="1830" y="25829"/>
                      <wp:lineTo x="22871" y="25829"/>
                      <wp:lineTo x="23176" y="25371"/>
                      <wp:lineTo x="25920" y="24000"/>
                      <wp:lineTo x="27140" y="20571"/>
                      <wp:lineTo x="27445" y="914"/>
                      <wp:lineTo x="23176" y="-1600"/>
                      <wp:lineTo x="21346" y="-2057"/>
                      <wp:lineTo x="3354" y="-2057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879989551_1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B702D" w:rsidRPr="0079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5F2A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Оформление художественной выставки</w:t>
            </w:r>
          </w:p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 xml:space="preserve"> « Чудесные краски»</w:t>
            </w:r>
            <w:r w:rsidR="00F85F2A">
              <w:rPr>
                <w:rFonts w:ascii="Times New Roman" w:eastAsia="Times New Roman" w:hAnsi="Times New Roman" w:cs="Times New Roman"/>
                <w:lang w:eastAsia="ru-RU"/>
              </w:rPr>
              <w:t>, «Скоро лето»</w:t>
            </w:r>
          </w:p>
        </w:tc>
        <w:tc>
          <w:tcPr>
            <w:tcW w:w="181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02D" w:rsidRPr="00791CD4" w:rsidRDefault="003B702D" w:rsidP="00791C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детей с понятием «выставка»;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её назначение;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побуждать детей принимать активное участие;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привлечь родителей к совместной продуктивной деятельности; </w:t>
            </w:r>
            <w:r w:rsidRPr="00791CD4">
              <w:rPr>
                <w:rFonts w:ascii="Times New Roman" w:eastAsia="Times New Roman" w:hAnsi="Times New Roman" w:cs="Times New Roman"/>
                <w:lang w:eastAsia="ru-RU"/>
              </w:rPr>
              <w:br/>
              <w:t>вызвать интерес к рисованию нетрадиционным способом.</w:t>
            </w:r>
          </w:p>
        </w:tc>
      </w:tr>
    </w:tbl>
    <w:p w:rsidR="004C6E51" w:rsidRDefault="004C6E51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C6E51" w:rsidRPr="004052E9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052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Ожидаемые результаты реализации проекта</w:t>
      </w:r>
    </w:p>
    <w:p w:rsidR="003B702D" w:rsidRPr="00791CD4" w:rsidRDefault="00FD5D92" w:rsidP="00791CD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о</w:t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владение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воспитанниками раннего возраста</w:t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простейшими техническими приемами работы  с различными изобразительными материалами;</w:t>
      </w:r>
    </w:p>
    <w:p w:rsidR="003B702D" w:rsidRPr="00791CD4" w:rsidRDefault="003B702D" w:rsidP="00791CD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умение воспитанников самостоятельно  применять нетрадиционные техники рисования;</w:t>
      </w:r>
    </w:p>
    <w:p w:rsidR="003B702D" w:rsidRPr="00791CD4" w:rsidRDefault="003B702D" w:rsidP="00791CD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повышение компетентности родителей воспитанников в вопросе рисования с использованием нетрадиционной техники, активное участие родителей в совместных творческих проектах;</w:t>
      </w:r>
    </w:p>
    <w:p w:rsidR="00407381" w:rsidRPr="00791CD4" w:rsidRDefault="003B702D" w:rsidP="00791CD4">
      <w:pPr>
        <w:numPr>
          <w:ilvl w:val="0"/>
          <w:numId w:val="10"/>
        </w:numPr>
        <w:shd w:val="clear" w:color="auto" w:fill="FFFFFF"/>
        <w:spacing w:before="100" w:beforeAutospacing="1" w:after="135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представление проекта «</w:t>
      </w:r>
      <w:r w:rsidR="00407381" w:rsidRPr="00791CD4">
        <w:rPr>
          <w:rFonts w:ascii="Times New Roman" w:eastAsia="Times New Roman" w:hAnsi="Times New Roman" w:cs="Times New Roman"/>
          <w:color w:val="333333"/>
          <w:lang w:eastAsia="ru-RU"/>
        </w:rPr>
        <w:t>Цветные ладошки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»</w:t>
      </w:r>
      <w:r w:rsidR="00FD5D92">
        <w:rPr>
          <w:rFonts w:ascii="Times New Roman" w:eastAsia="Times New Roman" w:hAnsi="Times New Roman" w:cs="Times New Roman"/>
          <w:color w:val="333333"/>
          <w:lang w:eastAsia="ru-RU"/>
        </w:rPr>
        <w:t xml:space="preserve"> на педагогическом совете;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</w:p>
    <w:p w:rsidR="00407381" w:rsidRPr="00791CD4" w:rsidRDefault="00407381" w:rsidP="00791CD4">
      <w:pPr>
        <w:numPr>
          <w:ilvl w:val="0"/>
          <w:numId w:val="10"/>
        </w:numPr>
        <w:shd w:val="clear" w:color="auto" w:fill="FFFFFF"/>
        <w:spacing w:before="100" w:beforeAutospacing="1" w:after="135" w:afterAutospacing="1" w:line="240" w:lineRule="auto"/>
        <w:ind w:left="68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презентации «Р</w:t>
      </w:r>
      <w:r w:rsidR="00C10231" w:rsidRPr="00791CD4">
        <w:rPr>
          <w:rFonts w:ascii="Times New Roman" w:eastAsia="Times New Roman" w:hAnsi="Times New Roman" w:cs="Times New Roman"/>
          <w:color w:val="333333"/>
          <w:lang w:eastAsia="ru-RU"/>
        </w:rPr>
        <w:t>азвитие мелкой моторики через нетрадиционную технику рисования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»</w:t>
      </w:r>
      <w:r w:rsidR="00FD5D92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3B702D" w:rsidRDefault="003B702D" w:rsidP="00791C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Содержание психолого-педагогической работы с детьми </w:t>
      </w:r>
      <w:r w:rsidR="00407381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2-3 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лет по освоению образов</w:t>
      </w:r>
      <w:r w:rsidR="00F85F2A">
        <w:rPr>
          <w:rFonts w:ascii="Times New Roman" w:eastAsia="Times New Roman" w:hAnsi="Times New Roman" w:cs="Times New Roman"/>
          <w:color w:val="333333"/>
          <w:lang w:eastAsia="ru-RU"/>
        </w:rPr>
        <w:t>ательной области «Художественно-эстетическое развитие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» предполагает</w:t>
      </w:r>
      <w:r w:rsidR="00FD5D92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8C07A7" w:rsidRPr="00C046BC" w:rsidRDefault="004413C0" w:rsidP="008C07A7">
      <w:pPr>
        <w:pStyle w:val="a5"/>
        <w:numPr>
          <w:ilvl w:val="0"/>
          <w:numId w:val="15"/>
        </w:numPr>
        <w:spacing w:after="0"/>
        <w:ind w:left="-709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</w:t>
      </w:r>
      <w:r w:rsidR="00D828C2">
        <w:rPr>
          <w:rFonts w:ascii="Times New Roman" w:hAnsi="Times New Roman"/>
        </w:rPr>
        <w:t>тие восприятия</w:t>
      </w:r>
      <w:r w:rsidR="008C07A7" w:rsidRPr="00C046BC">
        <w:rPr>
          <w:rFonts w:ascii="Times New Roman" w:hAnsi="Times New Roman"/>
        </w:rPr>
        <w:t xml:space="preserve"> детей, обогащ</w:t>
      </w:r>
      <w:r>
        <w:rPr>
          <w:rFonts w:ascii="Times New Roman" w:hAnsi="Times New Roman"/>
        </w:rPr>
        <w:t>ение</w:t>
      </w:r>
      <w:r w:rsidR="008C07A7" w:rsidRPr="00C046BC">
        <w:rPr>
          <w:rFonts w:ascii="Times New Roman" w:hAnsi="Times New Roman"/>
        </w:rPr>
        <w:t xml:space="preserve"> сенсорн</w:t>
      </w:r>
      <w:r>
        <w:rPr>
          <w:rFonts w:ascii="Times New Roman" w:hAnsi="Times New Roman"/>
        </w:rPr>
        <w:t>ого</w:t>
      </w:r>
      <w:r w:rsidR="008C07A7" w:rsidRPr="00C046BC">
        <w:rPr>
          <w:rFonts w:ascii="Times New Roman" w:hAnsi="Times New Roman"/>
        </w:rPr>
        <w:t xml:space="preserve"> опы</w:t>
      </w:r>
      <w:r>
        <w:rPr>
          <w:rFonts w:ascii="Times New Roman" w:hAnsi="Times New Roman"/>
        </w:rPr>
        <w:t>та</w:t>
      </w:r>
      <w:r w:rsidR="008C07A7" w:rsidRPr="00C046BC">
        <w:rPr>
          <w:rFonts w:ascii="Times New Roman" w:hAnsi="Times New Roman"/>
        </w:rPr>
        <w:t xml:space="preserve"> путём выделения формы предметов, обведения их по контуру </w:t>
      </w:r>
      <w:proofErr w:type="gramStart"/>
      <w:r w:rsidR="008C07A7" w:rsidRPr="00C046BC">
        <w:rPr>
          <w:rFonts w:ascii="Times New Roman" w:hAnsi="Times New Roman"/>
        </w:rPr>
        <w:t>поочерёдно то</w:t>
      </w:r>
      <w:proofErr w:type="gramEnd"/>
      <w:r w:rsidR="008C07A7" w:rsidRPr="00C046BC">
        <w:rPr>
          <w:rFonts w:ascii="Times New Roman" w:hAnsi="Times New Roman"/>
        </w:rPr>
        <w:t xml:space="preserve"> одной, то другой рукой.</w:t>
      </w:r>
    </w:p>
    <w:p w:rsidR="008C07A7" w:rsidRPr="00C046BC" w:rsidRDefault="004413C0" w:rsidP="008C07A7">
      <w:pPr>
        <w:pStyle w:val="a5"/>
        <w:numPr>
          <w:ilvl w:val="0"/>
          <w:numId w:val="15"/>
        </w:numPr>
        <w:spacing w:after="0"/>
        <w:ind w:left="-709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Подведение</w:t>
      </w:r>
      <w:r w:rsidR="008C07A7" w:rsidRPr="00C046BC">
        <w:rPr>
          <w:rFonts w:ascii="Times New Roman" w:hAnsi="Times New Roman"/>
        </w:rPr>
        <w:t xml:space="preserve"> детей к изображению знакомых предметов, предоставляя свободу выбора с</w:t>
      </w:r>
      <w:r w:rsidR="00FD5D92">
        <w:rPr>
          <w:rFonts w:ascii="Times New Roman" w:hAnsi="Times New Roman"/>
        </w:rPr>
        <w:t>редствами</w:t>
      </w:r>
      <w:r w:rsidR="008C07A7" w:rsidRPr="00C046BC">
        <w:rPr>
          <w:rFonts w:ascii="Times New Roman" w:hAnsi="Times New Roman"/>
        </w:rPr>
        <w:t xml:space="preserve"> изображения.</w:t>
      </w:r>
    </w:p>
    <w:p w:rsidR="008C07A7" w:rsidRPr="00C046BC" w:rsidRDefault="004413C0" w:rsidP="008C07A7">
      <w:pPr>
        <w:pStyle w:val="a5"/>
        <w:numPr>
          <w:ilvl w:val="0"/>
          <w:numId w:val="15"/>
        </w:numPr>
        <w:spacing w:after="0"/>
        <w:ind w:left="-709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Привлечение внимания</w:t>
      </w:r>
      <w:r w:rsidR="008C07A7" w:rsidRPr="00C046BC">
        <w:rPr>
          <w:rFonts w:ascii="Times New Roman" w:hAnsi="Times New Roman"/>
        </w:rPr>
        <w:t xml:space="preserve"> детей к изображённым ими на бумаге разн</w:t>
      </w:r>
      <w:r w:rsidR="00964468">
        <w:rPr>
          <w:rFonts w:ascii="Times New Roman" w:hAnsi="Times New Roman"/>
        </w:rPr>
        <w:t>ообразным линиям, конфигурациям</w:t>
      </w:r>
      <w:r w:rsidR="008C07A7" w:rsidRPr="00C046BC">
        <w:rPr>
          <w:rFonts w:ascii="Times New Roman" w:hAnsi="Times New Roman"/>
        </w:rPr>
        <w:t>. Вызывать чувство радости от штрихов и линий, которые дети нарисовали сами. Побуждать к дополнению нарисованного изображения характерными деталями; к осознанному повторению ранее получившихся штрихов, линий, пятен, форм.</w:t>
      </w:r>
    </w:p>
    <w:p w:rsidR="008C07A7" w:rsidRPr="00964468" w:rsidRDefault="004413C0" w:rsidP="008C07A7">
      <w:pPr>
        <w:pStyle w:val="a5"/>
        <w:numPr>
          <w:ilvl w:val="0"/>
          <w:numId w:val="15"/>
        </w:numPr>
        <w:spacing w:after="0"/>
        <w:ind w:left="-709" w:firstLine="709"/>
        <w:jc w:val="both"/>
        <w:rPr>
          <w:rFonts w:ascii="Times New Roman" w:hAnsi="Times New Roman"/>
        </w:rPr>
      </w:pPr>
      <w:r w:rsidRPr="00964468">
        <w:rPr>
          <w:rFonts w:ascii="Times New Roman" w:hAnsi="Times New Roman"/>
        </w:rPr>
        <w:t>Развитие эстетического восприятия</w:t>
      </w:r>
      <w:r w:rsidR="008C07A7" w:rsidRPr="00964468">
        <w:rPr>
          <w:rFonts w:ascii="Times New Roman" w:hAnsi="Times New Roman"/>
        </w:rPr>
        <w:t xml:space="preserve"> окружающих предметов. Формиро</w:t>
      </w:r>
      <w:r w:rsidRPr="00964468">
        <w:rPr>
          <w:rFonts w:ascii="Times New Roman" w:hAnsi="Times New Roman"/>
        </w:rPr>
        <w:t>вание правильной позы</w:t>
      </w:r>
      <w:r w:rsidR="008C07A7" w:rsidRPr="00964468">
        <w:rPr>
          <w:rFonts w:ascii="Times New Roman" w:hAnsi="Times New Roman"/>
        </w:rPr>
        <w:t xml:space="preserve"> при рисовании (сидеть свободно, не наклоняться низко над листом бумаги).</w:t>
      </w:r>
    </w:p>
    <w:p w:rsidR="008C07A7" w:rsidRPr="00964468" w:rsidRDefault="00964468" w:rsidP="00791CD4">
      <w:pPr>
        <w:pStyle w:val="a5"/>
        <w:numPr>
          <w:ilvl w:val="0"/>
          <w:numId w:val="15"/>
        </w:numPr>
        <w:shd w:val="clear" w:color="auto" w:fill="FFFFFF"/>
        <w:spacing w:after="135" w:line="240" w:lineRule="auto"/>
        <w:ind w:left="-709" w:firstLine="709"/>
        <w:jc w:val="both"/>
        <w:rPr>
          <w:rFonts w:ascii="Times New Roman" w:eastAsia="Times New Roman" w:hAnsi="Times New Roman"/>
          <w:color w:val="333333"/>
          <w:lang w:eastAsia="ru-RU"/>
        </w:rPr>
      </w:pPr>
      <w:r w:rsidRPr="00964468">
        <w:rPr>
          <w:rFonts w:ascii="Times New Roman" w:hAnsi="Times New Roman"/>
        </w:rPr>
        <w:t>Воспитание</w:t>
      </w:r>
      <w:r w:rsidR="008C07A7" w:rsidRPr="00964468">
        <w:rPr>
          <w:rFonts w:ascii="Times New Roman" w:hAnsi="Times New Roman"/>
        </w:rPr>
        <w:t xml:space="preserve"> бережно</w:t>
      </w:r>
      <w:r w:rsidRPr="00964468">
        <w:rPr>
          <w:rFonts w:ascii="Times New Roman" w:hAnsi="Times New Roman"/>
        </w:rPr>
        <w:t>го отношения</w:t>
      </w:r>
      <w:r w:rsidR="008C07A7" w:rsidRPr="00964468">
        <w:rPr>
          <w:rFonts w:ascii="Times New Roman" w:hAnsi="Times New Roman"/>
        </w:rPr>
        <w:t xml:space="preserve"> к материалам, правильно</w:t>
      </w:r>
      <w:r w:rsidRPr="00964468">
        <w:rPr>
          <w:rFonts w:ascii="Times New Roman" w:hAnsi="Times New Roman"/>
        </w:rPr>
        <w:t>е их использование</w:t>
      </w:r>
      <w:r w:rsidR="008C07A7" w:rsidRPr="00964468">
        <w:rPr>
          <w:rFonts w:ascii="Times New Roman" w:hAnsi="Times New Roman"/>
        </w:rPr>
        <w:t xml:space="preserve">. </w:t>
      </w:r>
    </w:p>
    <w:p w:rsidR="003B702D" w:rsidRPr="00964468" w:rsidRDefault="00964468" w:rsidP="009644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Перспективы</w:t>
      </w:r>
      <w:r w:rsidR="003B702D" w:rsidRPr="004052E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проекта</w:t>
      </w:r>
    </w:p>
    <w:p w:rsidR="003B702D" w:rsidRPr="00791CD4" w:rsidRDefault="003B702D" w:rsidP="00964468">
      <w:pPr>
        <w:shd w:val="clear" w:color="auto" w:fill="FFFFFF"/>
        <w:spacing w:after="135" w:line="240" w:lineRule="auto"/>
        <w:ind w:left="-709" w:firstLine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Дальнейшая реализация проекта позволит продолжить работу по формированию художественно-творческих способностей детей дошкольного возраста посредством использования нетрадиционной техники рисования:</w:t>
      </w:r>
    </w:p>
    <w:p w:rsidR="003B702D" w:rsidRPr="00791CD4" w:rsidRDefault="003B702D" w:rsidP="0096446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Определить цель, задачи, основные направления и ожидаемые результаты реализации проекта  «</w:t>
      </w:r>
      <w:r w:rsidR="00D357F4">
        <w:rPr>
          <w:rFonts w:ascii="Times New Roman" w:eastAsia="Times New Roman" w:hAnsi="Times New Roman" w:cs="Times New Roman"/>
          <w:color w:val="333333"/>
          <w:lang w:eastAsia="ru-RU"/>
        </w:rPr>
        <w:t>Цветные ладошки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», ориентированного на воспитанников </w:t>
      </w:r>
      <w:r w:rsidR="00EF3D7F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младшей 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возрастной группы;</w:t>
      </w:r>
    </w:p>
    <w:p w:rsidR="003B702D" w:rsidRPr="00791CD4" w:rsidRDefault="003B702D" w:rsidP="0096446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Оказать помощь педагогам, испытывающим трудности в профессиональной деятельности по реализации образовательной области «Художественное творчество»;</w:t>
      </w:r>
    </w:p>
    <w:p w:rsidR="003B702D" w:rsidRPr="00791CD4" w:rsidRDefault="003B702D" w:rsidP="0096446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Моделирование новых форм взаимодействия с родителями по вопросам развития художественно-творческих способностей дошкольников;</w:t>
      </w:r>
    </w:p>
    <w:p w:rsidR="003B702D" w:rsidRPr="00791CD4" w:rsidRDefault="003B702D" w:rsidP="0096446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Обобщение и распространение педагогического опыта на различных уровнях.</w:t>
      </w:r>
    </w:p>
    <w:p w:rsidR="003B702D" w:rsidRPr="004052E9" w:rsidRDefault="003B702D" w:rsidP="0096446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052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Заключение</w:t>
      </w:r>
    </w:p>
    <w:p w:rsidR="00EC076A" w:rsidRDefault="003B702D" w:rsidP="00964468">
      <w:pPr>
        <w:shd w:val="clear" w:color="auto" w:fill="FFFFFF"/>
        <w:spacing w:after="13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Проект «</w:t>
      </w:r>
      <w:r w:rsidR="00D357F4">
        <w:rPr>
          <w:rFonts w:ascii="Times New Roman" w:eastAsia="Times New Roman" w:hAnsi="Times New Roman" w:cs="Times New Roman"/>
          <w:color w:val="333333"/>
          <w:lang w:eastAsia="ru-RU"/>
        </w:rPr>
        <w:t>Цветные ладошки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» </w:t>
      </w:r>
      <w:r w:rsidR="00964468">
        <w:rPr>
          <w:rFonts w:ascii="Times New Roman" w:eastAsia="Times New Roman" w:hAnsi="Times New Roman" w:cs="Times New Roman"/>
          <w:color w:val="333333"/>
          <w:lang w:eastAsia="ru-RU"/>
        </w:rPr>
        <w:t>позволил</w:t>
      </w:r>
      <w:r w:rsidR="00EC076A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="00964468">
        <w:rPr>
          <w:rFonts w:ascii="Times New Roman" w:eastAsia="Times New Roman" w:hAnsi="Times New Roman" w:cs="Times New Roman"/>
          <w:color w:val="333333"/>
          <w:lang w:eastAsia="ru-RU"/>
        </w:rPr>
        <w:t xml:space="preserve">  </w:t>
      </w:r>
    </w:p>
    <w:p w:rsidR="003B702D" w:rsidRPr="00791CD4" w:rsidRDefault="00EC076A" w:rsidP="00EC076A">
      <w:pPr>
        <w:shd w:val="clear" w:color="auto" w:fill="FFFFFF"/>
        <w:spacing w:after="135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- </w:t>
      </w:r>
      <w:r w:rsidR="00964468">
        <w:rPr>
          <w:rFonts w:ascii="Times New Roman" w:eastAsia="Times New Roman" w:hAnsi="Times New Roman" w:cs="Times New Roman"/>
          <w:color w:val="333333"/>
          <w:lang w:eastAsia="ru-RU"/>
        </w:rPr>
        <w:t>развивать творческое воображение</w:t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у детей </w:t>
      </w:r>
      <w:r w:rsidR="00964468">
        <w:rPr>
          <w:rFonts w:ascii="Times New Roman" w:eastAsia="Times New Roman" w:hAnsi="Times New Roman" w:cs="Times New Roman"/>
          <w:color w:val="333333"/>
          <w:lang w:eastAsia="ru-RU"/>
        </w:rPr>
        <w:t>раннего</w:t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возраста посредством использования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нетрадиционных техник рисования;</w:t>
      </w:r>
    </w:p>
    <w:p w:rsidR="00EC076A" w:rsidRDefault="00EC076A" w:rsidP="00964468">
      <w:pPr>
        <w:shd w:val="clear" w:color="auto" w:fill="FFFFFF"/>
        <w:spacing w:after="135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- дать возможность выражать в </w:t>
      </w:r>
      <w:r w:rsidR="003B702D"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рисунках свое впечатление об окружающем его мире.</w:t>
      </w:r>
    </w:p>
    <w:p w:rsidR="003B702D" w:rsidRPr="00791CD4" w:rsidRDefault="003B702D" w:rsidP="00EC076A">
      <w:pPr>
        <w:shd w:val="clear" w:color="auto" w:fill="FFFFFF"/>
        <w:spacing w:after="13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Вместе с тем, изобразительная деятельность имеет неоценимое значение для всестороннего развития д</w:t>
      </w:r>
      <w:r w:rsidR="00EC076A">
        <w:rPr>
          <w:rFonts w:ascii="Times New Roman" w:eastAsia="Times New Roman" w:hAnsi="Times New Roman" w:cs="Times New Roman"/>
          <w:color w:val="333333"/>
          <w:lang w:eastAsia="ru-RU"/>
        </w:rPr>
        <w:t>етей, раскрытия и обогащения их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 творческих способностей.  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  Важное условие развития ребенка — оригинальное задание, сама формулировка которого становится стимулом к творчеству.</w:t>
      </w:r>
    </w:p>
    <w:p w:rsidR="00791CD4" w:rsidRPr="00EC076A" w:rsidRDefault="003B702D" w:rsidP="00EC076A">
      <w:pPr>
        <w:shd w:val="clear" w:color="auto" w:fill="FFFFFF"/>
        <w:spacing w:after="13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Детей очень привлекают   нетрадиционные материалы, чем разнообразнее художественные </w:t>
      </w:r>
      <w:r w:rsidR="00EC076A">
        <w:rPr>
          <w:rFonts w:ascii="Times New Roman" w:eastAsia="Times New Roman" w:hAnsi="Times New Roman" w:cs="Times New Roman"/>
          <w:color w:val="333333"/>
          <w:lang w:eastAsia="ru-RU"/>
        </w:rPr>
        <w:t>средства</w:t>
      </w:r>
      <w:r w:rsidR="00EC076A" w:rsidRPr="00EC076A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EC076A" w:rsidRPr="00791CD4">
        <w:rPr>
          <w:rFonts w:ascii="Times New Roman" w:eastAsia="Times New Roman" w:hAnsi="Times New Roman" w:cs="Times New Roman"/>
          <w:color w:val="333333"/>
          <w:lang w:eastAsia="ru-RU"/>
        </w:rPr>
        <w:t>тем</w:t>
      </w:r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, интереснее с ними работать</w:t>
      </w:r>
      <w:proofErr w:type="gramStart"/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 xml:space="preserve">.. </w:t>
      </w:r>
      <w:proofErr w:type="gramEnd"/>
      <w:r w:rsidRPr="00791CD4">
        <w:rPr>
          <w:rFonts w:ascii="Times New Roman" w:eastAsia="Times New Roman" w:hAnsi="Times New Roman" w:cs="Times New Roman"/>
          <w:color w:val="333333"/>
          <w:lang w:eastAsia="ru-RU"/>
        </w:rPr>
        <w:t>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</w:t>
      </w:r>
      <w:r w:rsidR="00EC076A">
        <w:rPr>
          <w:rFonts w:ascii="Times New Roman" w:eastAsia="Times New Roman" w:hAnsi="Times New Roman" w:cs="Times New Roman"/>
          <w:color w:val="333333"/>
          <w:lang w:eastAsia="ru-RU"/>
        </w:rPr>
        <w:t>азвитию творческого воображения.</w:t>
      </w:r>
    </w:p>
    <w:sectPr w:rsidR="00791CD4" w:rsidRPr="00EC076A" w:rsidSect="00E01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4B09"/>
    <w:multiLevelType w:val="multilevel"/>
    <w:tmpl w:val="CCCC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E3C65"/>
    <w:multiLevelType w:val="hybridMultilevel"/>
    <w:tmpl w:val="4AFADA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BB5BBD"/>
    <w:multiLevelType w:val="multilevel"/>
    <w:tmpl w:val="6B7AB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A478DD"/>
    <w:multiLevelType w:val="multilevel"/>
    <w:tmpl w:val="325E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DF4AA4"/>
    <w:multiLevelType w:val="multilevel"/>
    <w:tmpl w:val="91C0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B1400D"/>
    <w:multiLevelType w:val="multilevel"/>
    <w:tmpl w:val="CF36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C9192B"/>
    <w:multiLevelType w:val="multilevel"/>
    <w:tmpl w:val="7F22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EC016D"/>
    <w:multiLevelType w:val="multilevel"/>
    <w:tmpl w:val="9E3E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1277F5"/>
    <w:multiLevelType w:val="multilevel"/>
    <w:tmpl w:val="90DA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8179FE"/>
    <w:multiLevelType w:val="multilevel"/>
    <w:tmpl w:val="9F9C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75A1A"/>
    <w:multiLevelType w:val="multilevel"/>
    <w:tmpl w:val="B852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875414"/>
    <w:multiLevelType w:val="multilevel"/>
    <w:tmpl w:val="AF9A2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3612D9"/>
    <w:multiLevelType w:val="multilevel"/>
    <w:tmpl w:val="9DDA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844921"/>
    <w:multiLevelType w:val="multilevel"/>
    <w:tmpl w:val="9A0E9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8A47E2"/>
    <w:multiLevelType w:val="multilevel"/>
    <w:tmpl w:val="DE8C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3B6545"/>
    <w:multiLevelType w:val="hybridMultilevel"/>
    <w:tmpl w:val="40CAE480"/>
    <w:lvl w:ilvl="0" w:tplc="AA80A3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0"/>
  </w:num>
  <w:num w:numId="5">
    <w:abstractNumId w:val="3"/>
  </w:num>
  <w:num w:numId="6">
    <w:abstractNumId w:val="9"/>
  </w:num>
  <w:num w:numId="7">
    <w:abstractNumId w:val="4"/>
  </w:num>
  <w:num w:numId="8">
    <w:abstractNumId w:val="14"/>
  </w:num>
  <w:num w:numId="9">
    <w:abstractNumId w:val="13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11"/>
  </w:num>
  <w:num w:numId="15">
    <w:abstractNumId w:val="15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771"/>
    <w:rsid w:val="00003956"/>
    <w:rsid w:val="00033DA4"/>
    <w:rsid w:val="000B5B83"/>
    <w:rsid w:val="00146E88"/>
    <w:rsid w:val="00194FE7"/>
    <w:rsid w:val="001D01EC"/>
    <w:rsid w:val="001E66C7"/>
    <w:rsid w:val="001F3AD1"/>
    <w:rsid w:val="002A606B"/>
    <w:rsid w:val="002E20AC"/>
    <w:rsid w:val="003B4C71"/>
    <w:rsid w:val="003B702D"/>
    <w:rsid w:val="004052E9"/>
    <w:rsid w:val="00407381"/>
    <w:rsid w:val="00414776"/>
    <w:rsid w:val="004413C0"/>
    <w:rsid w:val="0045482F"/>
    <w:rsid w:val="00473AB9"/>
    <w:rsid w:val="00477069"/>
    <w:rsid w:val="004801F4"/>
    <w:rsid w:val="004C6E51"/>
    <w:rsid w:val="00501C3D"/>
    <w:rsid w:val="00536180"/>
    <w:rsid w:val="00581AED"/>
    <w:rsid w:val="006B5DAB"/>
    <w:rsid w:val="006E49CC"/>
    <w:rsid w:val="006F0C9B"/>
    <w:rsid w:val="00765018"/>
    <w:rsid w:val="00791CD4"/>
    <w:rsid w:val="007A2A60"/>
    <w:rsid w:val="008C07A7"/>
    <w:rsid w:val="00942315"/>
    <w:rsid w:val="00961142"/>
    <w:rsid w:val="00964468"/>
    <w:rsid w:val="009C2B93"/>
    <w:rsid w:val="009E3271"/>
    <w:rsid w:val="009F7590"/>
    <w:rsid w:val="00AE1771"/>
    <w:rsid w:val="00B07A50"/>
    <w:rsid w:val="00B67AED"/>
    <w:rsid w:val="00C07D56"/>
    <w:rsid w:val="00C10231"/>
    <w:rsid w:val="00C561CE"/>
    <w:rsid w:val="00C629E6"/>
    <w:rsid w:val="00CA1C4F"/>
    <w:rsid w:val="00D357F4"/>
    <w:rsid w:val="00D5346B"/>
    <w:rsid w:val="00D828C2"/>
    <w:rsid w:val="00DD6603"/>
    <w:rsid w:val="00E01D61"/>
    <w:rsid w:val="00E241A2"/>
    <w:rsid w:val="00E4137F"/>
    <w:rsid w:val="00E433F6"/>
    <w:rsid w:val="00EC076A"/>
    <w:rsid w:val="00EF3D7F"/>
    <w:rsid w:val="00F85F2A"/>
    <w:rsid w:val="00F92899"/>
    <w:rsid w:val="00FA4C88"/>
    <w:rsid w:val="00FA5F48"/>
    <w:rsid w:val="00FD5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3AB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C07A7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3AB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C07A7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0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BEED7-D4A3-4E8A-9CBC-13FD7B0FC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13</Pages>
  <Words>3038</Words>
  <Characters>17318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Mihail</cp:lastModifiedBy>
  <cp:revision>24</cp:revision>
  <cp:lastPrinted>2006-12-31T22:46:00Z</cp:lastPrinted>
  <dcterms:created xsi:type="dcterms:W3CDTF">2017-06-09T16:24:00Z</dcterms:created>
  <dcterms:modified xsi:type="dcterms:W3CDTF">2006-12-31T22:53:00Z</dcterms:modified>
</cp:coreProperties>
</file>