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1B" w:rsidRPr="0004341B" w:rsidRDefault="0004341B" w:rsidP="00043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40"/>
          <w:szCs w:val="40"/>
          <w:u w:val="single"/>
          <w:lang w:eastAsia="ru-RU"/>
        </w:rPr>
      </w:pPr>
      <w:r w:rsidRPr="0004341B">
        <w:rPr>
          <w:rFonts w:ascii="Times New Roman" w:eastAsia="Times New Roman" w:hAnsi="Times New Roman" w:cs="Times New Roman"/>
          <w:i/>
          <w:color w:val="FFFFFF"/>
          <w:sz w:val="40"/>
          <w:szCs w:val="40"/>
          <w:u w:val="single"/>
          <w:lang w:eastAsia="ru-RU"/>
        </w:rPr>
        <w:fldChar w:fldCharType="begin"/>
      </w:r>
      <w:r w:rsidRPr="0004341B">
        <w:rPr>
          <w:rFonts w:ascii="Times New Roman" w:eastAsia="Times New Roman" w:hAnsi="Times New Roman" w:cs="Times New Roman"/>
          <w:i/>
          <w:color w:val="FFFFFF"/>
          <w:sz w:val="40"/>
          <w:szCs w:val="40"/>
          <w:u w:val="single"/>
          <w:lang w:eastAsia="ru-RU"/>
        </w:rPr>
        <w:instrText xml:space="preserve"> HYPERLINK "http://images.myshared.ru/4/44362/slide_1.jpg" \o "ВИЧ. СПИД." </w:instrText>
      </w:r>
      <w:r w:rsidRPr="0004341B">
        <w:rPr>
          <w:rFonts w:ascii="Times New Roman" w:eastAsia="Times New Roman" w:hAnsi="Times New Roman" w:cs="Times New Roman"/>
          <w:i/>
          <w:color w:val="FFFFFF"/>
          <w:sz w:val="40"/>
          <w:szCs w:val="40"/>
          <w:u w:val="single"/>
          <w:lang w:eastAsia="ru-RU"/>
        </w:rPr>
        <w:fldChar w:fldCharType="separate"/>
      </w:r>
      <w:r w:rsidRPr="0004341B">
        <w:rPr>
          <w:rFonts w:ascii="Times New Roman" w:eastAsia="Times New Roman" w:hAnsi="Times New Roman" w:cs="Times New Roman"/>
          <w:i/>
          <w:color w:val="FFFFFF"/>
          <w:sz w:val="40"/>
          <w:szCs w:val="40"/>
          <w:u w:val="single"/>
          <w:lang w:eastAsia="ru-RU"/>
        </w:rPr>
        <w:t>1</w:t>
      </w:r>
      <w:r w:rsidRPr="0004341B">
        <w:rPr>
          <w:rFonts w:ascii="Times New Roman" w:eastAsia="Times New Roman" w:hAnsi="Times New Roman" w:cs="Times New Roman"/>
          <w:i/>
          <w:color w:val="FFFFFF"/>
          <w:sz w:val="40"/>
          <w:szCs w:val="40"/>
          <w:u w:val="single"/>
          <w:lang w:eastAsia="ru-RU"/>
        </w:rPr>
        <w:fldChar w:fldCharType="end"/>
      </w:r>
      <w:r w:rsidRPr="0004341B">
        <w:rPr>
          <w:rFonts w:ascii="Times New Roman" w:eastAsia="Times New Roman" w:hAnsi="Times New Roman" w:cs="Times New Roman"/>
          <w:i/>
          <w:color w:val="444444"/>
          <w:sz w:val="40"/>
          <w:szCs w:val="40"/>
          <w:u w:val="single"/>
          <w:lang w:eastAsia="ru-RU"/>
        </w:rPr>
        <w:t> ВИЧ. СПИД</w:t>
      </w:r>
      <w:r w:rsidRPr="0004341B">
        <w:rPr>
          <w:rFonts w:ascii="Times New Roman" w:eastAsia="Times New Roman" w:hAnsi="Times New Roman" w:cs="Times New Roman"/>
          <w:i/>
          <w:color w:val="444444"/>
          <w:sz w:val="40"/>
          <w:szCs w:val="40"/>
          <w:lang w:eastAsia="ru-RU"/>
        </w:rPr>
        <w:t>.</w:t>
      </w:r>
      <w:r w:rsidR="00F55911" w:rsidRPr="00F55911">
        <w:rPr>
          <w:rFonts w:ascii="Times New Roman" w:eastAsia="Times New Roman" w:hAnsi="Times New Roman" w:cs="Times New Roman"/>
          <w:i/>
          <w:color w:val="444444"/>
          <w:sz w:val="40"/>
          <w:szCs w:val="40"/>
          <w:lang w:eastAsia="ru-RU"/>
        </w:rPr>
        <w:t xml:space="preserve">      </w:t>
      </w:r>
      <w:r w:rsidR="00F55911">
        <w:rPr>
          <w:rFonts w:ascii="Times New Roman" w:eastAsia="Times New Roman" w:hAnsi="Times New Roman" w:cs="Times New Roman"/>
          <w:i/>
          <w:color w:val="444444"/>
          <w:sz w:val="40"/>
          <w:szCs w:val="40"/>
          <w:lang w:eastAsia="ru-RU"/>
        </w:rPr>
        <w:t xml:space="preserve">   </w:t>
      </w:r>
      <w:r w:rsidR="00F55911" w:rsidRPr="00F55911">
        <w:rPr>
          <w:rFonts w:ascii="Times New Roman" w:eastAsia="Times New Roman" w:hAnsi="Times New Roman" w:cs="Times New Roman"/>
          <w:i/>
          <w:color w:val="444444"/>
          <w:sz w:val="40"/>
          <w:szCs w:val="40"/>
          <w:lang w:eastAsia="ru-RU"/>
        </w:rPr>
        <w:t xml:space="preserve"> </w:t>
      </w:r>
      <w:r w:rsidR="00F55911" w:rsidRPr="00F55911">
        <w:rPr>
          <w:rFonts w:ascii="Times New Roman" w:eastAsia="Times New Roman" w:hAnsi="Times New Roman" w:cs="Times New Roman"/>
          <w:i/>
          <w:color w:val="444444"/>
          <w:sz w:val="40"/>
          <w:szCs w:val="40"/>
          <w:u w:val="single"/>
          <w:lang w:eastAsia="ru-RU"/>
        </w:rPr>
        <w:t xml:space="preserve">  </w:t>
      </w:r>
      <w:r w:rsidR="00F55911">
        <w:rPr>
          <w:rFonts w:ascii="Times New Roman" w:eastAsia="Times New Roman" w:hAnsi="Times New Roman" w:cs="Times New Roman"/>
          <w:i/>
          <w:color w:val="444444"/>
          <w:sz w:val="40"/>
          <w:szCs w:val="40"/>
          <w:u w:val="single"/>
          <w:lang w:eastAsia="ru-RU"/>
        </w:rPr>
        <w:t>(Презентация)</w:t>
      </w:r>
    </w:p>
    <w:p w:rsidR="0004341B" w:rsidRPr="0004341B" w:rsidRDefault="0004341B" w:rsidP="000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</w:p>
    <w:p w:rsidR="0004341B" w:rsidRP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Слайд </w:t>
      </w:r>
      <w:hyperlink r:id="rId5" w:tooltip="ВИЧ инфекция- это инфекционное заболевание вирусной этиологии с длительной бессимптомной стадией, характеризующаяся медленно прогрессирующим дефектом иммунной системы, который приводит к гибели больного от вторичных поражений, описанных как синдром п" w:history="1">
        <w:r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ВИЧ инфекци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я-</w:t>
      </w:r>
      <w:proofErr w:type="gram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инфекционное заболевание вирусной этиологии с длительной бессимптомной стадией, характеризующаяся медленно прогрессирующим дефектом иммунной системы, который приводит к гибели больного от вторичных поражений, описанных как синдром приобретённого иммунодефицита ( СПИД ). это инфекционное заболевание вирусной этиологии с длительной бессимптомной стадией, характеризующаяся медленно прогрессирующим дефектом иммунной системы, который приводит к гибели больного от вторичных поражений, описанных как синдром приобретённого иммунодефицита ( СПИД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</w:p>
    <w:p w:rsidR="0004341B" w:rsidRPr="0004341B" w:rsidRDefault="0004341B" w:rsidP="000434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6" w:tooltip="История развития Двадцать лет назад большинство медиков не знало, что такое ВИЧ. Первые сообщения о таинственной смертельной болезни появились в США в 1978 году. В 1983 году учёным удалось выделить возбудителя заболевания, получившего название ВИЧ. З" w:history="1">
        <w:r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История развития Двадцать лет назад 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медиков не знало, что</w:t>
      </w:r>
      <w:proofErr w:type="gram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такое ВИЧ. Первые сообщения о таинственной смертельной болезни появились в США в 1978 году. В 1983 году учёным удалось выделить возбудителя заболевания, получившего название ВИЧ. За двадцать лет в результате </w:t>
      </w:r>
      <w:proofErr w:type="spell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СПИДа</w:t>
      </w:r>
      <w:proofErr w:type="spell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конечной стадии заболевания, вызываемого ВИЧ, умерло 16 миллионов человек. Двадцать лет назад 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медиков не знало, что</w:t>
      </w:r>
      <w:proofErr w:type="gram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такое ВИЧ. Первые сообщения о таинственной смертельной болезни появились в США в 1978 году. В 1983 году учёным удалось выделить возбудителя заболевания, получившего название ВИЧ. За двадцать лет в результате </w:t>
      </w:r>
      <w:proofErr w:type="spell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СПИДа</w:t>
      </w:r>
      <w:proofErr w:type="spell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конечной стадии заболевания, вызываемого ВИЧ, умерло 16 миллионов человек.</w:t>
      </w:r>
    </w:p>
    <w:p w:rsidR="0004341B" w:rsidRDefault="0004341B" w:rsidP="000434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</w:t>
      </w:r>
      <w:r w:rsidRPr="0004341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04341B">
        <w:rPr>
          <w:rFonts w:ascii="Times New Roman" w:hAnsi="Times New Roman" w:cs="Times New Roman"/>
          <w:sz w:val="32"/>
          <w:szCs w:val="32"/>
        </w:rPr>
        <w:t xml:space="preserve">  Клиническая картина и диагноз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4341B">
        <w:rPr>
          <w:rFonts w:ascii="Times New Roman" w:hAnsi="Times New Roman" w:cs="Times New Roman"/>
          <w:sz w:val="32"/>
          <w:szCs w:val="32"/>
        </w:rPr>
        <w:t xml:space="preserve"> Протекание болезни можно разделить на 4 периода: 1.</w:t>
      </w:r>
      <w:proofErr w:type="gramStart"/>
      <w:r w:rsidRPr="0004341B">
        <w:rPr>
          <w:rFonts w:ascii="Times New Roman" w:hAnsi="Times New Roman" w:cs="Times New Roman"/>
          <w:sz w:val="32"/>
          <w:szCs w:val="32"/>
        </w:rPr>
        <w:t>Инкубационный</w:t>
      </w:r>
      <w:proofErr w:type="gramEnd"/>
      <w:r w:rsidRPr="000434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341B" w:rsidRDefault="0004341B" w:rsidP="000434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4341B">
        <w:rPr>
          <w:rFonts w:ascii="Times New Roman" w:hAnsi="Times New Roman" w:cs="Times New Roman"/>
          <w:sz w:val="32"/>
          <w:szCs w:val="32"/>
        </w:rPr>
        <w:t xml:space="preserve">2.Первичных проявлений Первичных </w:t>
      </w:r>
    </w:p>
    <w:p w:rsidR="0004341B" w:rsidRDefault="0004341B" w:rsidP="000434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4341B">
        <w:rPr>
          <w:rFonts w:ascii="Times New Roman" w:hAnsi="Times New Roman" w:cs="Times New Roman"/>
          <w:sz w:val="32"/>
          <w:szCs w:val="32"/>
        </w:rPr>
        <w:t xml:space="preserve">3.Вторичных проявлений Вторичных </w:t>
      </w:r>
    </w:p>
    <w:p w:rsidR="0004341B" w:rsidRPr="0004341B" w:rsidRDefault="0004341B" w:rsidP="000434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4341B">
        <w:rPr>
          <w:rFonts w:ascii="Times New Roman" w:hAnsi="Times New Roman" w:cs="Times New Roman"/>
          <w:sz w:val="32"/>
          <w:szCs w:val="32"/>
        </w:rPr>
        <w:t xml:space="preserve">4.Период поражений </w:t>
      </w:r>
    </w:p>
    <w:p w:rsidR="00F10A98" w:rsidRPr="0004341B" w:rsidRDefault="0004341B" w:rsidP="0004341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</w:t>
      </w:r>
      <w:r w:rsidRPr="0004341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04341B">
        <w:rPr>
          <w:rFonts w:ascii="Times New Roman" w:hAnsi="Times New Roman" w:cs="Times New Roman"/>
          <w:sz w:val="32"/>
          <w:szCs w:val="32"/>
        </w:rPr>
        <w:t xml:space="preserve">  Инкубационный период Инкубационный период длится от 3-х до14-ти суток, клинические проявления: головная боль, недомогание, общая усталость, повышенная потливость, лихорадка, ангина, фарингит, диарея. Выработка антител начинается с трех недель до трех месяцев, но может затягиваться до года. Инкубационный период</w:t>
      </w:r>
    </w:p>
    <w:p w:rsidR="0004341B" w:rsidRPr="0004341B" w:rsidRDefault="0004341B" w:rsidP="00043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(Слайд </w:t>
      </w:r>
      <w:r w:rsidRPr="0004341B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)  </w:t>
      </w:r>
      <w:r w:rsidRPr="0004341B">
        <w:rPr>
          <w:rFonts w:ascii="Times New Roman" w:hAnsi="Times New Roman" w:cs="Times New Roman"/>
          <w:sz w:val="32"/>
          <w:szCs w:val="32"/>
        </w:rPr>
        <w:t xml:space="preserve">Период первичных проявлений: продолжается от нескольких дней до 2,5 месяцев, сопровождается увеличением лимфатических узлов, фарингитом, увеличением печени Период первичных проявлений </w:t>
      </w:r>
    </w:p>
    <w:p w:rsidR="0004341B" w:rsidRPr="0004341B" w:rsidRDefault="0004341B" w:rsidP="0004341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</w:t>
      </w:r>
      <w:r w:rsidRPr="0004341B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04341B">
        <w:rPr>
          <w:rFonts w:ascii="Times New Roman" w:hAnsi="Times New Roman" w:cs="Times New Roman"/>
          <w:sz w:val="32"/>
          <w:szCs w:val="32"/>
        </w:rPr>
        <w:t xml:space="preserve">  Период вторичных проявлений Период вторичных пр</w:t>
      </w:r>
      <w:r>
        <w:rPr>
          <w:rFonts w:ascii="Times New Roman" w:hAnsi="Times New Roman" w:cs="Times New Roman"/>
          <w:sz w:val="32"/>
          <w:szCs w:val="32"/>
        </w:rPr>
        <w:t>оявлений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продолжается от несколь</w:t>
      </w:r>
      <w:r w:rsidRPr="0004341B">
        <w:rPr>
          <w:rFonts w:ascii="Times New Roman" w:hAnsi="Times New Roman" w:cs="Times New Roman"/>
          <w:sz w:val="32"/>
          <w:szCs w:val="32"/>
        </w:rPr>
        <w:t>ко мес. до 8-10 лет. Идет активная иммунная перестройка, начинают ослабевать кожно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04341B">
        <w:rPr>
          <w:rFonts w:ascii="Times New Roman" w:hAnsi="Times New Roman" w:cs="Times New Roman"/>
          <w:sz w:val="32"/>
          <w:szCs w:val="32"/>
        </w:rPr>
        <w:t>аллергические реакции. Период вторичных проявлений</w:t>
      </w:r>
    </w:p>
    <w:p w:rsidR="0004341B" w:rsidRP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7" w:tooltip="ПериодПериод поражения: от трех мес. До 8-10 лет, возможны проявления простого или опоясывающего герпеса, фурункулеза, лихорадки, множественные язвы слизистых и кожи, герпетический бронхит, пневмония: все те болезни, которые ведут к смерти. Период" w:history="1">
        <w:r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9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поражения: от трех мес. До 8-10 лет, возможны проявления простого или опоясывающего герпеса, фурункулеза, лихорадки, множественные язвы слизистых и кожи, </w:t>
      </w:r>
      <w:proofErr w:type="spell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герпетический</w:t>
      </w:r>
      <w:proofErr w:type="spell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бронхит, пневмония: все те болезни, которые ведут к смерти. Период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8" w:tooltip="Симптомы ВИЧ инфекции Наличие ВИЧ-инфекции человека ещё не означает, что у него немедленно разовьётся СПИД. Вирус может находиться в организме десять или более лет, прежде чем у инфицированного человека обнаружатся отчётливые симптомы смертельного за" w:history="1">
        <w:r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10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Симптомы ВИЧ инфекции Наличие ВИЧ-инфекции человека ещё не означает, что у него немедленно разовьётся СПИД. Вирус может находиться в организме десять или более лет, прежде чем у инфицированного человека обнаружатся отчётливые симптомы смертельного заболевания. В течение этого периода человек может выглядеть нормально и чувствовать себя здоровым. При этом он может передавать ВИЧ окружающим. Таким образом, можно заразиться ВИЧ, не подозревая об этом, и ненамеренно передавать ВИЧ окружающим. По уголовному кодексу за 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едумышленное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заражение-5 лет лиш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 свободы.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9" w:tooltip="Попав в организм, вирус разрушает иммунную систему постепенно. Со временем она становится слабой. Развитие многочисленных заболеваний: пневмония, рак, инфекционные заболевания, которые обычно не возникают у людей со здоровой иммунной системой.Развити" w:history="1">
        <w:r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Попав в организм, вирус разрушает иммунную систему постепенно. Со временем она становится слабой. Развитие многочисленных заболеваний: пневмония, рак, инфекционные заболевания, которые обычно не возникают у людей со здоровой иммунной системой.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многочисленных заболеваний: пневмония, рак, инфекционные заболевания, которые обычно не возникают у людей со здоровой иммунной системой. Резкая потеря в весе (10% и более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)Р</w:t>
      </w:r>
      <w:proofErr w:type="gram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езкая потеря в весе (10% и более)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04341B" w:rsidRPr="0004341B" w:rsidRDefault="0004341B" w:rsidP="000434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Повышенная температура тела</w:t>
      </w:r>
    </w:p>
    <w:p w:rsidR="0004341B" w:rsidRPr="0004341B" w:rsidRDefault="0004341B" w:rsidP="000434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Сильное ночное потоотделение </w:t>
      </w:r>
    </w:p>
    <w:p w:rsidR="0004341B" w:rsidRPr="0004341B" w:rsidRDefault="0004341B" w:rsidP="000434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Хроническая усталость</w:t>
      </w:r>
    </w:p>
    <w:p w:rsidR="0004341B" w:rsidRPr="0004341B" w:rsidRDefault="0004341B" w:rsidP="000434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Увеличение лимфатических узлов</w:t>
      </w:r>
    </w:p>
    <w:p w:rsidR="0004341B" w:rsidRPr="0004341B" w:rsidRDefault="0004341B" w:rsidP="000434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Постоянный кашель</w:t>
      </w:r>
    </w:p>
    <w:p w:rsidR="0004341B" w:rsidRPr="0004341B" w:rsidRDefault="0004341B" w:rsidP="000434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Расстройство кишечника</w:t>
      </w:r>
    </w:p>
    <w:p w:rsidR="0004341B" w:rsidRP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конце концов, наступает момент, когда сопротивляемость организма окончательно утрачена, а многочисленные болезни настолько обостряются, что больной умирает. 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341B" w:rsidRP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10" w:tooltip="Пути передачи ВИЧ инфекции Первый путь- незащищённый (без презерватива) половой контакт с инфицированным человеком. Чем с большим количеством партнёров человек вступает в половые отношения, тем выше вероятность того, что рано или поздно он окажется и" w:history="1">
        <w:r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12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Пути передачи ВИЧ инфекции Первый пут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ь-</w:t>
      </w:r>
      <w:proofErr w:type="gram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незащищённый (без презерватива) половой контакт с инфицированным человеком. Чем с большим количеством партнёров человек вступает в половые отношения, тем выше вероятность того, что рано или поздно он окажется инфицированным ВИЧ. Во время полового контакта ВИЧ может передаваться от мужчины к женщине, от женщины к мужчине, от мужчины к мужчине и от женщины к женщине.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04341B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11" w:tooltip="Второй путь Второй путь- это попадание крови инфицированного ВИЧ или больного СПИДом человека в организм здорового. Это может произойти при переливании крови инфицированных ВИЧ доноров и при использовании не стерильных медицинских инструментов. Кровь" w:history="1">
        <w:r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13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Второй путь Второй пут</w:t>
      </w:r>
      <w:proofErr w:type="gram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ь-</w:t>
      </w:r>
      <w:proofErr w:type="gram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попадание крови инфицированного ВИЧ или больного </w:t>
      </w:r>
      <w:proofErr w:type="spellStart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СПИДом</w:t>
      </w:r>
      <w:proofErr w:type="spellEnd"/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 в организм здорового. Это может произойти при переливании крови инфицированных ВИЧ доноров и при использовании не стерильных медицинских инструментов. Кровь, используемая в медицинских целях, исследуется на наличие вируса, а инструменты, прежде всего шприцы, применяются одноразовые.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F55911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12" w:tooltip="Третий путь Третий путь- передача ВИЧ от инфицированной или больной СПИД матери ребёнку. Это может случиться во время беременности. ВИЧ проникает через плаценту в плод. В процессе родов, во время прохождения ребёнка через родовые пути матери ВИЧ вмес" w:history="1">
        <w:r w:rsidR="0004341B"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14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Третий путь Третий пут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ь-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передача ВИЧ от инфицированной или больной СПИД матери ребёнку. Это может случиться во время беременности. ВИЧ проникает через плаценту в плод. В процессе родов, во время прохождения ребёнка через родовые пути матери ВИЧ вместе с кровью может попасть в организм новорождённого через 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легко ранимую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кожу. Но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ПЕРВЫЙ ГОД ЖИЗНИ МОЖНО ВЫЛЕЧИТЬСЯ.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F55911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13" w:tooltip="Лечение - Госпитализация по клиническим показаниям, изоляция не проводится. Доказана эффективность при лечении ВИЧ- инфекции азидотимидина- препарата, блокирующего репликацию вируса. - Госпитализация по клиническим показаниям, изоляция не проводится." w:history="1">
        <w:r w:rsidR="0004341B"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15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Лечение - Госпитализация по клиническим показаниям, изоляция не проводится. Доказана эффективность при лечении ВИ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Ч-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</w:t>
      </w:r>
      <w:proofErr w:type="spell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азидотимидина</w:t>
      </w:r>
      <w:proofErr w:type="spell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препарата, блокирующего репликацию вируса. - Госпитализация по клиническим показаниям, изоляция не проводится. Доказана эффективность при лечении ВИ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Ч-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</w:t>
      </w:r>
      <w:proofErr w:type="spell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азидотимидина</w:t>
      </w:r>
      <w:proofErr w:type="spell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препарата, блокирующего репликацию вируса. -Лечение вторичных поражений осуществляется в зависимости от их этиологии и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также обычно даёт временный эффект. Хотя в развитых странах разработаны препараты, позволяющие некоторое время поддерживать здоровье инфицированных ВИЧ и оттягивать конечную стадию заболевания, они очень дороги, не всегда и не всем доступны, а главное не устраняют причину заболевания и, следовательно, не спасают от смерти. 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настоящее время вакцины, способной предотвратить заражение ВИЧ и лекарства, способного уничтожить ВИЧ в организме, не существует.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F55911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14" w:tooltip="Распространение ВИЧ/СПИДа через кровь можно предупредить: Проверкой донорской кровиПроверкой донорской крови Созданием людьми банков собственной кровиСозданием людьми банков собственной крови Стерилизацией медицинских инструментов и использованием од" w:history="1">
        <w:r w:rsidR="0004341B"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16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Распространение ВИЧ/</w:t>
      </w:r>
      <w:proofErr w:type="spell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СПИДа</w:t>
      </w:r>
      <w:proofErr w:type="spell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кровь можно предупр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едить: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веркой донорской крови.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Созданием людьми банко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собственной крови.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Стерилизацией медицинских инструментов и использованием однор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азовых медицинских инструментов.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Использованием личных приборов и инструментов для маник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юра, педикюра,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пирсинга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бритья.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Строгим соблюдением правил безопасного поведения и использованием средств личной защиты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F55911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(Сайд </w:t>
      </w:r>
      <w:hyperlink r:id="rId15" w:tooltip="16 правил безопасного поведения в отношении ВИЧ/СПИДа 1.Я ежедневно занимаюсь физкультурой или спортом. 2.Я умею справляться со стрессами. 3.Я не курю. 4.Я знаю, как заражаются ВИЧ, и как я могу защитить себя. 5.Я соблюдаю режим дня. 6.Я никогда не у" w:history="1">
        <w:r w:rsidR="0004341B"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17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16 правил безопасного поведения в отношении ВИЧ/</w:t>
      </w:r>
      <w:proofErr w:type="spell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СПИДа</w:t>
      </w:r>
      <w:proofErr w:type="spell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1.Я ежедневно занимаюсь физкультурой или спортом. 2.Я умею справляться со стрессами. 3.Я не курю. 4.Я знаю, как заражаются ВИЧ, и как я могу защитить себя. 5.Я соблюдаю режим дня. 6.Я никогда не употребляю наркотики. 7.Я не пользуюсь не стерильными инструментами для прокалывания ушей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тату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пирсинга</w:t>
      </w:r>
      <w:proofErr w:type="spell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, бритья. 8.Я не употребляю алкоголь.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41B" w:rsidRPr="0004341B" w:rsidRDefault="00F55911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(Сайд </w:t>
      </w:r>
      <w:hyperlink r:id="rId16" w:tooltip="9. Я стремлюсь к тому, чтобы моё питание было сбалансированным. 10. Я всегда соблюдаю правила личной гигиены. 11. Я исключаю случайные половые контакты. 12. Я откажусь от медицинских услуг, если не уверен(а), что инструменты стерильные. 13. При полов" w:history="1">
        <w:r w:rsidR="0004341B"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18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 9. Я стремлюсь к тому, чтобы моё питание было сбалансированным. 10. Я всегда соблюдаю правила личной гигиены. 11. Я исключаю случайные половые контакты. 12. Я откажусь от медицинских услуг, если не увере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н(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а), что инструменты стерильные. 13. При половых контактах я использую презерватив. 14. Для маникюра или бритья использую только мои личные инструменты. 15. Если у меня 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/будет риск заражения ВИЧ, я сдам кровь на анализ. 16. У меня </w:t>
      </w:r>
      <w:proofErr w:type="gram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</w:t>
      </w:r>
      <w:proofErr w:type="gram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/есть постоянный половой партнёр. </w:t>
      </w:r>
    </w:p>
    <w:p w:rsidR="0004341B" w:rsidRPr="0004341B" w:rsidRDefault="0004341B" w:rsidP="0004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341B" w:rsidRPr="0004341B" w:rsidRDefault="00F55911" w:rsidP="00043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hyperlink r:id="rId17" w:tooltip="МЫ НЕ ОБЯЗЫВАЕМ ВАС СОБЛЮДАТЬ ЭТИ ПРАВИЛА, А ДАЕМ ПРЕДСТАВЛЕНИЕ О СПИДе. Выбор за вами!" w:history="1">
        <w:r w:rsidR="0004341B" w:rsidRPr="0004341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20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МЫ НЕ ОБЯЗЫВАЕМ ВАС СОБЛЮДАТЬ ЭТИ ПРАВИЛА, А ДАЕМ ПРЕДСТАВЛЕНИЕ О </w:t>
      </w:r>
      <w:proofErr w:type="spellStart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СПИДе</w:t>
      </w:r>
      <w:proofErr w:type="spellEnd"/>
      <w:r w:rsidR="0004341B" w:rsidRPr="0004341B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Выбор за вами! </w:t>
      </w:r>
    </w:p>
    <w:p w:rsidR="0004341B" w:rsidRPr="00F55911" w:rsidRDefault="0004341B" w:rsidP="0004341B"/>
    <w:sectPr w:rsidR="0004341B" w:rsidRPr="00F55911" w:rsidSect="00F55911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50DB"/>
    <w:multiLevelType w:val="hybridMultilevel"/>
    <w:tmpl w:val="4CE0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41B"/>
    <w:rsid w:val="0004341B"/>
    <w:rsid w:val="00F10A98"/>
    <w:rsid w:val="00F5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0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04341B"/>
  </w:style>
  <w:style w:type="character" w:styleId="a3">
    <w:name w:val="Hyperlink"/>
    <w:basedOn w:val="a0"/>
    <w:uiPriority w:val="99"/>
    <w:semiHidden/>
    <w:unhideWhenUsed/>
    <w:rsid w:val="000434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341B"/>
  </w:style>
  <w:style w:type="paragraph" w:styleId="a4">
    <w:name w:val="List Paragraph"/>
    <w:basedOn w:val="a"/>
    <w:uiPriority w:val="34"/>
    <w:qFormat/>
    <w:rsid w:val="00043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4/44362/slide_10.jpg" TargetMode="External"/><Relationship Id="rId13" Type="http://schemas.openxmlformats.org/officeDocument/2006/relationships/hyperlink" Target="http://images.myshared.ru/4/44362/slide_15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myshared.ru/4/44362/slide_9.jpg" TargetMode="External"/><Relationship Id="rId12" Type="http://schemas.openxmlformats.org/officeDocument/2006/relationships/hyperlink" Target="http://images.myshared.ru/4/44362/slide_14.jpg" TargetMode="External"/><Relationship Id="rId17" Type="http://schemas.openxmlformats.org/officeDocument/2006/relationships/hyperlink" Target="http://images.myshared.ru/4/44362/slide_20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myshared.ru/4/44362/slide_1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myshared.ru/4/44362/slide_4.jpg" TargetMode="External"/><Relationship Id="rId11" Type="http://schemas.openxmlformats.org/officeDocument/2006/relationships/hyperlink" Target="http://images.myshared.ru/4/44362/slide_13.jpg" TargetMode="External"/><Relationship Id="rId5" Type="http://schemas.openxmlformats.org/officeDocument/2006/relationships/hyperlink" Target="http://images.myshared.ru/4/44362/slide_3.jpg" TargetMode="External"/><Relationship Id="rId15" Type="http://schemas.openxmlformats.org/officeDocument/2006/relationships/hyperlink" Target="http://images.myshared.ru/4/44362/slide_17.jpg" TargetMode="External"/><Relationship Id="rId10" Type="http://schemas.openxmlformats.org/officeDocument/2006/relationships/hyperlink" Target="http://images.myshared.ru/4/44362/slide_12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myshared.ru/4/44362/slide_11.jpg" TargetMode="External"/><Relationship Id="rId14" Type="http://schemas.openxmlformats.org/officeDocument/2006/relationships/hyperlink" Target="http://images.myshared.ru/4/44362/slide_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2017-11-26T08:54:00Z</cp:lastPrinted>
  <dcterms:created xsi:type="dcterms:W3CDTF">2017-11-26T07:04:00Z</dcterms:created>
  <dcterms:modified xsi:type="dcterms:W3CDTF">2017-11-26T08:57:00Z</dcterms:modified>
</cp:coreProperties>
</file>