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10" w:rsidRDefault="00213210" w:rsidP="002132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BA22D9">
        <w:rPr>
          <w:rFonts w:ascii="Times New Roman" w:hAnsi="Times New Roman" w:cs="Times New Roman"/>
          <w:b/>
          <w:sz w:val="32"/>
          <w:szCs w:val="32"/>
        </w:rPr>
        <w:t>«Гордись своим именем, улица!»</w:t>
      </w:r>
    </w:p>
    <w:tbl>
      <w:tblPr>
        <w:tblW w:w="490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03"/>
      </w:tblGrid>
      <w:tr w:rsidR="00213210" w:rsidRPr="00E815F7" w:rsidTr="006C7D9C">
        <w:trPr>
          <w:trHeight w:val="1009"/>
        </w:trPr>
        <w:tc>
          <w:tcPr>
            <w:tcW w:w="0" w:type="auto"/>
            <w:shd w:val="clear" w:color="auto" w:fill="FFFFFF"/>
            <w:hideMark/>
          </w:tcPr>
          <w:p w:rsidR="00213210" w:rsidRPr="00E76756" w:rsidRDefault="00E5728E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(Г) 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Мы приглашаем в гости Вас</w:t>
            </w:r>
            <w:r w:rsidR="002132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      </w:t>
            </w:r>
            <w:r w:rsidR="00213210"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 xml:space="preserve">В </w:t>
            </w:r>
            <w:r w:rsidR="00213210"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село родное 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наш</w:t>
            </w:r>
            <w:r w:rsidR="00213210"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,</w:t>
            </w:r>
            <w:r w:rsidR="00213210"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Недлинным будет наш рассказ,</w:t>
            </w:r>
          </w:p>
          <w:p w:rsidR="00213210" w:rsidRPr="00E815F7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Внимание не задержим ваше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213210" w:rsidRPr="00E815F7" w:rsidTr="006C7D9C">
        <w:trPr>
          <w:trHeight w:val="3672"/>
        </w:trPr>
        <w:tc>
          <w:tcPr>
            <w:tcW w:w="0" w:type="auto"/>
            <w:shd w:val="clear" w:color="auto" w:fill="FFFFFF"/>
            <w:hideMark/>
          </w:tcPr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Елизаветино</w:t>
            </w:r>
            <w:proofErr w:type="gramEnd"/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наше 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скажу,    </w:t>
            </w: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 xml:space="preserve">Про </w:t>
            </w: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малую 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Родину мою!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Я всем на свете докажу,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  <w:t>Как</w:t>
            </w: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я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сво</w:t>
            </w: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ё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село</w:t>
            </w:r>
            <w:r w:rsidRPr="00E815F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люблю.</w:t>
            </w:r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Людей здесь много знаменитых</w:t>
            </w:r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 посмотреть в округе много чего есть.</w:t>
            </w:r>
            <w:r w:rsidR="00177CD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Здесь имена героев не забыты,</w:t>
            </w:r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7675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 улицы наречены в их честь.</w:t>
            </w:r>
          </w:p>
          <w:p w:rsidR="00213210" w:rsidRPr="00E76756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213210" w:rsidRPr="00E815F7" w:rsidRDefault="00213210" w:rsidP="001F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13210" w:rsidRDefault="00A826A5" w:rsidP="00A826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24268">
        <w:rPr>
          <w:rFonts w:ascii="Times New Roman" w:hAnsi="Times New Roman" w:cs="Times New Roman"/>
          <w:b/>
          <w:sz w:val="32"/>
          <w:szCs w:val="32"/>
        </w:rPr>
        <w:t>Тема проекта:</w:t>
      </w:r>
      <w:r w:rsidR="005B2BC3">
        <w:rPr>
          <w:rFonts w:ascii="Times New Roman" w:hAnsi="Times New Roman" w:cs="Times New Roman"/>
          <w:b/>
          <w:sz w:val="32"/>
          <w:szCs w:val="32"/>
        </w:rPr>
        <w:t xml:space="preserve">  «Гордись своим именем, улица!</w:t>
      </w:r>
    </w:p>
    <w:p w:rsidR="00C24268" w:rsidRPr="00E815F7" w:rsidRDefault="00C24268" w:rsidP="00C2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4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нашего проекта</w:t>
      </w:r>
      <w:r w:rsidRPr="00894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изучение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рафии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земляк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в честь котор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назван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улиц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в нашем селе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24268" w:rsidRPr="00E815F7" w:rsidRDefault="00C24268" w:rsidP="00C2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4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24268" w:rsidRPr="00E815F7" w:rsidRDefault="00C24268" w:rsidP="00C24268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познакомить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нашей школы 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улиц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ей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названн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честь земляк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-геро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C24268" w:rsidRPr="00213210" w:rsidRDefault="00C24268" w:rsidP="00C24268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воспитывать у школьников чувства гордости и сопричастности к подвигу страны через поддержание интереса к истории своего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села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C24268" w:rsidRPr="00E815F7" w:rsidRDefault="00C24268" w:rsidP="00C2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4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Исполнители проекта: 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учащиеся 3 -4 класса</w:t>
      </w:r>
      <w:r w:rsidR="00B67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Лёвина Галина, Никитина Елизавета, Романова Диана, </w:t>
      </w:r>
      <w:proofErr w:type="spellStart"/>
      <w:r w:rsidR="00B67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Конченко</w:t>
      </w:r>
      <w:proofErr w:type="spellEnd"/>
      <w:r w:rsidR="00B67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Никита, </w:t>
      </w:r>
      <w:proofErr w:type="spellStart"/>
      <w:r w:rsidR="00B67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Торонова</w:t>
      </w:r>
      <w:proofErr w:type="spellEnd"/>
      <w:r w:rsidR="00B672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Анжелика</w:t>
      </w:r>
      <w:r w:rsidRPr="00894B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B2B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Руководитель:</w:t>
      </w:r>
      <w:r w:rsidR="005B2B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Романова Т.Н.</w:t>
      </w:r>
    </w:p>
    <w:p w:rsidR="00A826A5" w:rsidRDefault="00A826A5" w:rsidP="002132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13210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(Г) 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по улицам нашего любимого села</w:t>
      </w:r>
      <w:r w:rsidR="008F0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обратили внимание</w:t>
      </w:r>
      <w:r w:rsidR="008F0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одна из улиц носит</w:t>
      </w:r>
      <w:r w:rsidR="008F0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Носова А.М. Нам очень захотелось узнать, знают ли жители </w:t>
      </w:r>
      <w:r w:rsidR="00C2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 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Проведя опрос выяснили: (РЕЗУЛЬТАТЫ АНКЕТИРОВАНИЯ)</w:t>
      </w:r>
    </w:p>
    <w:p w:rsidR="00213210" w:rsidRDefault="00213210" w:rsidP="00213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же кто он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Военный, писатель, ученый. Изучив справочники, материал интернета, музейный материал нашей школы мы выяснили, что А.М. Носов – был герой Советского Союза.</w:t>
      </w:r>
    </w:p>
    <w:p w:rsidR="00B6721F" w:rsidRDefault="00B6721F" w:rsidP="006C7D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)--</w:t>
      </w:r>
      <w:proofErr w:type="gramEnd"/>
    </w:p>
    <w:p w:rsidR="006C7D9C" w:rsidRPr="00E76756" w:rsidRDefault="006C7D9C" w:rsidP="006C7D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Александр Носов – солдат знаменитый!</w:t>
      </w:r>
    </w:p>
    <w:p w:rsidR="006C7D9C" w:rsidRPr="00E76756" w:rsidRDefault="006C7D9C" w:rsidP="006C7D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Сражался с врагами сержант молодой.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Не счесть, сколько танков им было подбито,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Поклон ему низкий, он вечно герой!</w:t>
      </w:r>
    </w:p>
    <w:p w:rsidR="00213210" w:rsidRDefault="00213210" w:rsidP="00213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210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(Г) </w:t>
      </w:r>
      <w:r w:rsidR="00213210" w:rsidRPr="003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лет прошло с тех пор, как отгремели победные залпы войны. Время «стирает» имена героев. Они защищали </w:t>
      </w:r>
      <w:proofErr w:type="gramStart"/>
      <w:r w:rsidR="00213210" w:rsidRPr="003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213210" w:rsidRPr="003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близких, свою Родину, наше будущее. Одним из них был наш земляк - Герой Советского Союза –</w:t>
      </w:r>
      <w:r w:rsidR="0021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210" w:rsidRPr="003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Александр Михайлович.</w:t>
      </w:r>
    </w:p>
    <w:p w:rsidR="00213210" w:rsidRPr="003F50B5" w:rsidRDefault="00C24268" w:rsidP="0021321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3210" w:rsidRPr="003F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думаем, те люди, которые прошли войну - герои. Если бы не они, не было бы мира, в котором мы сейчас живем. И потому, мы должны о них помнить всегда.</w:t>
      </w:r>
    </w:p>
    <w:p w:rsidR="00213210" w:rsidRDefault="00213210" w:rsidP="00213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2BC3" w:rsidRDefault="00E5728E" w:rsidP="00213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(Д) </w:t>
      </w:r>
      <w:r w:rsidR="00213210" w:rsidRPr="00E76756"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>лександр</w:t>
      </w:r>
      <w:r w:rsidR="00213210" w:rsidRPr="00E767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E7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Михайлович</w:t>
      </w:r>
      <w:r w:rsidR="00213210" w:rsidRPr="00E767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E7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гвардии младший сержант, помощник командира стрелкового взвода 15-го гвардейского стрелкового полка 2-й гвардейской стрелковой Краснознаменной дивизии, родился в 1924 </w:t>
      </w:r>
      <w:r w:rsidR="00213210" w:rsidRPr="00E76756">
        <w:rPr>
          <w:b/>
          <w:color w:val="000000"/>
          <w:sz w:val="28"/>
          <w:szCs w:val="28"/>
        </w:rPr>
        <w:t xml:space="preserve">году </w:t>
      </w:r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д. </w:t>
      </w:r>
      <w:proofErr w:type="spellStart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>Щербиновке</w:t>
      </w:r>
      <w:proofErr w:type="spellEnd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7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>Аткарского</w:t>
      </w:r>
      <w:proofErr w:type="spellEnd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Саратовской области. Русский. Окончил неполную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среднюю школу. В августе 1942 года был призван в Красную Армию. </w:t>
      </w:r>
    </w:p>
    <w:p w:rsidR="005B2BC3" w:rsidRDefault="005B2BC3" w:rsidP="00213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2BC3" w:rsidRDefault="00D73CBE" w:rsidP="00213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(Н) 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>Сражался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6756"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  <w:r w:rsidRPr="00E76756">
        <w:rPr>
          <w:rFonts w:ascii="Times New Roman" w:hAnsi="Times New Roman" w:cs="Times New Roman"/>
          <w:b/>
          <w:color w:val="000000"/>
          <w:sz w:val="28"/>
          <w:szCs w:val="28"/>
        </w:rPr>
        <w:t>лександр</w:t>
      </w:r>
      <w:r w:rsidRPr="00E767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7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Михайлович</w:t>
      </w:r>
      <w:r w:rsidRPr="00E7675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E7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Северо-Кавказском фронте  в составе Отдельной Приморской армии. Принимал участие в обороне и освобождении Кавказа, в разгроме гитлеровских войск</w:t>
      </w:r>
      <w:r w:rsidR="0021321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13210" w:rsidRPr="00E76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Крыму. </w:t>
      </w:r>
    </w:p>
    <w:p w:rsidR="005B2BC3" w:rsidRDefault="00213210" w:rsidP="00213210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67890">
        <w:rPr>
          <w:rFonts w:ascii="Times New Roman" w:hAnsi="Times New Roman" w:cs="Times New Roman"/>
          <w:b/>
          <w:color w:val="000000"/>
          <w:sz w:val="28"/>
          <w:szCs w:val="28"/>
        </w:rPr>
        <w:t>Трижды ранен. За боевые отличия был награжден орденом Красной Звезды (1943).</w:t>
      </w:r>
      <w:r w:rsidRPr="0026789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6789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13210" w:rsidRPr="00267890" w:rsidRDefault="00A51C5D" w:rsidP="00213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(Л) </w:t>
      </w:r>
      <w:r w:rsidR="00A41F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210" w:rsidRPr="00267890">
        <w:rPr>
          <w:rStyle w:val="a4"/>
          <w:rFonts w:ascii="Times New Roman" w:hAnsi="Times New Roman" w:cs="Times New Roman"/>
          <w:color w:val="000000"/>
          <w:sz w:val="28"/>
          <w:szCs w:val="28"/>
        </w:rPr>
        <w:t>З</w:t>
      </w:r>
      <w:r w:rsidR="006C7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вание Героя Советского Союза </w:t>
      </w:r>
      <w:r w:rsidR="00213210" w:rsidRPr="0026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Александру</w:t>
      </w:r>
      <w:r w:rsidR="00213210" w:rsidRPr="0026789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26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Михайловичу</w:t>
      </w:r>
      <w:r w:rsidR="00213210" w:rsidRPr="0026789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2678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Носову</w:t>
      </w:r>
      <w:r w:rsidR="00213210" w:rsidRPr="0026789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присвоено 17 октября 1943 года за уничтожение в одном из боев на Таманском полуострове 70 солдат и офицеров противника и </w:t>
      </w:r>
      <w:r w:rsidR="00A41F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proofErr w:type="gramStart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>проявленные</w:t>
      </w:r>
      <w:proofErr w:type="gramEnd"/>
      <w:r w:rsidR="00213210" w:rsidRPr="00267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этом доблесть и мужество.</w:t>
      </w:r>
    </w:p>
    <w:p w:rsidR="00213210" w:rsidRDefault="00A41F2D" w:rsidP="006C7D9C">
      <w:pPr>
        <w:spacing w:after="0" w:line="240" w:lineRule="auto"/>
        <w:ind w:firstLine="708"/>
        <w:rPr>
          <w:b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(Д) </w:t>
      </w:r>
      <w:r w:rsidR="00213210" w:rsidRPr="00894BDA">
        <w:rPr>
          <w:rStyle w:val="a4"/>
          <w:rFonts w:ascii="Times New Roman" w:hAnsi="Times New Roman" w:cs="Times New Roman"/>
          <w:color w:val="000000"/>
          <w:sz w:val="28"/>
          <w:szCs w:val="28"/>
        </w:rPr>
        <w:t>Л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етом и осенью 1942 года советские войска вели оборонительные операции в предгорьях Кавказа. Противник стремился занять богатые нефтью районы. Стрелковая часть, в которой служил </w:t>
      </w:r>
      <w:r w:rsidR="00213210" w:rsidRPr="0089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t>, с тяжелыми боями отходила к городу Орджоникидзе. В районе села Чикола разыгралось ожесточенное сражение с танками и мотопехотой противника. В этом сражении</w:t>
      </w:r>
      <w:r w:rsidR="00213210" w:rsidRPr="00894BD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89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t>был ранен, но оставался на поле боя до полного отражения вражеских атак. Метким огнем из автомата и ручными гранатами он уничтожил 2 танка и 6 гитлеровцев.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51C5D">
        <w:rPr>
          <w:rStyle w:val="a4"/>
          <w:rFonts w:ascii="Times New Roman" w:hAnsi="Times New Roman" w:cs="Times New Roman"/>
          <w:color w:val="000000"/>
          <w:sz w:val="28"/>
          <w:szCs w:val="28"/>
        </w:rPr>
        <w:t>(Л)</w:t>
      </w:r>
      <w:r w:rsidR="00A51C5D" w:rsidRPr="00A51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t>После излечения в госпитале</w:t>
      </w:r>
      <w:r w:rsidR="00213210" w:rsidRPr="00894BD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89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13210" w:rsidRPr="00894BDA">
        <w:rPr>
          <w:rFonts w:ascii="Times New Roman" w:hAnsi="Times New Roman" w:cs="Times New Roman"/>
          <w:b/>
          <w:color w:val="000000"/>
          <w:sz w:val="28"/>
          <w:szCs w:val="28"/>
        </w:rPr>
        <w:t>был направлен в гвардейскую часть. В бою у села Гизель в ноябре 1942 года он вновь отличился: в жаркой схватке уничтожил 12 гитлеровцев. Вновь был ранен, но остался в строю. Командование присвоило храброму воину звание младшего сержанта и назначило на должность помощника командира взвода.</w:t>
      </w:r>
    </w:p>
    <w:p w:rsidR="005B2BC3" w:rsidRDefault="005B2BC3" w:rsidP="006C7D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2BC3" w:rsidRDefault="00A51C5D" w:rsidP="006C7D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(Н)</w:t>
      </w:r>
      <w:r w:rsidRPr="00A51C5D">
        <w:rPr>
          <w:b/>
          <w:color w:val="000000"/>
          <w:sz w:val="28"/>
          <w:szCs w:val="28"/>
        </w:rPr>
        <w:t xml:space="preserve"> </w:t>
      </w:r>
      <w:r w:rsidR="00213210" w:rsidRPr="00894BDA">
        <w:rPr>
          <w:b/>
          <w:color w:val="000000"/>
          <w:sz w:val="28"/>
          <w:szCs w:val="28"/>
        </w:rPr>
        <w:t>7 августа 1943 года 2-я гвардейская стрелковая дивизия, в которой служил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b/>
          <w:color w:val="000000"/>
          <w:sz w:val="28"/>
          <w:szCs w:val="28"/>
        </w:rPr>
        <w:t xml:space="preserve">, предприняла наступление на </w:t>
      </w:r>
      <w:r w:rsidRPr="00894BDA">
        <w:rPr>
          <w:b/>
          <w:color w:val="000000"/>
          <w:sz w:val="28"/>
          <w:szCs w:val="28"/>
        </w:rPr>
        <w:t>167</w:t>
      </w:r>
      <w:r>
        <w:rPr>
          <w:b/>
          <w:color w:val="000000"/>
          <w:sz w:val="28"/>
          <w:szCs w:val="28"/>
        </w:rPr>
        <w:t xml:space="preserve"> </w:t>
      </w:r>
      <w:r w:rsidR="00213210" w:rsidRPr="00894BDA">
        <w:rPr>
          <w:b/>
          <w:color w:val="000000"/>
          <w:sz w:val="28"/>
          <w:szCs w:val="28"/>
        </w:rPr>
        <w:t>высоту  и хутор Горно-Веселый (Крымский район Краснодарского края) с целью улучшения своих позиций. Во время атаки многие наши танки наскочили на минное поле. Лишь три машины, с которыми действовал взвод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Носова</w:t>
      </w:r>
      <w:r w:rsidR="00213210" w:rsidRPr="00894BDA">
        <w:rPr>
          <w:b/>
          <w:color w:val="000000"/>
          <w:sz w:val="28"/>
          <w:szCs w:val="28"/>
        </w:rPr>
        <w:t xml:space="preserve">, благополучно миновали вражеские заграждения. 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 xml:space="preserve">первые поднялся в атаку вслед за танками. Его </w:t>
      </w:r>
      <w:r w:rsidR="00213210" w:rsidRPr="00894BDA">
        <w:rPr>
          <w:b/>
          <w:color w:val="000000"/>
          <w:sz w:val="28"/>
          <w:szCs w:val="28"/>
        </w:rPr>
        <w:lastRenderedPageBreak/>
        <w:t>примеру последовали бойцы взвода. Когда танки приблизились к переднему краю обороны противника, из траншеи выбежал немецкий офицер со связкой гранат, намереваясь подорвать один из них. Автоматной</w:t>
      </w:r>
      <w:r w:rsidR="005B2BC3">
        <w:rPr>
          <w:b/>
          <w:color w:val="000000"/>
          <w:sz w:val="28"/>
          <w:szCs w:val="28"/>
        </w:rPr>
        <w:t xml:space="preserve"> </w:t>
      </w:r>
      <w:r w:rsidR="00213210" w:rsidRPr="00894BDA">
        <w:rPr>
          <w:b/>
          <w:color w:val="000000"/>
          <w:sz w:val="28"/>
          <w:szCs w:val="28"/>
        </w:rPr>
        <w:t>очередью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 xml:space="preserve">сразил фашиста. После этого он бросил две гранаты во вражеский окоп и первым ворвался в него. Очередями из автомата младший сержант уничтожил группу гитлеровцев и вскоре со своими гвардейцами занял </w:t>
      </w:r>
      <w:r w:rsidR="00213210">
        <w:rPr>
          <w:b/>
          <w:color w:val="000000"/>
          <w:sz w:val="28"/>
          <w:szCs w:val="28"/>
        </w:rPr>
        <w:t xml:space="preserve">   </w:t>
      </w:r>
      <w:r w:rsidR="006C7D9C">
        <w:rPr>
          <w:b/>
          <w:color w:val="000000"/>
          <w:sz w:val="28"/>
          <w:szCs w:val="28"/>
        </w:rPr>
        <w:t xml:space="preserve">первую </w:t>
      </w:r>
      <w:r w:rsidR="00213210">
        <w:rPr>
          <w:b/>
          <w:color w:val="000000"/>
          <w:sz w:val="28"/>
          <w:szCs w:val="28"/>
        </w:rPr>
        <w:t>траншею.</w:t>
      </w:r>
      <w:r w:rsidR="00213210" w:rsidRPr="00894BDA">
        <w:rPr>
          <w:b/>
          <w:color w:val="000000"/>
          <w:sz w:val="28"/>
          <w:szCs w:val="28"/>
        </w:rPr>
        <w:t xml:space="preserve"> </w:t>
      </w:r>
      <w:r w:rsidR="00213210">
        <w:rPr>
          <w:b/>
          <w:color w:val="000000"/>
          <w:sz w:val="28"/>
          <w:szCs w:val="28"/>
        </w:rPr>
        <w:br/>
      </w:r>
    </w:p>
    <w:p w:rsidR="005B2BC3" w:rsidRDefault="00A51C5D" w:rsidP="006C7D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(А) </w:t>
      </w:r>
      <w:r w:rsidR="00213210" w:rsidRPr="00894BDA">
        <w:rPr>
          <w:b/>
          <w:color w:val="000000"/>
          <w:sz w:val="28"/>
          <w:szCs w:val="28"/>
        </w:rPr>
        <w:t>Дальнейшему продвижению взвода мешал дзот, из которого гитлеровцы вели пулеметный огонь. Бойцы залегли. Появились раненые. Был убит командир взвода, и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>принял его обязанности на себя. Он приказал пулеметчику открыть по дзоту огонь и, набрав в карманы гранат, по-пластунски пополз вперед. В амбразуру дзота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>бросил одну за другой три "лимонки". Пулемет смолк. Отважный воин тут же ворвался в дзот и огнем из автомата уничтожил 8 оставшихся в живых гитлеровцев. Взвод тотчас же возобновил атаку и за</w:t>
      </w:r>
      <w:r w:rsidR="005B2BC3">
        <w:rPr>
          <w:b/>
          <w:color w:val="000000"/>
          <w:sz w:val="28"/>
          <w:szCs w:val="28"/>
        </w:rPr>
        <w:t>нял вторую траншею противника.</w:t>
      </w:r>
      <w:r w:rsidR="005B2BC3">
        <w:rPr>
          <w:b/>
          <w:color w:val="000000"/>
          <w:sz w:val="28"/>
          <w:szCs w:val="28"/>
        </w:rPr>
        <w:br/>
      </w:r>
    </w:p>
    <w:p w:rsidR="00213210" w:rsidRPr="00894BDA" w:rsidRDefault="00A51C5D" w:rsidP="006C7D9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E5728E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 xml:space="preserve">) </w:t>
      </w:r>
      <w:r w:rsidR="00213210" w:rsidRPr="00894BDA">
        <w:rPr>
          <w:b/>
          <w:color w:val="000000"/>
          <w:sz w:val="28"/>
          <w:szCs w:val="28"/>
        </w:rPr>
        <w:t>В это время фашисты бросили в контратаку свои резервы. Впереди шли четыре танка, за ними - автоматчики.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>приказал бойцам приготовить гранаты. Гвардейцы, воодушевленные мужеством и доблестью своего командира, хладнокровно встретили врага. Первый танк был подбит лично командиром взвода. Два других резко повернули вправо, а четвертый был подожжен бойцами в момент, когда он уже миновал траншею. Гвардейцы открыли огонь по автоматчикам и вынудили их отступить с большими потерями.</w:t>
      </w:r>
      <w:r w:rsidR="00213210" w:rsidRPr="00894BDA">
        <w:rPr>
          <w:b/>
          <w:color w:val="000000"/>
          <w:sz w:val="28"/>
          <w:szCs w:val="28"/>
        </w:rPr>
        <w:br/>
      </w:r>
      <w:r w:rsidR="00213210" w:rsidRPr="00894BDA">
        <w:rPr>
          <w:b/>
          <w:color w:val="000000"/>
          <w:sz w:val="28"/>
          <w:szCs w:val="28"/>
        </w:rPr>
        <w:br/>
      </w:r>
      <w:r w:rsidR="00A41F2D">
        <w:rPr>
          <w:b/>
          <w:color w:val="000000"/>
          <w:sz w:val="28"/>
          <w:szCs w:val="28"/>
        </w:rPr>
        <w:t xml:space="preserve">(А) </w:t>
      </w:r>
      <w:r w:rsidR="00213210" w:rsidRPr="00894BDA">
        <w:rPr>
          <w:b/>
          <w:color w:val="000000"/>
          <w:sz w:val="28"/>
          <w:szCs w:val="28"/>
        </w:rPr>
        <w:t>За день бойцы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Носова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 xml:space="preserve">отбили пять вражеских атак и к исходу дня штурмом овладели </w:t>
      </w:r>
      <w:r w:rsidRPr="00894BDA">
        <w:rPr>
          <w:b/>
          <w:color w:val="000000"/>
          <w:sz w:val="28"/>
          <w:szCs w:val="28"/>
        </w:rPr>
        <w:t xml:space="preserve">167. </w:t>
      </w:r>
      <w:r w:rsidR="00213210" w:rsidRPr="00894BDA">
        <w:rPr>
          <w:b/>
          <w:color w:val="000000"/>
          <w:sz w:val="28"/>
          <w:szCs w:val="28"/>
        </w:rPr>
        <w:t>высотой А.М.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bCs/>
          <w:color w:val="000000"/>
          <w:sz w:val="28"/>
          <w:szCs w:val="28"/>
        </w:rPr>
        <w:t>Носов</w:t>
      </w:r>
      <w:r w:rsidR="00213210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>лично уничтожил 70 солдат и офицеров и танк.</w:t>
      </w:r>
      <w:r w:rsidR="00213210" w:rsidRPr="00894BDA">
        <w:rPr>
          <w:b/>
          <w:color w:val="000000"/>
          <w:sz w:val="28"/>
          <w:szCs w:val="28"/>
        </w:rPr>
        <w:br/>
      </w:r>
      <w:r w:rsidR="00213210" w:rsidRPr="00894BDA">
        <w:rPr>
          <w:rStyle w:val="a4"/>
          <w:color w:val="000000"/>
          <w:sz w:val="28"/>
          <w:szCs w:val="28"/>
        </w:rPr>
        <w:t>П</w:t>
      </w:r>
      <w:r w:rsidR="00213210" w:rsidRPr="00894BDA">
        <w:rPr>
          <w:b/>
          <w:color w:val="000000"/>
          <w:sz w:val="28"/>
          <w:szCs w:val="28"/>
        </w:rPr>
        <w:t>огиб</w:t>
      </w:r>
      <w:r w:rsidR="00B71F82" w:rsidRPr="00B71F82">
        <w:rPr>
          <w:b/>
          <w:color w:val="000000"/>
          <w:sz w:val="28"/>
          <w:szCs w:val="28"/>
        </w:rPr>
        <w:t xml:space="preserve"> </w:t>
      </w:r>
      <w:r w:rsidR="00B71F82" w:rsidRPr="00894BDA">
        <w:rPr>
          <w:b/>
          <w:color w:val="000000"/>
          <w:sz w:val="28"/>
          <w:szCs w:val="28"/>
        </w:rPr>
        <w:t>А.М.</w:t>
      </w:r>
      <w:r w:rsidR="00B71F82" w:rsidRPr="00894BDA">
        <w:rPr>
          <w:rStyle w:val="apple-converted-space"/>
          <w:b/>
          <w:color w:val="000000"/>
          <w:sz w:val="28"/>
          <w:szCs w:val="28"/>
        </w:rPr>
        <w:t> </w:t>
      </w:r>
      <w:r w:rsidR="00B71F82" w:rsidRPr="00894BDA">
        <w:rPr>
          <w:b/>
          <w:bCs/>
          <w:color w:val="000000"/>
          <w:sz w:val="28"/>
          <w:szCs w:val="28"/>
        </w:rPr>
        <w:t>Носов</w:t>
      </w:r>
      <w:r w:rsidR="00B71F82" w:rsidRPr="00894BDA">
        <w:rPr>
          <w:rStyle w:val="apple-converted-space"/>
          <w:b/>
          <w:color w:val="000000"/>
          <w:sz w:val="28"/>
          <w:szCs w:val="28"/>
        </w:rPr>
        <w:t> </w:t>
      </w:r>
      <w:r w:rsidR="00213210" w:rsidRPr="00894BDA">
        <w:rPr>
          <w:b/>
          <w:color w:val="000000"/>
          <w:sz w:val="28"/>
          <w:szCs w:val="28"/>
        </w:rPr>
        <w:t xml:space="preserve"> 3 октября 1943 года в боях за освобождение Тамани. Приказом Министра Обороны СССР был навечно зачислен в списки одной из воинских частей. </w:t>
      </w:r>
      <w:proofErr w:type="gramStart"/>
      <w:r w:rsidR="00213210" w:rsidRPr="00894BDA">
        <w:rPr>
          <w:b/>
          <w:color w:val="000000"/>
          <w:sz w:val="28"/>
          <w:szCs w:val="28"/>
        </w:rPr>
        <w:t>Похоронен</w:t>
      </w:r>
      <w:proofErr w:type="gramEnd"/>
      <w:r w:rsidR="00213210" w:rsidRPr="00894BDA">
        <w:rPr>
          <w:b/>
          <w:color w:val="000000"/>
          <w:sz w:val="28"/>
          <w:szCs w:val="28"/>
        </w:rPr>
        <w:t xml:space="preserve"> в станицы Старотитаровской,  Краснодарского края.</w:t>
      </w:r>
    </w:p>
    <w:p w:rsidR="00213210" w:rsidRDefault="00213210" w:rsidP="00213210"/>
    <w:p w:rsidR="00A826A5" w:rsidRDefault="00213210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</w:t>
      </w: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826A5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3210" w:rsidRPr="00E76756" w:rsidRDefault="00A826A5" w:rsidP="0021321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</w:t>
      </w:r>
      <w:r w:rsidR="00213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(Г) </w:t>
      </w:r>
      <w:r w:rsidR="002132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213210"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Людская память вечно помнит милых</w:t>
      </w:r>
    </w:p>
    <w:p w:rsidR="00213210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Отцов,</w:t>
      </w: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дедов, </w:t>
      </w: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любимых сыновей.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Забыть она солдат войны не в силах,</w:t>
      </w: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жизнь отдали Родине своей.</w:t>
      </w: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Теперь мы знаем улиц</w:t>
      </w: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героя</w:t>
      </w:r>
      <w:r w:rsidRPr="00E81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родном селе, в котором мы живём.</w:t>
      </w: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Носи ты с гордостью название такое,</w:t>
      </w:r>
    </w:p>
    <w:p w:rsidR="00213210" w:rsidRPr="00E76756" w:rsidRDefault="00213210" w:rsidP="00213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67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Гордись село своим ты земляком!</w:t>
      </w:r>
    </w:p>
    <w:p w:rsidR="00B71F82" w:rsidRPr="004D022A" w:rsidRDefault="00213210" w:rsidP="004D022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4D0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</w:t>
      </w:r>
    </w:p>
    <w:p w:rsidR="00993EEA" w:rsidRPr="00B71F82" w:rsidRDefault="00993EEA" w:rsidP="00993E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993EEA" w:rsidRPr="00B71F82" w:rsidRDefault="006C7D9C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Работая над нашей  темой, мы 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большим инт</w:t>
      </w:r>
      <w:r w:rsidR="00C24268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ересом узнавали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историю улицы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Носова. Наша 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исследовательская работа оказалась увлекательным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познавательным делом. Теперь мы  знаем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что улица имеет такое название</w:t>
      </w:r>
      <w:r w:rsidR="00C24268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потому что</w:t>
      </w:r>
      <w:r w:rsidR="008F0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А.М.Носов</w:t>
      </w:r>
      <w:proofErr w:type="spellEnd"/>
      <w:r w:rsidR="008F0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герой Советского Союза наш земляк. </w:t>
      </w:r>
      <w:r w:rsidR="00C24268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Хотим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чтобы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обучающиеся нашей школы </w:t>
      </w:r>
      <w:r w:rsidR="00C24268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полюбили свои улицы 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провели свою исследовательскую работу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улицах, на которых они проживают </w:t>
      </w:r>
    </w:p>
    <w:p w:rsidR="00B71F82" w:rsidRDefault="00993EEA" w:rsidP="00B71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Думаю, что моя малая родина, достойна уважения и восхищения. </w:t>
      </w:r>
    </w:p>
    <w:p w:rsidR="00EE4545" w:rsidRDefault="00EE4545" w:rsidP="00B71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1F82" w:rsidRDefault="00993EEA" w:rsidP="00B71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улицы красивые в </w:t>
      </w:r>
      <w:r w:rsidR="006C7D9C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совхозе 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сирень с черёмухой цветёт!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Недаром эту улицу в посёлке</w:t>
      </w:r>
    </w:p>
    <w:p w:rsidR="00993EEA" w:rsidRPr="00B71F82" w:rsidRDefault="00B71F82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лицей </w:t>
      </w:r>
      <w:r w:rsidR="006C7D9C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Носова </w:t>
      </w:r>
      <w:r w:rsidR="00993EEA"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зовёт.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ней дома стоят в расцвете красок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О, как красиво выглядят дворы!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во дворах, когда наступит лето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самой осени начнут цвести цветы!</w:t>
      </w:r>
    </w:p>
    <w:p w:rsidR="00993EEA" w:rsidRPr="00B71F82" w:rsidRDefault="00993EEA" w:rsidP="00B71F8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B71F82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</w:r>
    </w:p>
    <w:p w:rsidR="00993EEA" w:rsidRPr="00993EEA" w:rsidRDefault="00993EEA" w:rsidP="00993EE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3210" w:rsidRDefault="00213210" w:rsidP="002132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210" w:rsidRDefault="00213210" w:rsidP="002132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210" w:rsidRDefault="00213210" w:rsidP="002132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210" w:rsidRDefault="00213210" w:rsidP="002132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13210" w:rsidRDefault="00213210" w:rsidP="002132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140"/>
      </w:tblGrid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21321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13210" w:rsidRPr="00E815F7" w:rsidTr="008F0ACD">
        <w:tc>
          <w:tcPr>
            <w:tcW w:w="0" w:type="auto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0" w:type="dxa"/>
            <w:shd w:val="clear" w:color="auto" w:fill="FFFFFF"/>
          </w:tcPr>
          <w:p w:rsidR="00213210" w:rsidRPr="00E815F7" w:rsidRDefault="00213210" w:rsidP="001F38D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61B3C" w:rsidRDefault="004D1776" w:rsidP="004D022A"/>
    <w:sectPr w:rsidR="00561B3C" w:rsidSect="0026724C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76" w:rsidRDefault="004D1776" w:rsidP="004D022A">
      <w:pPr>
        <w:spacing w:after="0" w:line="240" w:lineRule="auto"/>
      </w:pPr>
      <w:r>
        <w:separator/>
      </w:r>
    </w:p>
  </w:endnote>
  <w:endnote w:type="continuationSeparator" w:id="0">
    <w:p w:rsidR="004D1776" w:rsidRDefault="004D1776" w:rsidP="004D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015228"/>
      <w:docPartObj>
        <w:docPartGallery w:val="Page Numbers (Bottom of Page)"/>
        <w:docPartUnique/>
      </w:docPartObj>
    </w:sdtPr>
    <w:sdtContent>
      <w:p w:rsidR="00A826A5" w:rsidRDefault="00A826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CD6">
          <w:rPr>
            <w:noProof/>
          </w:rPr>
          <w:t>5</w:t>
        </w:r>
        <w:r>
          <w:fldChar w:fldCharType="end"/>
        </w:r>
      </w:p>
    </w:sdtContent>
  </w:sdt>
  <w:p w:rsidR="00A826A5" w:rsidRDefault="00A826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76" w:rsidRDefault="004D1776" w:rsidP="004D022A">
      <w:pPr>
        <w:spacing w:after="0" w:line="240" w:lineRule="auto"/>
      </w:pPr>
      <w:r>
        <w:separator/>
      </w:r>
    </w:p>
  </w:footnote>
  <w:footnote w:type="continuationSeparator" w:id="0">
    <w:p w:rsidR="004D1776" w:rsidRDefault="004D1776" w:rsidP="004D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D38"/>
    <w:multiLevelType w:val="multilevel"/>
    <w:tmpl w:val="24F0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31AD"/>
    <w:multiLevelType w:val="multilevel"/>
    <w:tmpl w:val="FCD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A5CFD"/>
    <w:multiLevelType w:val="multilevel"/>
    <w:tmpl w:val="5C46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E25B6"/>
    <w:multiLevelType w:val="multilevel"/>
    <w:tmpl w:val="EBC0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25760"/>
    <w:multiLevelType w:val="multilevel"/>
    <w:tmpl w:val="7DFA7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1224E"/>
    <w:multiLevelType w:val="multilevel"/>
    <w:tmpl w:val="6F0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772AE"/>
    <w:multiLevelType w:val="multilevel"/>
    <w:tmpl w:val="BEAA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10"/>
    <w:rsid w:val="00177CD6"/>
    <w:rsid w:val="001C1A0E"/>
    <w:rsid w:val="00213210"/>
    <w:rsid w:val="004D022A"/>
    <w:rsid w:val="004D1776"/>
    <w:rsid w:val="005B2BC3"/>
    <w:rsid w:val="0069044B"/>
    <w:rsid w:val="006C7D9C"/>
    <w:rsid w:val="0089108E"/>
    <w:rsid w:val="008F0ACD"/>
    <w:rsid w:val="00993EEA"/>
    <w:rsid w:val="00A41F2D"/>
    <w:rsid w:val="00A51C5D"/>
    <w:rsid w:val="00A826A5"/>
    <w:rsid w:val="00B6721F"/>
    <w:rsid w:val="00B71F82"/>
    <w:rsid w:val="00C24268"/>
    <w:rsid w:val="00D73CBE"/>
    <w:rsid w:val="00E5728E"/>
    <w:rsid w:val="00E76739"/>
    <w:rsid w:val="00EE4545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210"/>
    <w:rPr>
      <w:b/>
      <w:bCs/>
    </w:rPr>
  </w:style>
  <w:style w:type="character" w:customStyle="1" w:styleId="apple-converted-space">
    <w:name w:val="apple-converted-space"/>
    <w:basedOn w:val="a0"/>
    <w:rsid w:val="00213210"/>
  </w:style>
  <w:style w:type="paragraph" w:styleId="a5">
    <w:name w:val="header"/>
    <w:basedOn w:val="a"/>
    <w:link w:val="a6"/>
    <w:uiPriority w:val="99"/>
    <w:unhideWhenUsed/>
    <w:rsid w:val="004D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A"/>
  </w:style>
  <w:style w:type="paragraph" w:styleId="a7">
    <w:name w:val="footer"/>
    <w:basedOn w:val="a"/>
    <w:link w:val="a8"/>
    <w:uiPriority w:val="99"/>
    <w:unhideWhenUsed/>
    <w:rsid w:val="004D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A"/>
  </w:style>
  <w:style w:type="paragraph" w:styleId="a9">
    <w:name w:val="Balloon Text"/>
    <w:basedOn w:val="a"/>
    <w:link w:val="aa"/>
    <w:uiPriority w:val="99"/>
    <w:semiHidden/>
    <w:unhideWhenUsed/>
    <w:rsid w:val="0017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210"/>
    <w:rPr>
      <w:b/>
      <w:bCs/>
    </w:rPr>
  </w:style>
  <w:style w:type="character" w:customStyle="1" w:styleId="apple-converted-space">
    <w:name w:val="apple-converted-space"/>
    <w:basedOn w:val="a0"/>
    <w:rsid w:val="00213210"/>
  </w:style>
  <w:style w:type="paragraph" w:styleId="a5">
    <w:name w:val="header"/>
    <w:basedOn w:val="a"/>
    <w:link w:val="a6"/>
    <w:uiPriority w:val="99"/>
    <w:unhideWhenUsed/>
    <w:rsid w:val="004D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22A"/>
  </w:style>
  <w:style w:type="paragraph" w:styleId="a7">
    <w:name w:val="footer"/>
    <w:basedOn w:val="a"/>
    <w:link w:val="a8"/>
    <w:uiPriority w:val="99"/>
    <w:unhideWhenUsed/>
    <w:rsid w:val="004D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22A"/>
  </w:style>
  <w:style w:type="paragraph" w:styleId="a9">
    <w:name w:val="Balloon Text"/>
    <w:basedOn w:val="a"/>
    <w:link w:val="aa"/>
    <w:uiPriority w:val="99"/>
    <w:semiHidden/>
    <w:unhideWhenUsed/>
    <w:rsid w:val="0017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C074-548B-4D4E-BE37-ACB47DB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Лёха</cp:lastModifiedBy>
  <cp:revision>6</cp:revision>
  <cp:lastPrinted>2016-02-15T07:00:00Z</cp:lastPrinted>
  <dcterms:created xsi:type="dcterms:W3CDTF">2016-01-25T09:11:00Z</dcterms:created>
  <dcterms:modified xsi:type="dcterms:W3CDTF">2016-02-15T07:01:00Z</dcterms:modified>
</cp:coreProperties>
</file>