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46" w:rsidRPr="002B7E0B" w:rsidRDefault="00025046" w:rsidP="000250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2B7E0B">
        <w:rPr>
          <w:rFonts w:ascii="Times New Roman" w:hAnsi="Times New Roman" w:cs="Times New Roman"/>
          <w:sz w:val="24"/>
          <w:szCs w:val="24"/>
        </w:rPr>
        <w:t>Методическая разработка: лепка из соленого теста.</w:t>
      </w:r>
    </w:p>
    <w:bookmarkEnd w:id="0"/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Введение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Человек от природы – творец. Для этого у него есть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Pr="002B7E0B">
        <w:rPr>
          <w:rFonts w:ascii="Times New Roman" w:hAnsi="Times New Roman" w:cs="Times New Roman"/>
          <w:sz w:val="24"/>
          <w:szCs w:val="24"/>
        </w:rPr>
        <w:t>: воображение, мысли, идеи и тело, которое воплощает все это в жизнь. Как же интересно наблюдать свои идеи, выраженные в танце, звуке, рисунке или поделке! Танец пальцев придает материи форму, заданную нашим воображением, а название этому "танцу" рук –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лепка</w:t>
      </w:r>
      <w:r w:rsidRPr="002B7E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Существует огромное количество материалов для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лепки</w:t>
      </w:r>
      <w:r w:rsidRPr="002B7E0B">
        <w:rPr>
          <w:rFonts w:ascii="Times New Roman" w:hAnsi="Times New Roman" w:cs="Times New Roman"/>
          <w:sz w:val="24"/>
          <w:szCs w:val="24"/>
        </w:rPr>
        <w:t>: глина, пластилин, гипс,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</w:t>
      </w:r>
      <w:r w:rsidRPr="002B7E0B">
        <w:rPr>
          <w:rFonts w:ascii="Times New Roman" w:hAnsi="Times New Roman" w:cs="Times New Roman"/>
          <w:sz w:val="24"/>
          <w:szCs w:val="24"/>
        </w:rPr>
        <w:t>, снег, песок, хлеб, воск.</w:t>
      </w:r>
      <w:proofErr w:type="gramEnd"/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Из всевозможных материалов мною было выбрано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</w:t>
      </w:r>
      <w:r w:rsidRPr="002B7E0B">
        <w:rPr>
          <w:rFonts w:ascii="Times New Roman" w:hAnsi="Times New Roman" w:cs="Times New Roman"/>
          <w:sz w:val="24"/>
          <w:szCs w:val="24"/>
        </w:rPr>
        <w:t>, которое стала использовать в своей работе с детьми.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bCs/>
          <w:sz w:val="24"/>
          <w:szCs w:val="24"/>
        </w:rPr>
        <w:t>Соленое тесто</w:t>
      </w:r>
      <w:r w:rsidRPr="002B7E0B">
        <w:rPr>
          <w:rFonts w:ascii="Times New Roman" w:hAnsi="Times New Roman" w:cs="Times New Roman"/>
          <w:sz w:val="24"/>
          <w:szCs w:val="24"/>
        </w:rPr>
        <w:t> – простой и доступный материал в условиях детского сада, который без особых хлопот и без обжига обеспечивает достаточную сохранность готовых поделок.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B7E0B">
        <w:rPr>
          <w:rFonts w:ascii="Times New Roman" w:hAnsi="Times New Roman" w:cs="Times New Roman"/>
          <w:bCs/>
          <w:sz w:val="24"/>
          <w:szCs w:val="24"/>
        </w:rPr>
        <w:t>Тестопластика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> как вид художественной деятельности обладает большим развивающим потенциалом. В процессе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лепки из 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 у детей повышается сенсорная чувствительность (способность к тонкому восприятию формы, фактуры, цвета, веса, пластики, пропорций); развивается общая ручная умелость, мелкая моторика, синхронизируются работа обеих рук. Работа с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тестом</w:t>
      </w:r>
      <w:r w:rsidRPr="002B7E0B">
        <w:rPr>
          <w:rFonts w:ascii="Times New Roman" w:hAnsi="Times New Roman" w:cs="Times New Roman"/>
          <w:sz w:val="24"/>
          <w:szCs w:val="24"/>
        </w:rPr>
        <w:t> способствует развитию речи детей. У дошкольников формируется умение планировать работу по реализации замысла, предвидеть результат и достигать его, при необходимости внося коррективы в первоначальный замысел.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 процессе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лепки</w:t>
      </w:r>
      <w:r w:rsidRPr="002B7E0B">
        <w:rPr>
          <w:rFonts w:ascii="Times New Roman" w:hAnsi="Times New Roman" w:cs="Times New Roman"/>
          <w:sz w:val="24"/>
          <w:szCs w:val="24"/>
        </w:rPr>
        <w:t> дети получают возможность устанавливать физические закономерности, овладевать представлениями об изменении веществ. Экспериментирование с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соленым тестом</w:t>
      </w:r>
      <w:r w:rsidRPr="002B7E0B">
        <w:rPr>
          <w:rFonts w:ascii="Times New Roman" w:hAnsi="Times New Roman" w:cs="Times New Roman"/>
          <w:sz w:val="24"/>
          <w:szCs w:val="24"/>
        </w:rPr>
        <w:t>, инструментами и дополнительными материалами обогащает знания ребенка об их свойствах и возможностях применения, стимулирует к поискам новых действий и способствует смелости и гибкости мышления.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Изделия из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 перестали быть популярными, в связи с тем, что, появилась масса разнообразных материалов для изготовления сувениров,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изменились традиции. Тем ни менее, изделия из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соленого теста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используются в детском саду как один из материалов для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лепки</w:t>
      </w:r>
      <w:r w:rsidRPr="002B7E0B">
        <w:rPr>
          <w:rFonts w:ascii="Times New Roman" w:hAnsi="Times New Roman" w:cs="Times New Roman"/>
          <w:sz w:val="24"/>
          <w:szCs w:val="24"/>
        </w:rPr>
        <w:t>. Эта работа получило название – </w:t>
      </w:r>
      <w:proofErr w:type="spellStart"/>
      <w:r w:rsidRPr="002B7E0B">
        <w:rPr>
          <w:rFonts w:ascii="Times New Roman" w:hAnsi="Times New Roman" w:cs="Times New Roman"/>
          <w:bCs/>
          <w:sz w:val="24"/>
          <w:szCs w:val="24"/>
        </w:rPr>
        <w:t>тестопластика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>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По сравнению с пластилином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соленое тесто</w:t>
      </w:r>
      <w:r w:rsidRPr="002B7E0B">
        <w:rPr>
          <w:rFonts w:ascii="Times New Roman" w:hAnsi="Times New Roman" w:cs="Times New Roman"/>
          <w:sz w:val="24"/>
          <w:szCs w:val="24"/>
        </w:rPr>
        <w:t> имеет большое преимущество. Оно не пачкает руки, более пластично, его легко формовать. Изделия из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соленого теста более долговечны</w:t>
      </w:r>
      <w:r w:rsidRPr="002B7E0B">
        <w:rPr>
          <w:rFonts w:ascii="Times New Roman" w:hAnsi="Times New Roman" w:cs="Times New Roman"/>
          <w:sz w:val="24"/>
          <w:szCs w:val="24"/>
        </w:rPr>
        <w:t>, легко раскрашиваются фломастерами, красками и гуашью.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lastRenderedPageBreak/>
        <w:t>Изделия из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 xml:space="preserve"> изготавливаются как плоскими, так и объемными, их легко можно приклеить к бумаге, </w:t>
      </w:r>
      <w:proofErr w:type="spellStart"/>
      <w:r w:rsidRPr="002B7E0B">
        <w:rPr>
          <w:rFonts w:ascii="Times New Roman" w:hAnsi="Times New Roman" w:cs="Times New Roman"/>
          <w:sz w:val="24"/>
          <w:szCs w:val="24"/>
        </w:rPr>
        <w:t>гипсокартону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>, ДСП и многим другим жёстким материалам, что позволяет создавать красивые композиции настенных панно. И что очень важно -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соленое тесто</w:t>
      </w:r>
      <w:r w:rsidRPr="002B7E0B">
        <w:rPr>
          <w:rFonts w:ascii="Times New Roman" w:hAnsi="Times New Roman" w:cs="Times New Roman"/>
          <w:sz w:val="24"/>
          <w:szCs w:val="24"/>
        </w:rPr>
        <w:t> является экологически чистым продуктом.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Понятно, что из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 мы можем производить изготовление изделий декоративно - прикладного искусства.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Работа с солёным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тестом</w:t>
      </w:r>
      <w:r w:rsidRPr="002B7E0B">
        <w:rPr>
          <w:rFonts w:ascii="Times New Roman" w:hAnsi="Times New Roman" w:cs="Times New Roman"/>
          <w:sz w:val="24"/>
          <w:szCs w:val="24"/>
        </w:rPr>
        <w:t> доставляет детям огромное удовольствие, особенно изготовление украшений и подарков.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B7E0B">
        <w:rPr>
          <w:rFonts w:ascii="Times New Roman" w:hAnsi="Times New Roman" w:cs="Times New Roman"/>
          <w:sz w:val="24"/>
          <w:szCs w:val="24"/>
        </w:rPr>
        <w:t>Существуют много вариантов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7E0B">
        <w:rPr>
          <w:rFonts w:ascii="Times New Roman" w:hAnsi="Times New Roman" w:cs="Times New Roman"/>
          <w:bCs/>
          <w:sz w:val="24"/>
          <w:szCs w:val="24"/>
        </w:rPr>
        <w:t>тестопластики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>, которые можно предложить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детям</w:t>
      </w:r>
      <w:r w:rsidRPr="002B7E0B">
        <w:rPr>
          <w:rFonts w:ascii="Times New Roman" w:hAnsi="Times New Roman" w:cs="Times New Roman"/>
          <w:sz w:val="24"/>
          <w:szCs w:val="24"/>
        </w:rPr>
        <w:t>: сделать рамку для фотографии, украшения для новогодней елки, слепить подарки мамам и бабушкам к международному женскому дню и расписать их и т. д.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Изделия из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 лучше раскрашивать гуашью, так как её цвета более стойкие и яркие. При завершении работы желательно покрыть изделие лаком - это защитит изделие от влаги и придаст ему блеск.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Необходимым условием успешной работы с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тестом</w:t>
      </w:r>
      <w:r w:rsidRPr="002B7E0B">
        <w:rPr>
          <w:rFonts w:ascii="Times New Roman" w:hAnsi="Times New Roman" w:cs="Times New Roman"/>
          <w:sz w:val="24"/>
          <w:szCs w:val="24"/>
        </w:rPr>
        <w:t> является соответствующая подготовка. Рабочая поверхность должна быть чистой и ровной.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bCs/>
          <w:sz w:val="24"/>
          <w:szCs w:val="24"/>
        </w:rPr>
        <w:t>Тесто для лепки</w:t>
      </w:r>
      <w:r w:rsidRPr="002B7E0B">
        <w:rPr>
          <w:rFonts w:ascii="Times New Roman" w:hAnsi="Times New Roman" w:cs="Times New Roman"/>
          <w:sz w:val="24"/>
          <w:szCs w:val="24"/>
        </w:rPr>
        <w:t> готовить совсем не сложно. Необходимо смешать вместе две части муки, одну часть мелкой соли и части воды, вымесить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</w:t>
      </w:r>
      <w:r w:rsidRPr="002B7E0B">
        <w:rPr>
          <w:rFonts w:ascii="Times New Roman" w:hAnsi="Times New Roman" w:cs="Times New Roman"/>
          <w:sz w:val="24"/>
          <w:szCs w:val="24"/>
        </w:rPr>
        <w:t> до готовности и можно творить! Хранить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</w:t>
      </w:r>
      <w:r w:rsidRPr="002B7E0B">
        <w:rPr>
          <w:rFonts w:ascii="Times New Roman" w:hAnsi="Times New Roman" w:cs="Times New Roman"/>
          <w:sz w:val="24"/>
          <w:szCs w:val="24"/>
        </w:rPr>
        <w:t> можно в пакете или банке, в закрытом виде. Если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 обветрилось</w:t>
      </w:r>
      <w:r w:rsidRPr="002B7E0B">
        <w:rPr>
          <w:rFonts w:ascii="Times New Roman" w:hAnsi="Times New Roman" w:cs="Times New Roman"/>
          <w:sz w:val="24"/>
          <w:szCs w:val="24"/>
        </w:rPr>
        <w:t>, и на нем образовалась корочка, смазать его маслом и корочка легко удалиться.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Сушить изделия из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соленого теста можно и в духовке</w:t>
      </w:r>
      <w:r w:rsidRPr="002B7E0B">
        <w:rPr>
          <w:rFonts w:ascii="Times New Roman" w:hAnsi="Times New Roman" w:cs="Times New Roman"/>
          <w:sz w:val="24"/>
          <w:szCs w:val="24"/>
        </w:rPr>
        <w:t>, как электрической плиты (при температуре – 75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 xml:space="preserve"> в течении одного часа, так ив духовке газовой плиты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(времени потребуется вдвое больше)</w:t>
      </w:r>
      <w:r w:rsidRPr="002B7E0B">
        <w:rPr>
          <w:rFonts w:ascii="Times New Roman" w:hAnsi="Times New Roman" w:cs="Times New Roman"/>
          <w:sz w:val="24"/>
          <w:szCs w:val="24"/>
        </w:rPr>
        <w:t>. Самым удобным и безопасным способом является сушка на воздухе (можно на подоконнике – изделия при этом укладываются на прочную тонкую гладкую поверхность, например шпон). Этот вариант сушки самый экономичный, но занимает больше времени. Лучше использовать этот способ в летнее время.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Сушить изделия из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соленого теста на батарее нельзя</w:t>
      </w:r>
      <w:r w:rsidRPr="002B7E0B">
        <w:rPr>
          <w:rFonts w:ascii="Times New Roman" w:hAnsi="Times New Roman" w:cs="Times New Roman"/>
          <w:sz w:val="24"/>
          <w:szCs w:val="24"/>
        </w:rPr>
        <w:t>!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B7E0B">
        <w:rPr>
          <w:rFonts w:ascii="Times New Roman" w:hAnsi="Times New Roman" w:cs="Times New Roman"/>
          <w:bCs/>
          <w:sz w:val="24"/>
          <w:szCs w:val="24"/>
        </w:rPr>
        <w:t>Тестопластика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> – увлекательное и удивительное занятие для детей и взрослых!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Для начала я изучила </w:t>
      </w:r>
      <w:r w:rsidRPr="002B7E0B">
        <w:rPr>
          <w:rFonts w:ascii="Times New Roman" w:hAnsi="Times New Roman" w:cs="Times New Roman"/>
          <w:bCs/>
          <w:sz w:val="24"/>
          <w:szCs w:val="24"/>
        </w:rPr>
        <w:t xml:space="preserve">методическую литературу по </w:t>
      </w:r>
      <w:proofErr w:type="spellStart"/>
      <w:r w:rsidRPr="002B7E0B">
        <w:rPr>
          <w:rFonts w:ascii="Times New Roman" w:hAnsi="Times New Roman" w:cs="Times New Roman"/>
          <w:bCs/>
          <w:sz w:val="24"/>
          <w:szCs w:val="24"/>
        </w:rPr>
        <w:t>тестопластике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>, подобрала художественную литературу, пальчиковые упражнения, шаблоны, эскизы для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лепки</w:t>
      </w:r>
      <w:r w:rsidRPr="002B7E0B">
        <w:rPr>
          <w:rFonts w:ascii="Times New Roman" w:hAnsi="Times New Roman" w:cs="Times New Roman"/>
          <w:sz w:val="24"/>
          <w:szCs w:val="24"/>
        </w:rPr>
        <w:t>. Попробовала сама лепить изделия из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, подобрала рецепт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теста</w:t>
      </w:r>
      <w:r w:rsidRPr="002B7E0B">
        <w:rPr>
          <w:rFonts w:ascii="Times New Roman" w:hAnsi="Times New Roman" w:cs="Times New Roman"/>
          <w:sz w:val="24"/>
          <w:szCs w:val="24"/>
        </w:rPr>
        <w:t> и технологию изготовления поделок такой, которые подойдут в работе с детьми.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bCs/>
          <w:sz w:val="24"/>
          <w:szCs w:val="24"/>
        </w:rPr>
        <w:t>Тесто</w:t>
      </w:r>
      <w:r w:rsidRPr="002B7E0B">
        <w:rPr>
          <w:rFonts w:ascii="Times New Roman" w:hAnsi="Times New Roman" w:cs="Times New Roman"/>
          <w:sz w:val="24"/>
          <w:szCs w:val="24"/>
        </w:rPr>
        <w:t xml:space="preserve"> замешивалось в присутствии детей.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Им давалась возможность подействовать с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тестом</w:t>
      </w:r>
      <w:r w:rsidRPr="002B7E0B">
        <w:rPr>
          <w:rFonts w:ascii="Times New Roman" w:hAnsi="Times New Roman" w:cs="Times New Roman"/>
          <w:sz w:val="24"/>
          <w:szCs w:val="24"/>
        </w:rPr>
        <w:t>: потрогать, понюхать, помять, высказать свое впечатление о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тесте</w:t>
      </w:r>
      <w:r w:rsidRPr="002B7E0B">
        <w:rPr>
          <w:rFonts w:ascii="Times New Roman" w:hAnsi="Times New Roman" w:cs="Times New Roman"/>
          <w:sz w:val="24"/>
          <w:szCs w:val="24"/>
        </w:rPr>
        <w:t xml:space="preserve">: твердое, </w:t>
      </w:r>
      <w:r w:rsidRPr="002B7E0B">
        <w:rPr>
          <w:rFonts w:ascii="Times New Roman" w:hAnsi="Times New Roman" w:cs="Times New Roman"/>
          <w:sz w:val="24"/>
          <w:szCs w:val="24"/>
        </w:rPr>
        <w:lastRenderedPageBreak/>
        <w:t>белое, холодное, можно сделать ямки, скатать колбаски, оторвать кусочек и т. д. Сначала дети учились лепить и украшать плоские фигурки, сердечки и т. д. Сколько было радости, дети не уставали, не отвлекались, всем было интересно.</w:t>
      </w:r>
      <w:proofErr w:type="gramEnd"/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Для раскатывания использовали скалочки, а для вырезывания – формочки для печенья, крышки от бутылок. Затем учились лепить объемные формы.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 процессе деятельности у детей часто возникали ситуации, которые требовали особой психологической поддержки ребенка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(похвала, комплименты, одобрение, восхищение)</w:t>
      </w:r>
      <w:r w:rsidRPr="002B7E0B">
        <w:rPr>
          <w:rFonts w:ascii="Times New Roman" w:hAnsi="Times New Roman" w:cs="Times New Roman"/>
          <w:sz w:val="24"/>
          <w:szCs w:val="24"/>
        </w:rPr>
        <w:t> и необходима поддержка, которая ориентирует детей на переосмысление и переживание.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Поэтому целью моей работы,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является</w:t>
      </w:r>
      <w:r w:rsidRPr="002B7E0B">
        <w:rPr>
          <w:rFonts w:ascii="Times New Roman" w:hAnsi="Times New Roman" w:cs="Times New Roman"/>
          <w:sz w:val="24"/>
          <w:szCs w:val="24"/>
        </w:rPr>
        <w:t>: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Формирование у детей умений и навыков в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лепке из 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 и развитие их творческих способностей, фантазии, воображения.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Для достижения цели определены следующие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2B7E0B">
        <w:rPr>
          <w:rFonts w:ascii="Times New Roman" w:hAnsi="Times New Roman" w:cs="Times New Roman"/>
          <w:sz w:val="24"/>
          <w:szCs w:val="24"/>
        </w:rPr>
        <w:t>: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1. Способствовать развитию творческих способностей детей, воспитанию художественно-эстетического вкуса через занятия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лепкой из 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;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2. Развивать тонкую моторику рук, стимулирующую развитие речи;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3. Содействовать развитию интереса детей к художественному творчеству;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4. Обогащать предметно-развивающую среду группы, способствующую проявлению творческой активности детей.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Глава 1 «Особенности организации и проведения занятий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bCs/>
          <w:sz w:val="24"/>
          <w:szCs w:val="24"/>
        </w:rPr>
        <w:t>лепкой из 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»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Создание материальной среды, стимулирующей и обеспечивающей работу детей с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соленым тестом</w:t>
      </w:r>
      <w:r w:rsidRPr="002B7E0B">
        <w:rPr>
          <w:rFonts w:ascii="Times New Roman" w:hAnsi="Times New Roman" w:cs="Times New Roman"/>
          <w:sz w:val="24"/>
          <w:szCs w:val="24"/>
        </w:rPr>
        <w:t>, не требует определенных физических и материальных затрат.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B7E0B">
        <w:rPr>
          <w:rFonts w:ascii="Times New Roman" w:hAnsi="Times New Roman" w:cs="Times New Roman"/>
          <w:sz w:val="24"/>
          <w:szCs w:val="24"/>
        </w:rPr>
        <w:t>Так, для изготовления фигурок из солёного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теста потребуется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(на каждого ребенка)</w:t>
      </w:r>
      <w:r w:rsidRPr="002B7E0B">
        <w:rPr>
          <w:rFonts w:ascii="Times New Roman" w:hAnsi="Times New Roman" w:cs="Times New Roman"/>
          <w:sz w:val="24"/>
          <w:szCs w:val="24"/>
        </w:rPr>
        <w:t>: пластиковый нож (стека, небольшая скалка для раскатывания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теста</w:t>
      </w:r>
      <w:r w:rsidRPr="002B7E0B">
        <w:rPr>
          <w:rFonts w:ascii="Times New Roman" w:hAnsi="Times New Roman" w:cs="Times New Roman"/>
          <w:sz w:val="24"/>
          <w:szCs w:val="24"/>
        </w:rPr>
        <w:t>, зубочистка, чесночница для оформления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«причёсок»</w:t>
      </w:r>
      <w:r w:rsidRPr="002B7E0B">
        <w:rPr>
          <w:rFonts w:ascii="Times New Roman" w:hAnsi="Times New Roman" w:cs="Times New Roman"/>
          <w:sz w:val="24"/>
          <w:szCs w:val="24"/>
        </w:rPr>
        <w:t>,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«шерсти»</w:t>
      </w:r>
      <w:r w:rsidRPr="002B7E0B">
        <w:rPr>
          <w:rFonts w:ascii="Times New Roman" w:hAnsi="Times New Roman" w:cs="Times New Roman"/>
          <w:sz w:val="24"/>
          <w:szCs w:val="24"/>
        </w:rPr>
        <w:t> животных и различных декоративных фактур.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 xml:space="preserve"> Понадобятся также формы для печенья.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 качестве инструментов можно использовать детали от обычной шариковой ручки, саму ручку, пробки от бутылок. Пригодятся старые фломастеры с изображениями различных цветов, сердечек или птиц на колпачке, которые можно использовать для нанесения отпечатков на изделие. Инструментами могут служить пуговицы разного размера, обычные вилки, детские ножницы, карманная расческа и многое другое, что найдётся под рукой. Для склеивания изделий потребуется кисточка и холодная вода.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Сразу отметим, что для работы с солёным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тестом</w:t>
      </w:r>
      <w:r w:rsidRPr="002B7E0B">
        <w:rPr>
          <w:rFonts w:ascii="Times New Roman" w:hAnsi="Times New Roman" w:cs="Times New Roman"/>
          <w:sz w:val="24"/>
          <w:szCs w:val="24"/>
        </w:rPr>
        <w:t xml:space="preserve"> нужен определённый температурный режим помещения. Оптимальной является темпера воздуха 20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С.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2B7E0B">
        <w:rPr>
          <w:rFonts w:ascii="Times New Roman" w:hAnsi="Times New Roman" w:cs="Times New Roman"/>
          <w:sz w:val="24"/>
          <w:szCs w:val="24"/>
        </w:rPr>
        <w:lastRenderedPageBreak/>
        <w:t>температура выше,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 быстро пересыхает</w:t>
      </w:r>
      <w:r w:rsidRPr="002B7E0B">
        <w:rPr>
          <w:rFonts w:ascii="Times New Roman" w:hAnsi="Times New Roman" w:cs="Times New Roman"/>
          <w:sz w:val="24"/>
          <w:szCs w:val="24"/>
        </w:rPr>
        <w:t>, его трудно обрабатывать и соединять детали.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 процессе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лепки</w:t>
      </w:r>
      <w:r w:rsidRPr="002B7E0B">
        <w:rPr>
          <w:rFonts w:ascii="Times New Roman" w:hAnsi="Times New Roman" w:cs="Times New Roman"/>
          <w:sz w:val="24"/>
          <w:szCs w:val="24"/>
        </w:rPr>
        <w:t xml:space="preserve"> нужно пользоваться стеками. Они могут быть деревянными или металлическими.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Деревянные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 xml:space="preserve"> легко сделать самим. Самые простые формы стеки - это палочка, заостренная с одной стороны и закругленная с другой, стека в виде лопаточки и стека-петля. Стека применяется для проработки деталей в тех случаях, когда это трудно сделать рукой; стекой же с формы снимается лишняя глина, делаются надрезы.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 xml:space="preserve">Качество работы ребенка во многом зависит от того, как организовано его рабочее место.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Для успешной работы хорошо иметь небольшие по размеру доски (квадратные или круглые, которые размещаются на столе.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 xml:space="preserve"> Размер доски определяется величиной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лепки</w:t>
      </w:r>
      <w:r w:rsidRPr="002B7E0B">
        <w:rPr>
          <w:rFonts w:ascii="Times New Roman" w:hAnsi="Times New Roman" w:cs="Times New Roman"/>
          <w:sz w:val="24"/>
          <w:szCs w:val="24"/>
        </w:rPr>
        <w:t>. Если фигура величиной 15х10 см, то доска может быть размером 22х35 см. если фигура больше, то и доска должна быть большего размера. В основном воспитатель с дежурными подготавливают рабочее место для каждого ребенка, раздавая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 и оборудование</w:t>
      </w:r>
      <w:r w:rsidRPr="002B7E0B">
        <w:rPr>
          <w:rFonts w:ascii="Times New Roman" w:hAnsi="Times New Roman" w:cs="Times New Roman"/>
          <w:sz w:val="24"/>
          <w:szCs w:val="24"/>
        </w:rPr>
        <w:t>. Лепят дети, сидя за обычными столами, на доске или поворотных станках. В том случае если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лепка</w:t>
      </w:r>
      <w:r w:rsidRPr="002B7E0B">
        <w:rPr>
          <w:rFonts w:ascii="Times New Roman" w:hAnsi="Times New Roman" w:cs="Times New Roman"/>
          <w:sz w:val="24"/>
          <w:szCs w:val="24"/>
        </w:rPr>
        <w:t> связана с окраской красками, то занятие делится на две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части</w:t>
      </w:r>
      <w:r w:rsidRPr="002B7E0B">
        <w:rPr>
          <w:rFonts w:ascii="Times New Roman" w:hAnsi="Times New Roman" w:cs="Times New Roman"/>
          <w:sz w:val="24"/>
          <w:szCs w:val="24"/>
        </w:rPr>
        <w:t>: первая часть занятия -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лепка предметов</w:t>
      </w:r>
      <w:r w:rsidRPr="002B7E0B">
        <w:rPr>
          <w:rFonts w:ascii="Times New Roman" w:hAnsi="Times New Roman" w:cs="Times New Roman"/>
          <w:sz w:val="24"/>
          <w:szCs w:val="24"/>
        </w:rPr>
        <w:t>, а вторая часть - окраска их.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Есть несколько моментов, которые необходимо учитывать в работе с детьми при обучении техники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2B7E0B">
        <w:rPr>
          <w:rFonts w:ascii="Times New Roman" w:hAnsi="Times New Roman" w:cs="Times New Roman"/>
          <w:bCs/>
          <w:i/>
          <w:iCs/>
          <w:sz w:val="24"/>
          <w:szCs w:val="24"/>
        </w:rPr>
        <w:t>Тестопластики</w:t>
      </w:r>
      <w:proofErr w:type="spellEnd"/>
      <w:r w:rsidRPr="002B7E0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2B7E0B">
        <w:rPr>
          <w:rFonts w:ascii="Times New Roman" w:hAnsi="Times New Roman" w:cs="Times New Roman"/>
          <w:sz w:val="24"/>
          <w:szCs w:val="24"/>
        </w:rPr>
        <w:t>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 xml:space="preserve">Во-первых, в силу своих возрастных особенностей не могут и не должны выполнять упражнения по овладению тем или иным технологическим приемом. Поэтому для закрепления технологического приема необходимо подбирать 2-3 примерно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 xml:space="preserve"> по сложности изделия.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Во-вторых, при подготовке к занятию особенно необходимо учитывать такое важное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обстоятельство</w:t>
      </w:r>
      <w:r w:rsidRPr="002B7E0B">
        <w:rPr>
          <w:rFonts w:ascii="Times New Roman" w:hAnsi="Times New Roman" w:cs="Times New Roman"/>
          <w:sz w:val="24"/>
          <w:szCs w:val="24"/>
        </w:rPr>
        <w:t>: в силу своих психологических особенностей дети стремятся получить готовое изделие сразу, им сложно ждать несколько дней. Поэтому надо так подбирать изделие и величину материала, чтобы за 1, максимум 2 занятия у всех детей оно было бы готово.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В-третьих, необходимо учитывать то, что для детей игра является главной движущей силой умственного и психического развития. Изделия, которые можно использовать в играх, находят отклик в сердцах детей. В результате понимание детьми технологических приемов происходит быстрее.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В-четвертых, учитывая психологические особенности дошкольников и зная, что они уже умеют делать, какими приемами владеют, можно для них подбирать более сложные изделия.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lastRenderedPageBreak/>
        <w:t>Положительным воспитательным моментом является то обстоятельство, что воспитатель лепит вместе с детьми, они ориентируются на неё, как образцовую. </w:t>
      </w:r>
      <w:r w:rsidRPr="002B7E0B">
        <w:rPr>
          <w:rFonts w:ascii="Times New Roman" w:hAnsi="Times New Roman" w:cs="Times New Roman"/>
          <w:bCs/>
          <w:sz w:val="24"/>
          <w:szCs w:val="24"/>
        </w:rPr>
        <w:t>Метод</w:t>
      </w:r>
      <w:r w:rsidR="002B7E0B" w:rsidRPr="002B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E0B">
        <w:rPr>
          <w:rFonts w:ascii="Times New Roman" w:hAnsi="Times New Roman" w:cs="Times New Roman"/>
          <w:sz w:val="24"/>
          <w:szCs w:val="24"/>
        </w:rPr>
        <w:t>демонстрации личного творчества педагог использует как можно чаще.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Я часто при детях или по просьбе детей леплю, рисую, клею, вырезаю, делаю различные поделки для оформления группы, для игр, тем самым даю возможность рассматривать, любоваться, удивляться, побуждаю к разговору, объясняю. Иногда советуюсь с ними, показываю, как соединить отдельные образы в единый сюжет и т. д.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Как еще можно приобщить ребенка к творческой деятельности, помочь ему полюбить лепить, рисовать, мастерить?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B7E0B">
        <w:rPr>
          <w:rFonts w:ascii="Times New Roman" w:hAnsi="Times New Roman" w:cs="Times New Roman"/>
          <w:sz w:val="24"/>
          <w:szCs w:val="24"/>
        </w:rPr>
        <w:t>Необходимо начинать с создания условий в группе – небольшого уголка творчества (центр детской художественной деятельности, где в идеале должны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быть</w:t>
      </w:r>
      <w:r w:rsidRPr="002B7E0B">
        <w:rPr>
          <w:rFonts w:ascii="Times New Roman" w:hAnsi="Times New Roman" w:cs="Times New Roman"/>
          <w:sz w:val="24"/>
          <w:szCs w:val="24"/>
        </w:rPr>
        <w:t>: краски (акварельные, гуашь, цветные карандаши, фломастеры, мелки, свечи восковые, разные кисточки, кусочки поролона, ножницы, цветная и бархатная бумага.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 xml:space="preserve"> Природный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2B7E0B">
        <w:rPr>
          <w:rFonts w:ascii="Times New Roman" w:hAnsi="Times New Roman" w:cs="Times New Roman"/>
          <w:sz w:val="24"/>
          <w:szCs w:val="24"/>
        </w:rPr>
        <w:t xml:space="preserve">: шишки, семена и плоды различных растений, камушки, ореховые скорлупки, веточки, сухоцветы.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Вата, палочки, ткань, кусочки целлофана, остатки шерстяных ниток, сюжетные картинки, открытки, клей, картон, пуговицы, бусинки, бисер и другой бросовый материал.</w:t>
      </w:r>
      <w:proofErr w:type="gramEnd"/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Главная моя задача – научить детей разумно пользоваться этим многообразием. Можно с уверенностью сказать, что каждый ребенок найдет то, что ему необходимо для воплощения своей задумки. Или же наоборот, необычайной формы предмет вдохновит ребенка на создание замечательной самоделки.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 работе с детьми я учитываю их желание, настроение, возможности, интересы. Занятия проводятся в спокойной атмосфере, часто под приятную музыку, что способствует релаксации и снятию усталости.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B7E0B">
        <w:rPr>
          <w:rFonts w:ascii="Times New Roman" w:hAnsi="Times New Roman" w:cs="Times New Roman"/>
          <w:bCs/>
          <w:sz w:val="24"/>
          <w:szCs w:val="24"/>
        </w:rPr>
        <w:t>Тестопластика</w:t>
      </w:r>
      <w:proofErr w:type="spellEnd"/>
      <w:r w:rsidRPr="002B7E0B">
        <w:rPr>
          <w:rFonts w:ascii="Times New Roman" w:hAnsi="Times New Roman" w:cs="Times New Roman"/>
          <w:bCs/>
          <w:sz w:val="24"/>
          <w:szCs w:val="24"/>
        </w:rPr>
        <w:t xml:space="preserve"> – столь же естественная</w:t>
      </w:r>
      <w:r w:rsidRPr="002B7E0B">
        <w:rPr>
          <w:rFonts w:ascii="Times New Roman" w:hAnsi="Times New Roman" w:cs="Times New Roman"/>
          <w:sz w:val="24"/>
          <w:szCs w:val="24"/>
        </w:rPr>
        <w:t> и органическая потребность ребенка, как и игра. Дети лепят много и охотно, именно поэтому возраст 5-7 лет считают “золотым веком” детского творчества. Ребенок переносит в работу свой искренний интерес, удивление или восхищение, он не только отражает мир, но и познает его.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Глава 2 «</w:t>
      </w:r>
      <w:r w:rsidRPr="002B7E0B">
        <w:rPr>
          <w:rFonts w:ascii="Times New Roman" w:hAnsi="Times New Roman" w:cs="Times New Roman"/>
          <w:bCs/>
          <w:sz w:val="24"/>
          <w:szCs w:val="24"/>
        </w:rPr>
        <w:t>Методы и приемы</w:t>
      </w:r>
      <w:r w:rsidRPr="002B7E0B">
        <w:rPr>
          <w:rFonts w:ascii="Times New Roman" w:hAnsi="Times New Roman" w:cs="Times New Roman"/>
          <w:sz w:val="24"/>
          <w:szCs w:val="24"/>
        </w:rPr>
        <w:t>, используемые в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лепке из 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»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 зависимости от поставленных задач используются различные </w:t>
      </w:r>
      <w:r w:rsidRPr="002B7E0B">
        <w:rPr>
          <w:rFonts w:ascii="Times New Roman" w:hAnsi="Times New Roman" w:cs="Times New Roman"/>
          <w:bCs/>
          <w:sz w:val="24"/>
          <w:szCs w:val="24"/>
        </w:rPr>
        <w:t>методы обучения</w:t>
      </w:r>
      <w:r w:rsidRPr="002B7E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Как правило, сочетаются словесные (беседа, рассказ, объяснение, вопросы, наглядные (рассматривание наглядных пособий – картин, рисунков, скульптурных изделий, показ выполнения работы – частичный или полностью) и практические </w:t>
      </w:r>
      <w:r w:rsidRPr="002B7E0B">
        <w:rPr>
          <w:rFonts w:ascii="Times New Roman" w:hAnsi="Times New Roman" w:cs="Times New Roman"/>
          <w:bCs/>
          <w:sz w:val="24"/>
          <w:szCs w:val="24"/>
        </w:rPr>
        <w:t>методы работы</w:t>
      </w:r>
      <w:r w:rsidRPr="002B7E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 xml:space="preserve">Каждое занятие включает теоретическую часть и практическое выполнение задания. Теоретические сведения - это объяснение нового материала, информация </w:t>
      </w:r>
      <w:r w:rsidRPr="002B7E0B">
        <w:rPr>
          <w:rFonts w:ascii="Times New Roman" w:hAnsi="Times New Roman" w:cs="Times New Roman"/>
          <w:sz w:val="24"/>
          <w:szCs w:val="24"/>
        </w:rPr>
        <w:lastRenderedPageBreak/>
        <w:t>познавательного характера по выполняемой теме. Практическое задание объясняется доступно, четко формулируется цель и задачи занятия. Объяснение закрепляется показом наглядного материала.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Теоретический материал дается в начале занятия в форме беседы и сопровождается вопросами к детям. Объясняется технологический процесс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изготовления работы, её особенности. В практической части занятия дети подготавливают материал для работы. Практика является </w:t>
      </w:r>
      <w:r w:rsidRPr="002B7E0B">
        <w:rPr>
          <w:rFonts w:ascii="Times New Roman" w:hAnsi="Times New Roman" w:cs="Times New Roman"/>
          <w:bCs/>
          <w:sz w:val="24"/>
          <w:szCs w:val="24"/>
        </w:rPr>
        <w:t>естественным</w:t>
      </w:r>
      <w:r w:rsidR="002B7E0B" w:rsidRPr="002B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7E0B">
        <w:rPr>
          <w:rFonts w:ascii="Times New Roman" w:hAnsi="Times New Roman" w:cs="Times New Roman"/>
          <w:sz w:val="24"/>
          <w:szCs w:val="24"/>
        </w:rPr>
        <w:t>продолжением и закреплением теоретических сведений, полученных дошкольниками. Опора на практические действия вызывает у ребенка желание выполнить задание, способствует формированию соответствующих навыков и умений, а также самоконтролю на основе правил задания.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Для преодоления детьми затруднений в процессе работы педагог оказывает в зависимости от интеллектуально-эмоциональных возможностей детей и разные виды помощи.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Это</w:t>
      </w:r>
      <w:r w:rsidRPr="002B7E0B">
        <w:rPr>
          <w:rFonts w:ascii="Times New Roman" w:hAnsi="Times New Roman" w:cs="Times New Roman"/>
          <w:sz w:val="24"/>
          <w:szCs w:val="24"/>
        </w:rPr>
        <w:t>: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- стимулирующая помощь (воздействие взрослого направлено на активизацию собственных возможностей ребенка для преодоления трудностей);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- эмоционально-регулирующая помощь (оценочные суждения взрослого, одобряющие или порицающие действия ребенка);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- направляющая помощь (организация умственной деятельности ребенка, при которой все ее компоненты осуществляются им самостоятельно, взрослый лишь направляет действия ребенка).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 конце работы ребенок получает определенный вещественный результат. Создается благоприятная обстановка для того, чтобы научить детей оценивать свою собственную работу, сравнивать полученный результат с заданным образцом или работами других детей.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При работе с </w:t>
      </w:r>
      <w:r w:rsidRPr="002B7E0B">
        <w:rPr>
          <w:rFonts w:ascii="Times New Roman" w:hAnsi="Times New Roman" w:cs="Times New Roman"/>
          <w:bCs/>
          <w:sz w:val="24"/>
          <w:szCs w:val="24"/>
        </w:rPr>
        <w:t>соленым тестом</w:t>
      </w:r>
      <w:r w:rsidRPr="002B7E0B">
        <w:rPr>
          <w:rFonts w:ascii="Times New Roman" w:hAnsi="Times New Roman" w:cs="Times New Roman"/>
          <w:sz w:val="24"/>
          <w:szCs w:val="24"/>
        </w:rPr>
        <w:t> используются те же приемы, что и при работе с пластилином, глиной.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Это</w:t>
      </w:r>
      <w:r w:rsidRPr="002B7E0B">
        <w:rPr>
          <w:rFonts w:ascii="Times New Roman" w:hAnsi="Times New Roman" w:cs="Times New Roman"/>
          <w:sz w:val="24"/>
          <w:szCs w:val="24"/>
        </w:rPr>
        <w:t>: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- Разминание - надавливание руками и пальцами на кусочек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теста</w:t>
      </w:r>
      <w:r w:rsidRPr="002B7E0B">
        <w:rPr>
          <w:rFonts w:ascii="Times New Roman" w:hAnsi="Times New Roman" w:cs="Times New Roman"/>
          <w:sz w:val="24"/>
          <w:szCs w:val="24"/>
        </w:rPr>
        <w:t>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7E0B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 xml:space="preserve"> - отделение от большого куска пластилина или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теста</w:t>
      </w:r>
      <w:r w:rsidRPr="002B7E0B">
        <w:rPr>
          <w:rFonts w:ascii="Times New Roman" w:hAnsi="Times New Roman" w:cs="Times New Roman"/>
          <w:sz w:val="24"/>
          <w:szCs w:val="24"/>
        </w:rPr>
        <w:t> 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теста</w:t>
      </w:r>
      <w:r w:rsidRPr="002B7E0B">
        <w:rPr>
          <w:rFonts w:ascii="Times New Roman" w:hAnsi="Times New Roman" w:cs="Times New Roman"/>
          <w:sz w:val="24"/>
          <w:szCs w:val="24"/>
        </w:rPr>
        <w:t>, а затем отрывают его.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-"Шлепанье" - энергичное похлопывание по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тесту</w:t>
      </w:r>
      <w:r w:rsidRPr="002B7E0B">
        <w:rPr>
          <w:rFonts w:ascii="Times New Roman" w:hAnsi="Times New Roman" w:cs="Times New Roman"/>
          <w:sz w:val="24"/>
          <w:szCs w:val="24"/>
        </w:rPr>
        <w:t> напряженной ладонью с прямыми пальцами. Размах движений можно варьировать.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lastRenderedPageBreak/>
        <w:t>- Сплющивание - сжимание куска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теста</w:t>
      </w:r>
      <w:r w:rsidRPr="002B7E0B">
        <w:rPr>
          <w:rFonts w:ascii="Times New Roman" w:hAnsi="Times New Roman" w:cs="Times New Roman"/>
          <w:sz w:val="24"/>
          <w:szCs w:val="24"/>
        </w:rPr>
        <w:t> с целью придания ему плоской формы. Небольшой кусок пластичного материала можно сплющить при помощи пальцев.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Однако при работе с солёным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тестом</w:t>
      </w:r>
      <w:r w:rsidRPr="002B7E0B">
        <w:rPr>
          <w:rFonts w:ascii="Times New Roman" w:hAnsi="Times New Roman" w:cs="Times New Roman"/>
          <w:sz w:val="24"/>
          <w:szCs w:val="24"/>
        </w:rPr>
        <w:t> нужно учитывать нежность и пластичность материала. Поэтому, для соединения деталей между собой, нужно провести смоченной в воде кисточкой по местам соединения и, прилепив детали, на некоторое время прижать их друг к другу. Если необходимо склеить небольшие детали, то делать это лучше всего с помощью половинки зубочистки.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В своей работе я всегда замешиваю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 в присутствии детей</w:t>
      </w:r>
      <w:r w:rsidRPr="002B7E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Даю возможность принять участие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детям</w:t>
      </w:r>
      <w:r w:rsidRPr="002B7E0B">
        <w:rPr>
          <w:rFonts w:ascii="Times New Roman" w:hAnsi="Times New Roman" w:cs="Times New Roman"/>
          <w:sz w:val="24"/>
          <w:szCs w:val="24"/>
        </w:rPr>
        <w:t>: потрогать, понюхать, помять, высказать свое впечатление о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тесте </w:t>
      </w:r>
      <w:r w:rsidRPr="002B7E0B">
        <w:rPr>
          <w:rFonts w:ascii="Times New Roman" w:hAnsi="Times New Roman" w:cs="Times New Roman"/>
          <w:sz w:val="24"/>
          <w:szCs w:val="24"/>
        </w:rPr>
        <w:t>(твердое, белое, холодное, можно сделать ямки, скатать колбаски, оторвать кусочек и т. д.).</w:t>
      </w:r>
      <w:proofErr w:type="gramEnd"/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Для того чтобы заинтересовать детей, в начале занятия можно прочитать четверостишие, загадать загадку. Делается это для того, чтобы создать у детей хорошее настроение и направлять их внимание с начала занятия на обдумывание образа в очень краткой, лаконичной форме и отмечать лишь те особенности, которые касаются формы частей и деталей предмета.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На первых этапах я знакомила детей с </w:t>
      </w:r>
      <w:proofErr w:type="spellStart"/>
      <w:r w:rsidRPr="002B7E0B">
        <w:rPr>
          <w:rFonts w:ascii="Times New Roman" w:hAnsi="Times New Roman" w:cs="Times New Roman"/>
          <w:bCs/>
          <w:sz w:val="24"/>
          <w:szCs w:val="24"/>
        </w:rPr>
        <w:t>тестопластикой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> как видом народно-прикладного искусства, ее историей, особенностями, инструментами, которые необходимы для работы с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тестом</w:t>
      </w:r>
      <w:r w:rsidRPr="002B7E0B">
        <w:rPr>
          <w:rFonts w:ascii="Times New Roman" w:hAnsi="Times New Roman" w:cs="Times New Roman"/>
          <w:sz w:val="24"/>
          <w:szCs w:val="24"/>
        </w:rPr>
        <w:t>, простейшими технологическими приемами работы с </w:t>
      </w:r>
      <w:r w:rsidRPr="002B7E0B">
        <w:rPr>
          <w:rFonts w:ascii="Times New Roman" w:hAnsi="Times New Roman" w:cs="Times New Roman"/>
          <w:bCs/>
          <w:sz w:val="24"/>
          <w:szCs w:val="24"/>
        </w:rPr>
        <w:t>тестом</w:t>
      </w:r>
      <w:r w:rsidRPr="002B7E0B">
        <w:rPr>
          <w:rFonts w:ascii="Times New Roman" w:hAnsi="Times New Roman" w:cs="Times New Roman"/>
          <w:sz w:val="24"/>
          <w:szCs w:val="24"/>
        </w:rPr>
        <w:t>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Сначала дети учились лепить и украшать плоские фигурки - декоративные пластины, сердечки. Для раскатывания использовались скалочки, а для вырезания - формочки для печенья, вареников, крышки от бутылок. Затем учились лепить объемные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формы</w:t>
      </w:r>
      <w:r w:rsidRPr="002B7E0B">
        <w:rPr>
          <w:rFonts w:ascii="Times New Roman" w:hAnsi="Times New Roman" w:cs="Times New Roman"/>
          <w:sz w:val="24"/>
          <w:szCs w:val="24"/>
        </w:rPr>
        <w:t>: при помощи деревянного стержня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(спички или зубочистки)</w:t>
      </w:r>
      <w:r w:rsidRPr="002B7E0B">
        <w:rPr>
          <w:rFonts w:ascii="Times New Roman" w:hAnsi="Times New Roman" w:cs="Times New Roman"/>
          <w:sz w:val="24"/>
          <w:szCs w:val="24"/>
        </w:rPr>
        <w:t>. А потом к основе добавлялись характерные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признаки</w:t>
      </w:r>
      <w:r w:rsidRPr="002B7E0B">
        <w:rPr>
          <w:rFonts w:ascii="Times New Roman" w:hAnsi="Times New Roman" w:cs="Times New Roman"/>
          <w:sz w:val="24"/>
          <w:szCs w:val="24"/>
        </w:rPr>
        <w:t>: ушки, носик, глазки, хвост.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 xml:space="preserve">Одним из этапов изготовления поделок является - раскрашивание. Для этого используются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краски-гуашь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>, акварель, фломастеры. Постепенно дети привыкли и научились использовать в работе палитру, для смешивания красок, кисточки разного размера и жесткости. Работы стали получаться интересные, выразительные.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Хочется отметить, что особенностью </w:t>
      </w:r>
      <w:proofErr w:type="spellStart"/>
      <w:r w:rsidRPr="002B7E0B">
        <w:rPr>
          <w:rFonts w:ascii="Times New Roman" w:hAnsi="Times New Roman" w:cs="Times New Roman"/>
          <w:bCs/>
          <w:sz w:val="24"/>
          <w:szCs w:val="24"/>
        </w:rPr>
        <w:t>тестопластики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> является </w:t>
      </w:r>
      <w:r w:rsidRPr="002B7E0B">
        <w:rPr>
          <w:rFonts w:ascii="Times New Roman" w:hAnsi="Times New Roman" w:cs="Times New Roman"/>
          <w:sz w:val="24"/>
          <w:szCs w:val="24"/>
          <w:u w:val="single"/>
        </w:rPr>
        <w:t>комплексность</w:t>
      </w:r>
      <w:r w:rsidRPr="002B7E0B">
        <w:rPr>
          <w:rFonts w:ascii="Times New Roman" w:hAnsi="Times New Roman" w:cs="Times New Roman"/>
          <w:sz w:val="24"/>
          <w:szCs w:val="24"/>
        </w:rPr>
        <w:t xml:space="preserve">: все игры, упражнения и техники подчинены единой теме, осваиваемой на данном этапе.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Например, если мы лепим кошек, котов и котят, то играем в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«Кошки-мышки»</w:t>
      </w:r>
      <w:r w:rsidRPr="002B7E0B">
        <w:rPr>
          <w:rFonts w:ascii="Times New Roman" w:hAnsi="Times New Roman" w:cs="Times New Roman"/>
          <w:sz w:val="24"/>
          <w:szCs w:val="24"/>
        </w:rPr>
        <w:t>, слушаем аудио тренинг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«Котенок»</w:t>
      </w:r>
      <w:r w:rsidRPr="002B7E0B">
        <w:rPr>
          <w:rFonts w:ascii="Times New Roman" w:hAnsi="Times New Roman" w:cs="Times New Roman"/>
          <w:sz w:val="24"/>
          <w:szCs w:val="24"/>
        </w:rPr>
        <w:t>, участвуем в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«Кошачьей викторине»</w:t>
      </w:r>
      <w:r w:rsidRPr="002B7E0B">
        <w:rPr>
          <w:rFonts w:ascii="Times New Roman" w:hAnsi="Times New Roman" w:cs="Times New Roman"/>
          <w:sz w:val="24"/>
          <w:szCs w:val="24"/>
        </w:rPr>
        <w:t>, представляем себя котом и говорим от имени кота, т. е. выдерживается общая тематика.</w:t>
      </w:r>
      <w:proofErr w:type="gramEnd"/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lastRenderedPageBreak/>
        <w:t>Чтобы повысить интерес детей к результатам своего труда использую игровые мотивации. А в конце занятия предлагаю детям обыграть свою поделку. Использование диалогической речи в игре позволяет не только развивать речь у ребенка, но и облегчить общение друг с другом, способствует развитию коммуникативных и творческих способностей.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Заключение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bCs/>
          <w:sz w:val="24"/>
          <w:szCs w:val="24"/>
        </w:rPr>
        <w:t>Лепка из солёного теста</w:t>
      </w:r>
      <w:r w:rsidRPr="002B7E0B">
        <w:rPr>
          <w:rFonts w:ascii="Times New Roman" w:hAnsi="Times New Roman" w:cs="Times New Roman"/>
          <w:sz w:val="24"/>
          <w:szCs w:val="24"/>
        </w:rPr>
        <w:t> – это не только средство развития творчества ребёнка, формирования его нравственных и эстетических начал. Порой достаточно увидеть счастливое личико ребёнка, его восторг от созданного им образа, и ты понимаешь, как много смог ты сделать для него. Лучшей наградой для педагога служат достижения его учеников. И зачастую, можно видеть, насколько важно для ребёнка быть понятым, увидеть восторженное лицо педагога, от положительной оценки своей деятельности. Такой положительный настрой благотворно влияет на эмоциональное развитие ребёнка. Ну а положительные эмоции залог обеспечения творческого интереса, достижение поставленных целей и задач.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Лепка из соленого теста</w:t>
      </w:r>
      <w:r w:rsidRPr="002B7E0B">
        <w:rPr>
          <w:rFonts w:ascii="Times New Roman" w:hAnsi="Times New Roman" w:cs="Times New Roman"/>
          <w:sz w:val="24"/>
          <w:szCs w:val="24"/>
        </w:rPr>
        <w:t> позволяет создать благоприятную социальную и богатую по материалу предметную среду, которая способствует развитию эмоционального мира ребёнка и подталкивает его к разнообразной творческой деятельности.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Я заметила, что талантливы все дети, а поэтому искала и продолжаю искать такие </w:t>
      </w:r>
      <w:r w:rsidRPr="002B7E0B">
        <w:rPr>
          <w:rFonts w:ascii="Times New Roman" w:hAnsi="Times New Roman" w:cs="Times New Roman"/>
          <w:bCs/>
          <w:sz w:val="24"/>
          <w:szCs w:val="24"/>
        </w:rPr>
        <w:t>методы</w:t>
      </w:r>
      <w:r w:rsidRPr="002B7E0B">
        <w:rPr>
          <w:rFonts w:ascii="Times New Roman" w:hAnsi="Times New Roman" w:cs="Times New Roman"/>
          <w:sz w:val="24"/>
          <w:szCs w:val="24"/>
        </w:rPr>
        <w:t> обучения и воспитания, которые развивают творческие способности детей, эстетическую и нравственную отзывчивость. Ребёнок открывает для себя волшебную силу искусства и стремится выразить их в собственном </w:t>
      </w:r>
      <w:r w:rsidRPr="002B7E0B">
        <w:rPr>
          <w:rFonts w:ascii="Times New Roman" w:hAnsi="Times New Roman" w:cs="Times New Roman"/>
          <w:i/>
          <w:iCs/>
          <w:sz w:val="24"/>
          <w:szCs w:val="24"/>
        </w:rPr>
        <w:t>«творческом продукте»</w:t>
      </w:r>
      <w:r w:rsidRPr="002B7E0B">
        <w:rPr>
          <w:rFonts w:ascii="Times New Roman" w:hAnsi="Times New Roman" w:cs="Times New Roman"/>
          <w:sz w:val="24"/>
          <w:szCs w:val="24"/>
        </w:rPr>
        <w:t> через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лепку</w:t>
      </w:r>
      <w:r w:rsidRPr="002B7E0B">
        <w:rPr>
          <w:rFonts w:ascii="Times New Roman" w:hAnsi="Times New Roman" w:cs="Times New Roman"/>
          <w:sz w:val="24"/>
          <w:szCs w:val="24"/>
        </w:rPr>
        <w:t>. При этом он раскрывает себя, постигает собственные возможности. На занятиях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лепкой из солёного теста</w:t>
      </w:r>
      <w:r w:rsidRPr="002B7E0B">
        <w:rPr>
          <w:rFonts w:ascii="Times New Roman" w:hAnsi="Times New Roman" w:cs="Times New Roman"/>
          <w:sz w:val="24"/>
          <w:szCs w:val="24"/>
        </w:rPr>
        <w:t xml:space="preserve">, ребёнок как никогда имеет возможность реализовать своё творчество и фантазию, задача педагога, в данном случае, предложить наиболее доступные средства и материалы, для достижения положительного результата, а также дать невидимый толчок к развитию творческого полёта. Ведь только находясь в атмосфере взаимопонимания между ребёнком и взрослым можно заглянуть ребёнку в душу, понять и почувствовать, то чего хочет он достичь. Взрослый занимает позицию рядом, а не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 xml:space="preserve">. Он помогает детям осознать и выразить свою индивидуальность, соблюдая принцип трансформации когнитивного содержания в </w:t>
      </w:r>
      <w:proofErr w:type="gramStart"/>
      <w:r w:rsidRPr="002B7E0B">
        <w:rPr>
          <w:rFonts w:ascii="Times New Roman" w:hAnsi="Times New Roman" w:cs="Times New Roman"/>
          <w:sz w:val="24"/>
          <w:szCs w:val="24"/>
        </w:rPr>
        <w:t>эмоциональное</w:t>
      </w:r>
      <w:proofErr w:type="gramEnd"/>
      <w:r w:rsidRPr="002B7E0B">
        <w:rPr>
          <w:rFonts w:ascii="Times New Roman" w:hAnsi="Times New Roman" w:cs="Times New Roman"/>
          <w:sz w:val="24"/>
          <w:szCs w:val="24"/>
        </w:rPr>
        <w:t>, гуманистический принцип и принцип развивающего обучения, ориентируется на зону ближайшего развития каждого ребёнка.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Если рассматривать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лепку</w:t>
      </w:r>
      <w:r w:rsidRPr="002B7E0B">
        <w:rPr>
          <w:rFonts w:ascii="Times New Roman" w:hAnsi="Times New Roman" w:cs="Times New Roman"/>
          <w:sz w:val="24"/>
          <w:szCs w:val="24"/>
        </w:rPr>
        <w:t xml:space="preserve"> как средство развития детского творчества, то можно сказать, что главным моментом в достижении положительной динамики, будет выступать заинтересованность ребёнка в начинаемой работе. Ребёнок, удовлетворенный полученным </w:t>
      </w:r>
      <w:r w:rsidRPr="002B7E0B">
        <w:rPr>
          <w:rFonts w:ascii="Times New Roman" w:hAnsi="Times New Roman" w:cs="Times New Roman"/>
          <w:sz w:val="24"/>
          <w:szCs w:val="24"/>
        </w:rPr>
        <w:lastRenderedPageBreak/>
        <w:t>результатом, будет стремиться снова и снова проявить себя, показать то, как широко он может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мыслить. Порой то, что человек не может передать словами, можно выразить в своём творчестве. Передать всю красоту, эстетичность и конечно же своё видение того или иного объекта, что и будет являться творческим продуктом, а значит это и будет проявлением творчества ребёнка. Необычность материала в данном случае будет способствовать наибольшей заинтересованностью к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лепке</w:t>
      </w:r>
      <w:r w:rsidRPr="002B7E0B">
        <w:rPr>
          <w:rFonts w:ascii="Times New Roman" w:hAnsi="Times New Roman" w:cs="Times New Roman"/>
          <w:sz w:val="24"/>
          <w:szCs w:val="24"/>
        </w:rPr>
        <w:t>. Все больше и больше убеждаюсь в том, что человек по природе – творец. Для меня очень важно, чтобы ребенок мог изобразить, сочинить что-то имеющее самостоятельную ценность. У детей, еще мал жизненный опыт, не развит личностный подход к искусству, поэтому стараюсь увидеть способности каждого ребенка – зародыш его эстетической позиции. Изобразительное искусство обладает огромной силой эмоционального воздействия и является хорошей основой для формирования духовного мира ребенка.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Таким образом, мы приходим к выводу, что </w:t>
      </w:r>
      <w:r w:rsidRPr="002B7E0B">
        <w:rPr>
          <w:rFonts w:ascii="Times New Roman" w:hAnsi="Times New Roman" w:cs="Times New Roman"/>
          <w:bCs/>
          <w:sz w:val="24"/>
          <w:szCs w:val="24"/>
        </w:rPr>
        <w:t>лепка</w:t>
      </w:r>
      <w:r w:rsidRPr="002B7E0B">
        <w:rPr>
          <w:rFonts w:ascii="Times New Roman" w:hAnsi="Times New Roman" w:cs="Times New Roman"/>
          <w:sz w:val="24"/>
          <w:szCs w:val="24"/>
        </w:rPr>
        <w:t> является средством развития творческих способностей ребенка.</w:t>
      </w:r>
    </w:p>
    <w:p w:rsidR="00025046" w:rsidRPr="002B7E0B" w:rsidRDefault="00025046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B7E0B">
        <w:rPr>
          <w:rFonts w:ascii="Times New Roman" w:hAnsi="Times New Roman" w:cs="Times New Roman"/>
          <w:sz w:val="24"/>
          <w:szCs w:val="24"/>
        </w:rPr>
        <w:t>Очень хочется верить, что старинная традиция </w:t>
      </w:r>
      <w:proofErr w:type="spellStart"/>
      <w:r w:rsidRPr="002B7E0B">
        <w:rPr>
          <w:rFonts w:ascii="Times New Roman" w:hAnsi="Times New Roman" w:cs="Times New Roman"/>
          <w:bCs/>
          <w:sz w:val="24"/>
          <w:szCs w:val="24"/>
        </w:rPr>
        <w:t>тестопластики</w:t>
      </w:r>
      <w:proofErr w:type="spellEnd"/>
      <w:r w:rsidRPr="002B7E0B">
        <w:rPr>
          <w:rFonts w:ascii="Times New Roman" w:hAnsi="Times New Roman" w:cs="Times New Roman"/>
          <w:sz w:val="24"/>
          <w:szCs w:val="24"/>
        </w:rPr>
        <w:t> не исчезнет и более того, станет любимым занятием для тех, кто хочет прогнать плохое настроение и грусть, кто сохранил в себе сказочный мир и желание передать его детям.</w:t>
      </w:r>
    </w:p>
    <w:p w:rsidR="00E62968" w:rsidRPr="002B7E0B" w:rsidRDefault="00E62968" w:rsidP="0002504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62968" w:rsidRPr="002B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622"/>
    <w:multiLevelType w:val="multilevel"/>
    <w:tmpl w:val="C608B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22A48"/>
    <w:multiLevelType w:val="multilevel"/>
    <w:tmpl w:val="85D49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316D6"/>
    <w:multiLevelType w:val="multilevel"/>
    <w:tmpl w:val="8910B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3330A"/>
    <w:multiLevelType w:val="multilevel"/>
    <w:tmpl w:val="65363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34262"/>
    <w:multiLevelType w:val="multilevel"/>
    <w:tmpl w:val="B3A08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68"/>
    <w:rsid w:val="00025046"/>
    <w:rsid w:val="002B7E0B"/>
    <w:rsid w:val="00CF03FB"/>
    <w:rsid w:val="00D74730"/>
    <w:rsid w:val="00E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3029</Words>
  <Characters>17268</Characters>
  <Application>Microsoft Office Word</Application>
  <DocSecurity>0</DocSecurity>
  <Lines>143</Lines>
  <Paragraphs>40</Paragraphs>
  <ScaleCrop>false</ScaleCrop>
  <Company>HP</Company>
  <LinksUpToDate>false</LinksUpToDate>
  <CharactersWithSpaces>20257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2017-11-19T12:16:00Z</dcterms:created>
  <dcterms:modified xsi:type="dcterms:W3CDTF">2017-11-19T12:30:00Z</dcterms:modified>
</cp:coreProperties>
</file>