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55" w:rsidRDefault="00E17155" w:rsidP="00E17155">
      <w:pPr>
        <w:pStyle w:val="1"/>
        <w:tabs>
          <w:tab w:val="center" w:pos="4677"/>
        </w:tabs>
        <w:spacing w:before="0" w:line="240" w:lineRule="auto"/>
        <w:jc w:val="right"/>
        <w:rPr>
          <w:rFonts w:ascii="Times New Roman" w:hAnsi="Times New Roman" w:cs="Times New Roman"/>
          <w:color w:val="auto"/>
        </w:rPr>
      </w:pPr>
      <w:r w:rsidRPr="00E17155">
        <w:rPr>
          <w:rFonts w:ascii="Times New Roman" w:hAnsi="Times New Roman" w:cs="Times New Roman"/>
          <w:color w:val="auto"/>
        </w:rPr>
        <w:t>Государственное бюджетное</w:t>
      </w:r>
    </w:p>
    <w:p w:rsidR="00E17155" w:rsidRDefault="00E17155" w:rsidP="00E17155">
      <w:pPr>
        <w:pStyle w:val="1"/>
        <w:tabs>
          <w:tab w:val="center" w:pos="4677"/>
        </w:tabs>
        <w:spacing w:before="0" w:line="240" w:lineRule="auto"/>
        <w:jc w:val="right"/>
        <w:rPr>
          <w:rFonts w:ascii="Times New Roman" w:hAnsi="Times New Roman" w:cs="Times New Roman"/>
          <w:color w:val="auto"/>
        </w:rPr>
      </w:pPr>
      <w:r w:rsidRPr="00E17155">
        <w:rPr>
          <w:rFonts w:ascii="Times New Roman" w:hAnsi="Times New Roman" w:cs="Times New Roman"/>
          <w:color w:val="auto"/>
        </w:rPr>
        <w:t xml:space="preserve"> общеобразовательное учреждение </w:t>
      </w:r>
    </w:p>
    <w:p w:rsidR="00E17155" w:rsidRDefault="00E17155" w:rsidP="00E17155">
      <w:pPr>
        <w:pStyle w:val="1"/>
        <w:tabs>
          <w:tab w:val="center" w:pos="4677"/>
        </w:tabs>
        <w:spacing w:before="0" w:line="240" w:lineRule="auto"/>
        <w:jc w:val="right"/>
        <w:rPr>
          <w:rFonts w:ascii="Times New Roman" w:hAnsi="Times New Roman" w:cs="Times New Roman"/>
          <w:color w:val="auto"/>
        </w:rPr>
      </w:pPr>
      <w:r w:rsidRPr="00E17155">
        <w:rPr>
          <w:rFonts w:ascii="Times New Roman" w:hAnsi="Times New Roman" w:cs="Times New Roman"/>
          <w:color w:val="auto"/>
        </w:rPr>
        <w:t>города Москвы "Школа № 1383"</w:t>
      </w:r>
    </w:p>
    <w:p w:rsidR="0051098F" w:rsidRDefault="0051098F" w:rsidP="0051098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098F" w:rsidRDefault="0051098F" w:rsidP="005109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5945DD" w:rsidRDefault="0051098F" w:rsidP="005109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Кондратьева М.Н.</w:t>
      </w:r>
    </w:p>
    <w:p w:rsidR="00E17155" w:rsidRPr="005945DD" w:rsidRDefault="00E17155" w:rsidP="00612132">
      <w:pPr>
        <w:pStyle w:val="1"/>
        <w:tabs>
          <w:tab w:val="center" w:pos="4677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E17155" w:rsidRDefault="00E17155" w:rsidP="00612132">
      <w:pPr>
        <w:pStyle w:val="1"/>
        <w:tabs>
          <w:tab w:val="center" w:pos="4677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</w:rPr>
      </w:pPr>
    </w:p>
    <w:p w:rsidR="00E17155" w:rsidRPr="004B4544" w:rsidRDefault="004B4544" w:rsidP="00612132">
      <w:pPr>
        <w:pStyle w:val="1"/>
        <w:tabs>
          <w:tab w:val="center" w:pos="4677"/>
        </w:tabs>
        <w:spacing w:before="0" w:line="240" w:lineRule="auto"/>
        <w:jc w:val="center"/>
        <w:rPr>
          <w:rFonts w:ascii="Berlin Sans FB" w:hAnsi="Berlin Sans FB" w:cs="Times New Roman"/>
          <w:color w:val="FF0000"/>
        </w:rPr>
      </w:pPr>
      <w:r w:rsidRPr="004B4544">
        <w:rPr>
          <w:rFonts w:ascii="Arial" w:hAnsi="Arial" w:cs="Arial"/>
          <w:color w:val="FF0000"/>
        </w:rPr>
        <w:t>Практикум</w:t>
      </w:r>
      <w:r w:rsidRPr="004B4544">
        <w:rPr>
          <w:rFonts w:ascii="Berlin Sans FB" w:hAnsi="Berlin Sans FB" w:cs="Times New Roman"/>
          <w:color w:val="FF0000"/>
        </w:rPr>
        <w:t xml:space="preserve"> </w:t>
      </w:r>
      <w:r w:rsidRPr="004B4544">
        <w:rPr>
          <w:rFonts w:ascii="Arial" w:hAnsi="Arial" w:cs="Arial"/>
          <w:color w:val="FF0000"/>
        </w:rPr>
        <w:t>для</w:t>
      </w:r>
      <w:r w:rsidRPr="004B4544">
        <w:rPr>
          <w:rFonts w:ascii="Berlin Sans FB" w:hAnsi="Berlin Sans FB" w:cs="Times New Roman"/>
          <w:color w:val="FF0000"/>
        </w:rPr>
        <w:t xml:space="preserve"> </w:t>
      </w:r>
      <w:r w:rsidRPr="004B4544">
        <w:rPr>
          <w:rFonts w:ascii="Arial" w:hAnsi="Arial" w:cs="Arial"/>
          <w:color w:val="FF0000"/>
        </w:rPr>
        <w:t>родителей</w:t>
      </w:r>
    </w:p>
    <w:p w:rsidR="004B4544" w:rsidRPr="004B4544" w:rsidRDefault="004B4544" w:rsidP="004B4544">
      <w:pPr>
        <w:jc w:val="center"/>
        <w:rPr>
          <w:rFonts w:ascii="Arial Black" w:hAnsi="Arial Black"/>
          <w:b/>
          <w:color w:val="00B0F0"/>
          <w:sz w:val="44"/>
          <w:szCs w:val="44"/>
        </w:rPr>
      </w:pPr>
      <w:r w:rsidRPr="004B4544">
        <w:rPr>
          <w:rFonts w:ascii="Arial Black" w:hAnsi="Arial Black"/>
          <w:b/>
          <w:color w:val="00B0F0"/>
          <w:sz w:val="44"/>
          <w:szCs w:val="44"/>
        </w:rPr>
        <w:t>«ИГРОВОЙ САМОМАССАЖ»</w:t>
      </w:r>
    </w:p>
    <w:p w:rsidR="008C75BB" w:rsidRDefault="008C75BB" w:rsidP="008C75BB">
      <w:pPr>
        <w:pStyle w:val="1"/>
        <w:tabs>
          <w:tab w:val="center" w:pos="4677"/>
        </w:tabs>
        <w:spacing w:before="0" w:line="240" w:lineRule="auto"/>
        <w:rPr>
          <w:rFonts w:ascii="Times New Roman" w:hAnsi="Times New Roman" w:cs="Times New Roman"/>
          <w:color w:val="auto"/>
        </w:rPr>
      </w:pPr>
    </w:p>
    <w:p w:rsidR="00304DD7" w:rsidRPr="00F8044D" w:rsidRDefault="007D6992" w:rsidP="008C75BB">
      <w:pPr>
        <w:pStyle w:val="1"/>
        <w:tabs>
          <w:tab w:val="center" w:pos="4677"/>
        </w:tabs>
        <w:spacing w:before="0" w:line="240" w:lineRule="auto"/>
        <w:jc w:val="center"/>
        <w:rPr>
          <w:rFonts w:ascii="Times New Roman" w:hAnsi="Times New Roman" w:cs="Times New Roman"/>
          <w:color w:val="00B0F0"/>
        </w:rPr>
      </w:pPr>
      <w:r w:rsidRPr="00F8044D">
        <w:rPr>
          <w:rFonts w:ascii="Times New Roman" w:hAnsi="Times New Roman" w:cs="Times New Roman"/>
          <w:color w:val="00B0F0"/>
        </w:rPr>
        <w:t>Массаж рук</w:t>
      </w:r>
    </w:p>
    <w:p w:rsidR="000D60CC" w:rsidRPr="00E17155" w:rsidRDefault="000D60CC" w:rsidP="00A444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>Де</w:t>
      </w:r>
      <w:r w:rsidR="00D37359" w:rsidRPr="00E17155">
        <w:rPr>
          <w:rFonts w:ascii="Times New Roman" w:hAnsi="Times New Roman" w:cs="Times New Roman"/>
          <w:sz w:val="28"/>
          <w:szCs w:val="28"/>
        </w:rPr>
        <w:t xml:space="preserve">ти, приходящие в </w:t>
      </w:r>
      <w:r w:rsidRPr="00E17155">
        <w:rPr>
          <w:rFonts w:ascii="Times New Roman" w:hAnsi="Times New Roman" w:cs="Times New Roman"/>
          <w:sz w:val="28"/>
          <w:szCs w:val="28"/>
        </w:rPr>
        <w:t>группы, редко имеют уверенную координацию движений пальцев рук. Как правило, у них отмечается моторная неловкость, неточность движений, трудности усвоения двигательной программы и переключен</w:t>
      </w:r>
      <w:r w:rsidR="00612132" w:rsidRPr="00E17155">
        <w:rPr>
          <w:rFonts w:ascii="Times New Roman" w:hAnsi="Times New Roman" w:cs="Times New Roman"/>
          <w:sz w:val="28"/>
          <w:szCs w:val="28"/>
        </w:rPr>
        <w:t xml:space="preserve">ия, </w:t>
      </w:r>
      <w:proofErr w:type="spellStart"/>
      <w:r w:rsidR="00612132" w:rsidRPr="00E17155">
        <w:rPr>
          <w:rFonts w:ascii="Times New Roman" w:hAnsi="Times New Roman" w:cs="Times New Roman"/>
          <w:sz w:val="28"/>
          <w:szCs w:val="28"/>
        </w:rPr>
        <w:t>синкинезии</w:t>
      </w:r>
      <w:proofErr w:type="spellEnd"/>
      <w:r w:rsidR="00612132" w:rsidRPr="00E171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12132" w:rsidRPr="00E1715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12132" w:rsidRPr="00E17155">
        <w:rPr>
          <w:rFonts w:ascii="Times New Roman" w:hAnsi="Times New Roman" w:cs="Times New Roman"/>
          <w:sz w:val="28"/>
          <w:szCs w:val="28"/>
        </w:rPr>
        <w:t xml:space="preserve"> дружественные </w:t>
      </w:r>
      <w:r w:rsidR="008C6A80" w:rsidRPr="00E17155">
        <w:rPr>
          <w:rFonts w:ascii="Times New Roman" w:hAnsi="Times New Roman" w:cs="Times New Roman"/>
          <w:sz w:val="28"/>
          <w:szCs w:val="28"/>
        </w:rPr>
        <w:t>движения других частей тела). И это закономерно.</w:t>
      </w:r>
    </w:p>
    <w:p w:rsidR="008C6A80" w:rsidRPr="00E17155" w:rsidRDefault="008C6A80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>Ещё в середине прошлого века было установлено, что уровень развития речи детей напрямую зависит от сформированности тонких движений пальцев рук.</w:t>
      </w:r>
    </w:p>
    <w:p w:rsidR="008C6A80" w:rsidRPr="00E17155" w:rsidRDefault="008C6A80" w:rsidP="00A444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>Е</w:t>
      </w:r>
      <w:r w:rsidR="007D6992" w:rsidRPr="00E17155">
        <w:rPr>
          <w:rFonts w:ascii="Times New Roman" w:hAnsi="Times New Roman" w:cs="Times New Roman"/>
          <w:sz w:val="28"/>
          <w:szCs w:val="28"/>
        </w:rPr>
        <w:t>с</w:t>
      </w:r>
      <w:r w:rsidRPr="00E17155">
        <w:rPr>
          <w:rFonts w:ascii="Times New Roman" w:hAnsi="Times New Roman" w:cs="Times New Roman"/>
          <w:sz w:val="28"/>
          <w:szCs w:val="28"/>
        </w:rPr>
        <w:t xml:space="preserve">ли координация движений соответствует возрасту, то и речевое развитие находится в пределах нормы. </w:t>
      </w:r>
    </w:p>
    <w:p w:rsidR="0024085B" w:rsidRPr="00E17155" w:rsidRDefault="008C6A80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Если же развитие движений пальцев отстаёт, то задерживается и речевое </w:t>
      </w:r>
      <w:r w:rsidR="0024085B" w:rsidRPr="00E17155">
        <w:rPr>
          <w:rFonts w:ascii="Times New Roman" w:hAnsi="Times New Roman" w:cs="Times New Roman"/>
          <w:sz w:val="28"/>
          <w:szCs w:val="28"/>
        </w:rPr>
        <w:t>развитие, хотя общая моторика при этом может быть выше нормы.</w:t>
      </w:r>
    </w:p>
    <w:p w:rsidR="008C6A80" w:rsidRPr="00E17155" w:rsidRDefault="0024085B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ab/>
        <w:t>М.М.Кольцова доказала, что движение пальцев рук стимулируют деятельность центральной нервн</w:t>
      </w:r>
      <w:r w:rsidR="00612132" w:rsidRPr="00E17155">
        <w:rPr>
          <w:rFonts w:ascii="Times New Roman" w:hAnsi="Times New Roman" w:cs="Times New Roman"/>
          <w:sz w:val="28"/>
          <w:szCs w:val="28"/>
        </w:rPr>
        <w:t xml:space="preserve">ой системы и ускоряют развитие </w:t>
      </w:r>
      <w:r w:rsidRPr="00E17155">
        <w:rPr>
          <w:rFonts w:ascii="Times New Roman" w:hAnsi="Times New Roman" w:cs="Times New Roman"/>
          <w:sz w:val="28"/>
          <w:szCs w:val="28"/>
        </w:rPr>
        <w:t>речи ребёнка.</w:t>
      </w:r>
    </w:p>
    <w:p w:rsidR="0024085B" w:rsidRPr="00E17155" w:rsidRDefault="0024085B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>Таким образом, постоянная стимуляция зон коры головного мозга, отвечающих за мелкую моторику, является необходимым элементом, а своего рода структурой в системе коррекции.</w:t>
      </w:r>
    </w:p>
    <w:p w:rsidR="0024085B" w:rsidRPr="00E17155" w:rsidRDefault="0024085B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>Кроме того</w:t>
      </w:r>
      <w:r w:rsidR="001D4370" w:rsidRPr="00E17155">
        <w:rPr>
          <w:rFonts w:ascii="Times New Roman" w:hAnsi="Times New Roman" w:cs="Times New Roman"/>
          <w:sz w:val="28"/>
          <w:szCs w:val="28"/>
        </w:rPr>
        <w:t xml:space="preserve">, эта часть работы </w:t>
      </w:r>
      <w:proofErr w:type="gramStart"/>
      <w:r w:rsidR="001D4370" w:rsidRPr="00E17155">
        <w:rPr>
          <w:rFonts w:ascii="Times New Roman" w:hAnsi="Times New Roman" w:cs="Times New Roman"/>
          <w:sz w:val="28"/>
          <w:szCs w:val="28"/>
        </w:rPr>
        <w:t>легко доступна</w:t>
      </w:r>
      <w:proofErr w:type="gramEnd"/>
      <w:r w:rsidR="001D4370" w:rsidRPr="00E17155">
        <w:rPr>
          <w:rFonts w:ascii="Times New Roman" w:hAnsi="Times New Roman" w:cs="Times New Roman"/>
          <w:sz w:val="28"/>
          <w:szCs w:val="28"/>
        </w:rPr>
        <w:t xml:space="preserve"> заинтересованным родителям.</w:t>
      </w:r>
    </w:p>
    <w:p w:rsidR="000D60CC" w:rsidRPr="00E17155" w:rsidRDefault="00E06EA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ab/>
      </w:r>
      <w:r w:rsidR="002655B9" w:rsidRPr="00E17155">
        <w:rPr>
          <w:rFonts w:ascii="Times New Roman" w:hAnsi="Times New Roman" w:cs="Times New Roman"/>
          <w:sz w:val="28"/>
          <w:szCs w:val="28"/>
        </w:rPr>
        <w:t>Поэтому массаж, самомассаж рук у детей с речевыми нарушения</w:t>
      </w:r>
      <w:r w:rsidR="00D37359" w:rsidRPr="00E17155">
        <w:rPr>
          <w:rFonts w:ascii="Times New Roman" w:hAnsi="Times New Roman" w:cs="Times New Roman"/>
          <w:sz w:val="28"/>
          <w:szCs w:val="28"/>
        </w:rPr>
        <w:t xml:space="preserve">ми необходимо проводить уже с 3 </w:t>
      </w:r>
      <w:r w:rsidR="00612132" w:rsidRPr="00E17155">
        <w:rPr>
          <w:rFonts w:ascii="Times New Roman" w:hAnsi="Times New Roman" w:cs="Times New Roman"/>
          <w:sz w:val="28"/>
          <w:szCs w:val="28"/>
        </w:rPr>
        <w:t>до 7 лет.</w:t>
      </w:r>
      <w:r w:rsidR="002655B9" w:rsidRPr="00E17155">
        <w:rPr>
          <w:rFonts w:ascii="Times New Roman" w:hAnsi="Times New Roman" w:cs="Times New Roman"/>
          <w:sz w:val="28"/>
          <w:szCs w:val="28"/>
        </w:rPr>
        <w:t xml:space="preserve"> Так как этот период является сензитивным для развития ручной умелости и графомоторных навыков, а мускульная память в этот период очень цепкая.</w:t>
      </w:r>
    </w:p>
    <w:p w:rsidR="002655B9" w:rsidRPr="00E17155" w:rsidRDefault="002655B9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>Данные эле</w:t>
      </w:r>
      <w:r w:rsidR="00612132" w:rsidRPr="00E17155">
        <w:rPr>
          <w:rFonts w:ascii="Times New Roman" w:hAnsi="Times New Roman" w:cs="Times New Roman"/>
          <w:sz w:val="28"/>
          <w:szCs w:val="28"/>
        </w:rPr>
        <w:t xml:space="preserve">ктрофизиологических следований </w:t>
      </w:r>
      <w:r w:rsidRPr="00E17155">
        <w:rPr>
          <w:rFonts w:ascii="Times New Roman" w:hAnsi="Times New Roman" w:cs="Times New Roman"/>
          <w:sz w:val="28"/>
          <w:szCs w:val="28"/>
        </w:rPr>
        <w:t>показывают, что речевые области формируются</w:t>
      </w:r>
    </w:p>
    <w:p w:rsidR="0081755C" w:rsidRPr="00E17155" w:rsidRDefault="0081755C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>под влиянием импульсов, поступающих от пальцев рук.</w:t>
      </w:r>
    </w:p>
    <w:p w:rsidR="0081755C" w:rsidRPr="00E17155" w:rsidRDefault="0061213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Важно отметить что, массаж </w:t>
      </w:r>
      <w:r w:rsidR="0081755C" w:rsidRPr="00E17155">
        <w:rPr>
          <w:rFonts w:ascii="Times New Roman" w:hAnsi="Times New Roman" w:cs="Times New Roman"/>
          <w:sz w:val="28"/>
          <w:szCs w:val="28"/>
        </w:rPr>
        <w:t>обеих рук благотворно влияет на развитие речевых зон в обоих полушариях, а это служит страховкой по потери речи в случаях травм черепа, кровоизлияний в мозг и т.д.</w:t>
      </w:r>
    </w:p>
    <w:p w:rsidR="0081755C" w:rsidRPr="00E17155" w:rsidRDefault="0081755C" w:rsidP="00A444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>Психоневрологи советуют всю интеллектуальную нагрузку давать только на фоне «разогретых рук».</w:t>
      </w:r>
    </w:p>
    <w:p w:rsidR="0081755C" w:rsidRPr="00E17155" w:rsidRDefault="00612132" w:rsidP="00A444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lastRenderedPageBreak/>
        <w:t>При обучении</w:t>
      </w:r>
      <w:r w:rsidR="0081755C" w:rsidRPr="00E17155">
        <w:rPr>
          <w:rFonts w:ascii="Times New Roman" w:hAnsi="Times New Roman" w:cs="Times New Roman"/>
          <w:sz w:val="28"/>
          <w:szCs w:val="28"/>
        </w:rPr>
        <w:t xml:space="preserve"> детей самомассажу используются массажные движения по ладоням, кистям, и предплечьям обеих ру</w:t>
      </w:r>
      <w:r w:rsidR="00D66F3D" w:rsidRPr="00E17155">
        <w:rPr>
          <w:rFonts w:ascii="Times New Roman" w:hAnsi="Times New Roman" w:cs="Times New Roman"/>
          <w:sz w:val="28"/>
          <w:szCs w:val="28"/>
        </w:rPr>
        <w:t>к</w:t>
      </w:r>
      <w:r w:rsidR="0081755C" w:rsidRPr="00E17155">
        <w:rPr>
          <w:rFonts w:ascii="Times New Roman" w:hAnsi="Times New Roman" w:cs="Times New Roman"/>
          <w:sz w:val="28"/>
          <w:szCs w:val="28"/>
        </w:rPr>
        <w:t xml:space="preserve">: </w:t>
      </w:r>
      <w:r w:rsidR="00D66F3D" w:rsidRPr="00E17155">
        <w:rPr>
          <w:rFonts w:ascii="Times New Roman" w:hAnsi="Times New Roman" w:cs="Times New Roman"/>
          <w:sz w:val="28"/>
          <w:szCs w:val="28"/>
        </w:rPr>
        <w:t>поглаживание,</w:t>
      </w:r>
      <w:r w:rsidR="004259A0" w:rsidRPr="00E17155">
        <w:rPr>
          <w:rFonts w:ascii="Times New Roman" w:hAnsi="Times New Roman" w:cs="Times New Roman"/>
          <w:sz w:val="28"/>
          <w:szCs w:val="28"/>
        </w:rPr>
        <w:t xml:space="preserve"> растирание, лёгкое надавливание кончиками пальцев при массировании, лёгкое пощипывание, похлопывание, сгибание и разгиб</w:t>
      </w:r>
      <w:r w:rsidR="00D37359" w:rsidRPr="00E17155">
        <w:rPr>
          <w:rFonts w:ascii="Times New Roman" w:hAnsi="Times New Roman" w:cs="Times New Roman"/>
          <w:sz w:val="28"/>
          <w:szCs w:val="28"/>
        </w:rPr>
        <w:t>ание пальчиков (как всех вместе</w:t>
      </w:r>
      <w:r w:rsidR="004259A0" w:rsidRPr="00E17155">
        <w:rPr>
          <w:rFonts w:ascii="Times New Roman" w:hAnsi="Times New Roman" w:cs="Times New Roman"/>
          <w:sz w:val="28"/>
          <w:szCs w:val="28"/>
        </w:rPr>
        <w:t>, так и по очереди).</w:t>
      </w:r>
    </w:p>
    <w:p w:rsidR="004259A0" w:rsidRPr="00E17155" w:rsidRDefault="004259A0" w:rsidP="00612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 самомассаж рекомендуется выполнять</w:t>
      </w:r>
      <w:r w:rsidR="00D37359" w:rsidRPr="00E17155">
        <w:rPr>
          <w:rFonts w:ascii="Times New Roman" w:hAnsi="Times New Roman" w:cs="Times New Roman"/>
          <w:sz w:val="28"/>
          <w:szCs w:val="28"/>
        </w:rPr>
        <w:t xml:space="preserve"> </w:t>
      </w:r>
      <w:r w:rsidRPr="00E17155">
        <w:rPr>
          <w:rFonts w:ascii="Times New Roman" w:hAnsi="Times New Roman" w:cs="Times New Roman"/>
          <w:sz w:val="28"/>
          <w:szCs w:val="28"/>
        </w:rPr>
        <w:t>2-3раза в день. Причём учебную деятельность начинать полезно именно с массажа. Дети старшего дошкольного возраста самомассаж выполняют по</w:t>
      </w:r>
      <w:r w:rsidR="00D37359" w:rsidRPr="00E17155">
        <w:rPr>
          <w:rFonts w:ascii="Times New Roman" w:hAnsi="Times New Roman" w:cs="Times New Roman"/>
          <w:sz w:val="28"/>
          <w:szCs w:val="28"/>
        </w:rPr>
        <w:t xml:space="preserve"> </w:t>
      </w:r>
      <w:r w:rsidRPr="00E17155">
        <w:rPr>
          <w:rFonts w:ascii="Times New Roman" w:hAnsi="Times New Roman" w:cs="Times New Roman"/>
          <w:sz w:val="28"/>
          <w:szCs w:val="28"/>
        </w:rPr>
        <w:t xml:space="preserve">5-10 минут. На начальном этапе, выполняя движения, нужно </w:t>
      </w:r>
      <w:r w:rsidR="00DF1071" w:rsidRPr="00E17155">
        <w:rPr>
          <w:rFonts w:ascii="Times New Roman" w:hAnsi="Times New Roman" w:cs="Times New Roman"/>
          <w:sz w:val="28"/>
          <w:szCs w:val="28"/>
        </w:rPr>
        <w:t>проговаривать действия.</w:t>
      </w:r>
    </w:p>
    <w:p w:rsidR="00DF1071" w:rsidRPr="00E17155" w:rsidRDefault="00DF1071" w:rsidP="00A444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>Затем взрослый делает массаж рук вместе с детьми, показывая на себе.</w:t>
      </w:r>
    </w:p>
    <w:p w:rsidR="00DF1071" w:rsidRPr="00E17155" w:rsidRDefault="00DF1071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>Потом дети выполняют упражнения по словесной инструкции взрослого.</w:t>
      </w:r>
    </w:p>
    <w:p w:rsidR="003B4A94" w:rsidRPr="00E17155" w:rsidRDefault="003B4A94" w:rsidP="00A44410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</w:p>
    <w:p w:rsidR="00E17155" w:rsidRPr="00E17155" w:rsidRDefault="00E17155" w:rsidP="00A4441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E17155" w:rsidRPr="00E17155" w:rsidRDefault="00E17155" w:rsidP="00A4441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E17155" w:rsidRPr="00E17155" w:rsidRDefault="00E17155" w:rsidP="00A4441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DF1071" w:rsidRPr="008C75BB" w:rsidRDefault="007D6992" w:rsidP="00A4441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B0F0"/>
        </w:rPr>
      </w:pPr>
      <w:r w:rsidRPr="008C75BB">
        <w:rPr>
          <w:rFonts w:ascii="Times New Roman" w:hAnsi="Times New Roman" w:cs="Times New Roman"/>
          <w:color w:val="00B0F0"/>
        </w:rPr>
        <w:t>Упражнения по самомассажу рук</w:t>
      </w:r>
    </w:p>
    <w:p w:rsidR="003B4A94" w:rsidRPr="008C75BB" w:rsidRDefault="00D37359" w:rsidP="00A4441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B0F0"/>
        </w:rPr>
      </w:pPr>
      <w:r w:rsidRPr="008C75BB">
        <w:rPr>
          <w:rFonts w:ascii="Times New Roman" w:hAnsi="Times New Roman" w:cs="Times New Roman"/>
          <w:color w:val="00B0F0"/>
        </w:rPr>
        <w:t>«</w:t>
      </w:r>
      <w:r w:rsidR="003B4A94" w:rsidRPr="008C75BB">
        <w:rPr>
          <w:rFonts w:ascii="Times New Roman" w:hAnsi="Times New Roman" w:cs="Times New Roman"/>
          <w:color w:val="00B0F0"/>
        </w:rPr>
        <w:t>Самомассаж»</w:t>
      </w:r>
    </w:p>
    <w:p w:rsidR="003B4A94" w:rsidRPr="00E17155" w:rsidRDefault="003B4A94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4A94" w:rsidRPr="00E17155" w:rsidRDefault="00D37359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Ручки растираем </w:t>
      </w:r>
      <w:r w:rsidR="003B4A94" w:rsidRPr="00E17155">
        <w:rPr>
          <w:rFonts w:ascii="Times New Roman" w:hAnsi="Times New Roman" w:cs="Times New Roman"/>
          <w:sz w:val="28"/>
          <w:szCs w:val="28"/>
        </w:rPr>
        <w:t>(потирание ладоней)</w:t>
      </w:r>
    </w:p>
    <w:p w:rsidR="003B4A94" w:rsidRPr="00E17155" w:rsidRDefault="00D37359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И разогреваем </w:t>
      </w:r>
      <w:r w:rsidR="003B4A94" w:rsidRPr="00E17155">
        <w:rPr>
          <w:rFonts w:ascii="Times New Roman" w:hAnsi="Times New Roman" w:cs="Times New Roman"/>
          <w:sz w:val="28"/>
          <w:szCs w:val="28"/>
        </w:rPr>
        <w:t>(хлопки)</w:t>
      </w:r>
    </w:p>
    <w:p w:rsidR="003B4A94" w:rsidRPr="00E17155" w:rsidRDefault="00D37359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И лицо теплом своим </w:t>
      </w:r>
      <w:r w:rsidR="003B4A94" w:rsidRPr="00E17155">
        <w:rPr>
          <w:rFonts w:ascii="Times New Roman" w:hAnsi="Times New Roman" w:cs="Times New Roman"/>
          <w:sz w:val="28"/>
          <w:szCs w:val="28"/>
        </w:rPr>
        <w:t>(провод</w:t>
      </w:r>
      <w:r w:rsidRPr="00E17155">
        <w:rPr>
          <w:rFonts w:ascii="Times New Roman" w:hAnsi="Times New Roman" w:cs="Times New Roman"/>
          <w:sz w:val="28"/>
          <w:szCs w:val="28"/>
        </w:rPr>
        <w:t>им по лицу сверху мы умываем</w:t>
      </w:r>
      <w:proofErr w:type="gramStart"/>
      <w:r w:rsidRPr="00E171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715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B4A94" w:rsidRPr="00E171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B4A94" w:rsidRPr="00E17155">
        <w:rPr>
          <w:rFonts w:ascii="Times New Roman" w:hAnsi="Times New Roman" w:cs="Times New Roman"/>
          <w:sz w:val="28"/>
          <w:szCs w:val="28"/>
        </w:rPr>
        <w:t>низ)</w:t>
      </w:r>
    </w:p>
    <w:p w:rsidR="003B4A94" w:rsidRPr="00E17155" w:rsidRDefault="00D37359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Грабельки сгребают </w:t>
      </w:r>
      <w:r w:rsidR="003B4A94" w:rsidRPr="00E17155">
        <w:rPr>
          <w:rFonts w:ascii="Times New Roman" w:hAnsi="Times New Roman" w:cs="Times New Roman"/>
          <w:sz w:val="28"/>
          <w:szCs w:val="28"/>
        </w:rPr>
        <w:t>(</w:t>
      </w:r>
      <w:r w:rsidRPr="00E17155">
        <w:rPr>
          <w:rFonts w:ascii="Times New Roman" w:hAnsi="Times New Roman" w:cs="Times New Roman"/>
          <w:sz w:val="28"/>
          <w:szCs w:val="28"/>
        </w:rPr>
        <w:t>граблеобразные движения</w:t>
      </w:r>
      <w:r w:rsidR="00612132" w:rsidRPr="00E17155">
        <w:rPr>
          <w:rFonts w:ascii="Times New Roman" w:hAnsi="Times New Roman" w:cs="Times New Roman"/>
          <w:sz w:val="28"/>
          <w:szCs w:val="28"/>
        </w:rPr>
        <w:t>)</w:t>
      </w:r>
    </w:p>
    <w:p w:rsidR="003B4A94" w:rsidRPr="00E17155" w:rsidRDefault="00D37359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Все плохие мысли </w:t>
      </w:r>
      <w:r w:rsidR="003B4A94" w:rsidRPr="00E17155">
        <w:rPr>
          <w:rFonts w:ascii="Times New Roman" w:hAnsi="Times New Roman" w:cs="Times New Roman"/>
          <w:sz w:val="28"/>
          <w:szCs w:val="28"/>
        </w:rPr>
        <w:t>(середины лба к вискам)</w:t>
      </w:r>
    </w:p>
    <w:p w:rsidR="003B4A94" w:rsidRPr="00E17155" w:rsidRDefault="00612132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Ушки растираем вверх и вниз </w:t>
      </w:r>
      <w:r w:rsidR="00D37359" w:rsidRPr="00E17155">
        <w:rPr>
          <w:rFonts w:ascii="Times New Roman" w:hAnsi="Times New Roman" w:cs="Times New Roman"/>
          <w:sz w:val="28"/>
          <w:szCs w:val="28"/>
        </w:rPr>
        <w:t>(р</w:t>
      </w:r>
      <w:r w:rsidR="003B4A94" w:rsidRPr="00E17155">
        <w:rPr>
          <w:rFonts w:ascii="Times New Roman" w:hAnsi="Times New Roman" w:cs="Times New Roman"/>
          <w:sz w:val="28"/>
          <w:szCs w:val="28"/>
        </w:rPr>
        <w:t>астирание раковин)</w:t>
      </w:r>
    </w:p>
    <w:p w:rsidR="003B4A94" w:rsidRPr="00E17155" w:rsidRDefault="003B4A94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>Мы быстро</w:t>
      </w:r>
    </w:p>
    <w:p w:rsidR="003B4A94" w:rsidRPr="00E17155" w:rsidRDefault="00D37359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Их вперёд сгибаем </w:t>
      </w:r>
      <w:r w:rsidR="003B4A94" w:rsidRPr="00E17155">
        <w:rPr>
          <w:rFonts w:ascii="Times New Roman" w:hAnsi="Times New Roman" w:cs="Times New Roman"/>
          <w:sz w:val="28"/>
          <w:szCs w:val="28"/>
        </w:rPr>
        <w:t>(нагибание ушных раковин)</w:t>
      </w:r>
    </w:p>
    <w:p w:rsidR="003B4A94" w:rsidRPr="00E17155" w:rsidRDefault="00D37359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Тянем вниз за мочки </w:t>
      </w:r>
      <w:r w:rsidR="003B4A94" w:rsidRPr="00E17155">
        <w:rPr>
          <w:rFonts w:ascii="Times New Roman" w:hAnsi="Times New Roman" w:cs="Times New Roman"/>
          <w:sz w:val="28"/>
          <w:szCs w:val="28"/>
        </w:rPr>
        <w:t>(оттягивание вниз)</w:t>
      </w:r>
    </w:p>
    <w:p w:rsidR="003B4A94" w:rsidRPr="00E17155" w:rsidRDefault="00D37359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А потом уходим пальцами </w:t>
      </w:r>
      <w:r w:rsidR="003B4A94" w:rsidRPr="00E17155">
        <w:rPr>
          <w:rFonts w:ascii="Times New Roman" w:hAnsi="Times New Roman" w:cs="Times New Roman"/>
          <w:sz w:val="28"/>
          <w:szCs w:val="28"/>
        </w:rPr>
        <w:t>(пальцы перебегают на щёчки)</w:t>
      </w:r>
    </w:p>
    <w:p w:rsidR="003B4A94" w:rsidRPr="00E17155" w:rsidRDefault="003B4A94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>на щёчки.</w:t>
      </w:r>
    </w:p>
    <w:p w:rsidR="00D37359" w:rsidRPr="00E17155" w:rsidRDefault="00D37359" w:rsidP="00A44410">
      <w:pPr>
        <w:pStyle w:val="1"/>
        <w:spacing w:line="240" w:lineRule="auto"/>
        <w:jc w:val="center"/>
        <w:rPr>
          <w:rFonts w:ascii="Times New Roman" w:hAnsi="Times New Roman" w:cs="Times New Roman"/>
        </w:rPr>
      </w:pPr>
    </w:p>
    <w:p w:rsidR="008C75BB" w:rsidRDefault="008C75BB" w:rsidP="00620C59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</w:p>
    <w:p w:rsidR="008C75BB" w:rsidRDefault="008C75BB" w:rsidP="00620C59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</w:p>
    <w:p w:rsidR="003B4A94" w:rsidRPr="008C75BB" w:rsidRDefault="00497ECC" w:rsidP="00620C59">
      <w:pPr>
        <w:pStyle w:val="1"/>
        <w:spacing w:line="240" w:lineRule="auto"/>
        <w:jc w:val="center"/>
        <w:rPr>
          <w:rFonts w:ascii="Times New Roman" w:hAnsi="Times New Roman" w:cs="Times New Roman"/>
          <w:color w:val="00B0F0"/>
        </w:rPr>
      </w:pPr>
      <w:r w:rsidRPr="008C75BB">
        <w:rPr>
          <w:rFonts w:ascii="Times New Roman" w:hAnsi="Times New Roman" w:cs="Times New Roman"/>
          <w:noProof/>
          <w:color w:val="00B0F0"/>
        </w:rPr>
        <w:drawing>
          <wp:anchor distT="0" distB="0" distL="114300" distR="114300" simplePos="0" relativeHeight="251659264" behindDoc="1" locked="0" layoutInCell="1" allowOverlap="1" wp14:anchorId="24E4EDF8" wp14:editId="7D8A1656">
            <wp:simplePos x="0" y="0"/>
            <wp:positionH relativeFrom="column">
              <wp:posOffset>-454025</wp:posOffset>
            </wp:positionH>
            <wp:positionV relativeFrom="paragraph">
              <wp:posOffset>5080</wp:posOffset>
            </wp:positionV>
            <wp:extent cx="1649730" cy="2155825"/>
            <wp:effectExtent l="19050" t="0" r="7620" b="0"/>
            <wp:wrapTight wrapText="bothSides">
              <wp:wrapPolygon edited="0">
                <wp:start x="-249" y="0"/>
                <wp:lineTo x="-249" y="21377"/>
                <wp:lineTo x="21700" y="21377"/>
                <wp:lineTo x="21700" y="0"/>
                <wp:lineTo x="-249" y="0"/>
              </wp:wrapPolygon>
            </wp:wrapTight>
            <wp:docPr id="11" name="Рисунок 9" descr="http://www.russian-russisch.info/txt/img/59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russian-russisch.info/txt/img/59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4410" w:rsidRPr="008C75BB">
        <w:rPr>
          <w:rFonts w:ascii="Times New Roman" w:hAnsi="Times New Roman" w:cs="Times New Roman"/>
          <w:color w:val="00B0F0"/>
        </w:rPr>
        <w:t xml:space="preserve">Самомассаж </w:t>
      </w:r>
      <w:r w:rsidR="003B4A94" w:rsidRPr="008C75BB">
        <w:rPr>
          <w:rFonts w:ascii="Times New Roman" w:hAnsi="Times New Roman" w:cs="Times New Roman"/>
          <w:color w:val="00B0F0"/>
        </w:rPr>
        <w:t>подушечек пальцев</w:t>
      </w:r>
    </w:p>
    <w:p w:rsidR="003B4A94" w:rsidRPr="00E17155" w:rsidRDefault="003B4A94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4A94" w:rsidRPr="00E17155" w:rsidRDefault="003B4A94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>Кисть одной руки лежит на столе ладонью вниз, пальцы разведены. Другая рука указательным пальцем по очереди прижимает каждый ноготь, «катая»,</w:t>
      </w:r>
      <w:r w:rsidR="00372452" w:rsidRPr="00E17155">
        <w:rPr>
          <w:rFonts w:ascii="Times New Roman" w:hAnsi="Times New Roman" w:cs="Times New Roman"/>
          <w:sz w:val="28"/>
          <w:szCs w:val="28"/>
        </w:rPr>
        <w:t xml:space="preserve"> </w:t>
      </w:r>
      <w:r w:rsidRPr="00E17155">
        <w:rPr>
          <w:rFonts w:ascii="Times New Roman" w:hAnsi="Times New Roman" w:cs="Times New Roman"/>
          <w:sz w:val="28"/>
          <w:szCs w:val="28"/>
        </w:rPr>
        <w:t>его по подушечке вправо-влево. На каждую строчку о</w:t>
      </w:r>
      <w:r w:rsidR="00612132" w:rsidRPr="00E17155">
        <w:rPr>
          <w:rFonts w:ascii="Times New Roman" w:hAnsi="Times New Roman" w:cs="Times New Roman"/>
          <w:sz w:val="28"/>
          <w:szCs w:val="28"/>
        </w:rPr>
        <w:t xml:space="preserve">существляется разминание одного </w:t>
      </w:r>
      <w:r w:rsidRPr="00E17155">
        <w:rPr>
          <w:rFonts w:ascii="Times New Roman" w:hAnsi="Times New Roman" w:cs="Times New Roman"/>
          <w:sz w:val="28"/>
          <w:szCs w:val="28"/>
        </w:rPr>
        <w:t>пальца</w:t>
      </w:r>
      <w:r w:rsidR="00612132" w:rsidRPr="00E17155">
        <w:rPr>
          <w:rFonts w:ascii="Times New Roman" w:hAnsi="Times New Roman" w:cs="Times New Roman"/>
          <w:sz w:val="28"/>
          <w:szCs w:val="28"/>
        </w:rPr>
        <w:t>.</w:t>
      </w:r>
      <w:r w:rsidRPr="00E17155">
        <w:rPr>
          <w:rFonts w:ascii="Times New Roman" w:hAnsi="Times New Roman" w:cs="Times New Roman"/>
          <w:sz w:val="28"/>
          <w:szCs w:val="28"/>
        </w:rPr>
        <w:t xml:space="preserve"> После пятой строчки смена рук.</w:t>
      </w:r>
    </w:p>
    <w:p w:rsidR="003B4A94" w:rsidRPr="00E17155" w:rsidRDefault="003B4A94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2132" w:rsidRPr="00E17155" w:rsidRDefault="00612132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2132" w:rsidRPr="00E17155" w:rsidRDefault="003B4A94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Шёл медведь </w:t>
      </w:r>
      <w:proofErr w:type="gramStart"/>
      <w:r w:rsidRPr="00E171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7155">
        <w:rPr>
          <w:rFonts w:ascii="Times New Roman" w:hAnsi="Times New Roman" w:cs="Times New Roman"/>
          <w:sz w:val="28"/>
          <w:szCs w:val="28"/>
        </w:rPr>
        <w:t xml:space="preserve"> свое</w:t>
      </w:r>
      <w:r w:rsidR="00372452" w:rsidRPr="00E17155">
        <w:rPr>
          <w:rFonts w:ascii="Times New Roman" w:hAnsi="Times New Roman" w:cs="Times New Roman"/>
          <w:sz w:val="28"/>
          <w:szCs w:val="28"/>
        </w:rPr>
        <w:t xml:space="preserve">й </w:t>
      </w:r>
      <w:r w:rsidRPr="00E17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94" w:rsidRPr="00E17155" w:rsidRDefault="00612132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Берлоге </w:t>
      </w:r>
      <w:r w:rsidR="003B4A94" w:rsidRPr="00E17155">
        <w:rPr>
          <w:rFonts w:ascii="Times New Roman" w:hAnsi="Times New Roman" w:cs="Times New Roman"/>
          <w:sz w:val="28"/>
          <w:szCs w:val="28"/>
        </w:rPr>
        <w:t>(мизинец)</w:t>
      </w:r>
    </w:p>
    <w:p w:rsidR="003B4A94" w:rsidRPr="00E17155" w:rsidRDefault="00612132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Да споткнулся на пороге </w:t>
      </w:r>
      <w:r w:rsidR="003B4A94" w:rsidRPr="00E1715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B4A94" w:rsidRPr="00E17155"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 w:rsidR="003B4A94" w:rsidRPr="00E17155">
        <w:rPr>
          <w:rFonts w:ascii="Times New Roman" w:hAnsi="Times New Roman" w:cs="Times New Roman"/>
          <w:sz w:val="28"/>
          <w:szCs w:val="28"/>
        </w:rPr>
        <w:t>)</w:t>
      </w:r>
    </w:p>
    <w:p w:rsidR="003B4A94" w:rsidRPr="00E17155" w:rsidRDefault="003B4A94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«Видно </w:t>
      </w:r>
      <w:r w:rsidR="00612132" w:rsidRPr="00E17155">
        <w:rPr>
          <w:rFonts w:ascii="Times New Roman" w:hAnsi="Times New Roman" w:cs="Times New Roman"/>
          <w:sz w:val="28"/>
          <w:szCs w:val="28"/>
        </w:rPr>
        <w:t xml:space="preserve">очень мало сил </w:t>
      </w:r>
      <w:r w:rsidRPr="00E1715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17155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E17155">
        <w:rPr>
          <w:rFonts w:ascii="Times New Roman" w:hAnsi="Times New Roman" w:cs="Times New Roman"/>
          <w:sz w:val="28"/>
          <w:szCs w:val="28"/>
        </w:rPr>
        <w:t>)</w:t>
      </w:r>
    </w:p>
    <w:p w:rsidR="003B4A94" w:rsidRPr="00E17155" w:rsidRDefault="00612132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Я на зиму накопил </w:t>
      </w:r>
      <w:r w:rsidR="003B4A94" w:rsidRPr="00E17155">
        <w:rPr>
          <w:rFonts w:ascii="Times New Roman" w:hAnsi="Times New Roman" w:cs="Times New Roman"/>
          <w:sz w:val="28"/>
          <w:szCs w:val="28"/>
        </w:rPr>
        <w:t xml:space="preserve">(указательный) </w:t>
      </w:r>
    </w:p>
    <w:p w:rsidR="003B4A94" w:rsidRPr="00E17155" w:rsidRDefault="00612132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Так подумал и пошел </w:t>
      </w:r>
      <w:r w:rsidR="00712F5B" w:rsidRPr="00E17155">
        <w:rPr>
          <w:rFonts w:ascii="Times New Roman" w:hAnsi="Times New Roman" w:cs="Times New Roman"/>
          <w:sz w:val="28"/>
          <w:szCs w:val="28"/>
        </w:rPr>
        <w:t>(</w:t>
      </w:r>
      <w:r w:rsidR="003B4A94" w:rsidRPr="00E17155">
        <w:rPr>
          <w:rFonts w:ascii="Times New Roman" w:hAnsi="Times New Roman" w:cs="Times New Roman"/>
          <w:sz w:val="28"/>
          <w:szCs w:val="28"/>
        </w:rPr>
        <w:t>большой)</w:t>
      </w:r>
    </w:p>
    <w:p w:rsidR="003B4A94" w:rsidRPr="00E17155" w:rsidRDefault="00612132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>Он на поиск диких пчёл</w:t>
      </w:r>
      <w:proofErr w:type="gramStart"/>
      <w:r w:rsidRPr="00E171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7155">
        <w:rPr>
          <w:rFonts w:ascii="Times New Roman" w:hAnsi="Times New Roman" w:cs="Times New Roman"/>
          <w:sz w:val="28"/>
          <w:szCs w:val="28"/>
        </w:rPr>
        <w:t xml:space="preserve"> </w:t>
      </w:r>
      <w:r w:rsidR="003B4A94" w:rsidRPr="00E1715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B4A94" w:rsidRPr="00E1715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B4A94" w:rsidRPr="00E17155">
        <w:rPr>
          <w:rFonts w:ascii="Times New Roman" w:hAnsi="Times New Roman" w:cs="Times New Roman"/>
          <w:sz w:val="28"/>
          <w:szCs w:val="28"/>
        </w:rPr>
        <w:t>ольшой)</w:t>
      </w:r>
    </w:p>
    <w:p w:rsidR="003B4A94" w:rsidRPr="00E17155" w:rsidRDefault="00612132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 Все медведи </w:t>
      </w:r>
      <w:proofErr w:type="gramStart"/>
      <w:r w:rsidRPr="00E17155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E17155">
        <w:rPr>
          <w:rFonts w:ascii="Times New Roman" w:hAnsi="Times New Roman" w:cs="Times New Roman"/>
          <w:sz w:val="28"/>
          <w:szCs w:val="28"/>
        </w:rPr>
        <w:t>ладкоежки,</w:t>
      </w:r>
      <w:r w:rsidRPr="00E17155">
        <w:rPr>
          <w:rFonts w:ascii="Times New Roman" w:hAnsi="Times New Roman" w:cs="Times New Roman"/>
          <w:sz w:val="28"/>
          <w:szCs w:val="28"/>
        </w:rPr>
        <w:tab/>
      </w:r>
      <w:r w:rsidR="003B4A94" w:rsidRPr="00E17155">
        <w:rPr>
          <w:rFonts w:ascii="Times New Roman" w:hAnsi="Times New Roman" w:cs="Times New Roman"/>
          <w:sz w:val="28"/>
          <w:szCs w:val="28"/>
        </w:rPr>
        <w:t xml:space="preserve">(указательный) </w:t>
      </w:r>
    </w:p>
    <w:p w:rsidR="003B4A94" w:rsidRPr="00E17155" w:rsidRDefault="00612132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7155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E17155">
        <w:rPr>
          <w:rFonts w:ascii="Times New Roman" w:hAnsi="Times New Roman" w:cs="Times New Roman"/>
          <w:sz w:val="28"/>
          <w:szCs w:val="28"/>
        </w:rPr>
        <w:t xml:space="preserve"> есть медок без спешки, </w:t>
      </w:r>
      <w:r w:rsidR="003B4A94" w:rsidRPr="00E17155">
        <w:rPr>
          <w:rFonts w:ascii="Times New Roman" w:hAnsi="Times New Roman" w:cs="Times New Roman"/>
          <w:sz w:val="28"/>
          <w:szCs w:val="28"/>
        </w:rPr>
        <w:t>(средний)</w:t>
      </w:r>
    </w:p>
    <w:p w:rsidR="003B4A94" w:rsidRPr="00E17155" w:rsidRDefault="00612132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А наевшись, без тревоги </w:t>
      </w:r>
      <w:r w:rsidR="003B4A94" w:rsidRPr="00E1715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B4A94" w:rsidRPr="00E17155"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 w:rsidR="003B4A94" w:rsidRPr="00E17155">
        <w:rPr>
          <w:rFonts w:ascii="Times New Roman" w:hAnsi="Times New Roman" w:cs="Times New Roman"/>
          <w:sz w:val="28"/>
          <w:szCs w:val="28"/>
        </w:rPr>
        <w:t>)</w:t>
      </w:r>
    </w:p>
    <w:p w:rsidR="003B4A94" w:rsidRPr="00E17155" w:rsidRDefault="00612132" w:rsidP="00A44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>До весны сопят в берлоге</w:t>
      </w:r>
      <w:proofErr w:type="gramStart"/>
      <w:r w:rsidRPr="00E171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7155">
        <w:rPr>
          <w:rFonts w:ascii="Times New Roman" w:hAnsi="Times New Roman" w:cs="Times New Roman"/>
          <w:sz w:val="28"/>
          <w:szCs w:val="28"/>
        </w:rPr>
        <w:t xml:space="preserve"> </w:t>
      </w:r>
      <w:r w:rsidR="003B4A94" w:rsidRPr="00E1715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B4A94" w:rsidRPr="00E1715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B4A94" w:rsidRPr="00E17155">
        <w:rPr>
          <w:rFonts w:ascii="Times New Roman" w:hAnsi="Times New Roman" w:cs="Times New Roman"/>
          <w:sz w:val="28"/>
          <w:szCs w:val="28"/>
        </w:rPr>
        <w:t>изинец)</w:t>
      </w:r>
    </w:p>
    <w:p w:rsidR="008C75BB" w:rsidRDefault="008C75BB" w:rsidP="00A4441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8C75BB" w:rsidRDefault="008C75BB" w:rsidP="00A4441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8C75BB" w:rsidRDefault="008C75BB" w:rsidP="00A4441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8C75BB" w:rsidRDefault="008C75BB" w:rsidP="00A4441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3B4A94" w:rsidRPr="008C75BB" w:rsidRDefault="00497ECC" w:rsidP="00F8044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B0F0"/>
        </w:rPr>
      </w:pPr>
      <w:r w:rsidRPr="008C75BB">
        <w:rPr>
          <w:rFonts w:ascii="Times New Roman" w:hAnsi="Times New Roman" w:cs="Times New Roman"/>
          <w:color w:val="00B0F0"/>
        </w:rPr>
        <w:t>Самомассаж «Щелчки»</w:t>
      </w:r>
    </w:p>
    <w:p w:rsidR="00DF1071" w:rsidRPr="00E17155" w:rsidRDefault="00DF1071" w:rsidP="00A44410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</w:p>
    <w:p w:rsidR="00497ECC" w:rsidRPr="00E17155" w:rsidRDefault="003A35B3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 Ладонь прижата к столу, пальцы разведены. Другая рук</w:t>
      </w:r>
      <w:r w:rsidR="00372452" w:rsidRPr="00E17155">
        <w:rPr>
          <w:rFonts w:ascii="Times New Roman" w:hAnsi="Times New Roman" w:cs="Times New Roman"/>
          <w:sz w:val="28"/>
          <w:szCs w:val="28"/>
        </w:rPr>
        <w:t xml:space="preserve">а </w:t>
      </w:r>
      <w:r w:rsidR="00A44410" w:rsidRPr="00E17155">
        <w:rPr>
          <w:rFonts w:ascii="Times New Roman" w:hAnsi="Times New Roman" w:cs="Times New Roman"/>
          <w:sz w:val="28"/>
          <w:szCs w:val="28"/>
        </w:rPr>
        <w:t>поднимает пальцы по одному (</w:t>
      </w:r>
      <w:r w:rsidRPr="00E17155">
        <w:rPr>
          <w:rFonts w:ascii="Times New Roman" w:hAnsi="Times New Roman" w:cs="Times New Roman"/>
          <w:sz w:val="28"/>
          <w:szCs w:val="28"/>
        </w:rPr>
        <w:t>лежащая рука с силой прижимается, сопротивляясь подъёму).</w:t>
      </w:r>
    </w:p>
    <w:p w:rsidR="003A35B3" w:rsidRPr="00E17155" w:rsidRDefault="0037245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lastRenderedPageBreak/>
        <w:t>Затем палец</w:t>
      </w:r>
      <w:r w:rsidR="003A35B3" w:rsidRPr="00E17155">
        <w:rPr>
          <w:rFonts w:ascii="Times New Roman" w:hAnsi="Times New Roman" w:cs="Times New Roman"/>
          <w:sz w:val="28"/>
          <w:szCs w:val="28"/>
        </w:rPr>
        <w:t xml:space="preserve"> опускают, и он со стуком резко падает на стол. </w:t>
      </w:r>
    </w:p>
    <w:p w:rsidR="003A35B3" w:rsidRPr="00E17155" w:rsidRDefault="003A35B3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На каждую строку поднимают один палец. После 5 строчки </w:t>
      </w:r>
      <w:proofErr w:type="gramStart"/>
      <w:r w:rsidRPr="00E17155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E17155">
        <w:rPr>
          <w:rFonts w:ascii="Times New Roman" w:hAnsi="Times New Roman" w:cs="Times New Roman"/>
          <w:sz w:val="28"/>
          <w:szCs w:val="28"/>
        </w:rPr>
        <w:t>мена рук.</w:t>
      </w:r>
    </w:p>
    <w:p w:rsidR="003A35B3" w:rsidRPr="00E17155" w:rsidRDefault="003A35B3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5B3" w:rsidRPr="00E17155" w:rsidRDefault="0061213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>Поднял ушки бурундук</w:t>
      </w:r>
      <w:proofErr w:type="gramStart"/>
      <w:r w:rsidRPr="00E171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7155">
        <w:rPr>
          <w:rFonts w:ascii="Times New Roman" w:hAnsi="Times New Roman" w:cs="Times New Roman"/>
          <w:sz w:val="28"/>
          <w:szCs w:val="28"/>
        </w:rPr>
        <w:t xml:space="preserve"> </w:t>
      </w:r>
      <w:r w:rsidR="003A35B3" w:rsidRPr="00E1715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A35B3" w:rsidRPr="00E1715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A35B3" w:rsidRPr="00E17155">
        <w:rPr>
          <w:rFonts w:ascii="Times New Roman" w:hAnsi="Times New Roman" w:cs="Times New Roman"/>
          <w:sz w:val="28"/>
          <w:szCs w:val="28"/>
        </w:rPr>
        <w:t>изинец)</w:t>
      </w:r>
    </w:p>
    <w:p w:rsidR="003A35B3" w:rsidRPr="00E17155" w:rsidRDefault="0061213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Он в лесу услышал звук: </w:t>
      </w:r>
      <w:r w:rsidR="003A35B3" w:rsidRPr="00E17155">
        <w:rPr>
          <w:rFonts w:ascii="Times New Roman" w:hAnsi="Times New Roman" w:cs="Times New Roman"/>
          <w:sz w:val="28"/>
          <w:szCs w:val="28"/>
        </w:rPr>
        <w:t>(безымянный)</w:t>
      </w:r>
    </w:p>
    <w:p w:rsidR="003A35B3" w:rsidRPr="00E17155" w:rsidRDefault="0061213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Это что за громкий стук, </w:t>
      </w:r>
      <w:r w:rsidR="003A35B3" w:rsidRPr="00E17155">
        <w:rPr>
          <w:rFonts w:ascii="Times New Roman" w:hAnsi="Times New Roman" w:cs="Times New Roman"/>
          <w:sz w:val="28"/>
          <w:szCs w:val="28"/>
        </w:rPr>
        <w:t>(средний)</w:t>
      </w:r>
    </w:p>
    <w:p w:rsidR="003A35B3" w:rsidRPr="00E17155" w:rsidRDefault="003A35B3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>Тук да тук, тук да тук</w:t>
      </w:r>
      <w:r w:rsidR="00612132" w:rsidRPr="00E17155">
        <w:rPr>
          <w:rFonts w:ascii="Times New Roman" w:hAnsi="Times New Roman" w:cs="Times New Roman"/>
          <w:sz w:val="28"/>
          <w:szCs w:val="28"/>
        </w:rPr>
        <w:t xml:space="preserve">? </w:t>
      </w:r>
      <w:r w:rsidR="00372452" w:rsidRPr="00E17155">
        <w:rPr>
          <w:rFonts w:ascii="Times New Roman" w:hAnsi="Times New Roman" w:cs="Times New Roman"/>
          <w:sz w:val="28"/>
          <w:szCs w:val="28"/>
        </w:rPr>
        <w:t>(указательный)</w:t>
      </w:r>
    </w:p>
    <w:p w:rsidR="00B23EFC" w:rsidRPr="00E17155" w:rsidRDefault="0061213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-А </w:t>
      </w:r>
      <w:r w:rsidR="00035A8F" w:rsidRPr="00E17155">
        <w:rPr>
          <w:rFonts w:ascii="Times New Roman" w:hAnsi="Times New Roman" w:cs="Times New Roman"/>
          <w:sz w:val="28"/>
          <w:szCs w:val="28"/>
        </w:rPr>
        <w:t>пойдём, -</w:t>
      </w:r>
      <w:r w:rsidRPr="00E17155">
        <w:rPr>
          <w:rFonts w:ascii="Times New Roman" w:hAnsi="Times New Roman" w:cs="Times New Roman"/>
          <w:sz w:val="28"/>
          <w:szCs w:val="28"/>
        </w:rPr>
        <w:t xml:space="preserve"> сказал барсук </w:t>
      </w:r>
      <w:r w:rsidR="00B23EFC" w:rsidRPr="00E17155">
        <w:rPr>
          <w:rFonts w:ascii="Times New Roman" w:hAnsi="Times New Roman" w:cs="Times New Roman"/>
          <w:sz w:val="28"/>
          <w:szCs w:val="28"/>
        </w:rPr>
        <w:t>(большой)</w:t>
      </w:r>
    </w:p>
    <w:p w:rsidR="00C20139" w:rsidRPr="00E17155" w:rsidRDefault="00C20139" w:rsidP="00A4441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23EFC" w:rsidRPr="00E17155" w:rsidRDefault="0061213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Сам увидишь этот трюк: </w:t>
      </w:r>
      <w:r w:rsidR="00B23EFC" w:rsidRPr="00E17155">
        <w:rPr>
          <w:rFonts w:ascii="Times New Roman" w:hAnsi="Times New Roman" w:cs="Times New Roman"/>
          <w:sz w:val="28"/>
          <w:szCs w:val="28"/>
        </w:rPr>
        <w:t>(большой)</w:t>
      </w:r>
    </w:p>
    <w:p w:rsidR="00B23EFC" w:rsidRPr="00E17155" w:rsidRDefault="0061213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Это дятел сел на сук, </w:t>
      </w:r>
      <w:r w:rsidR="00B23EFC" w:rsidRPr="00E17155">
        <w:rPr>
          <w:rFonts w:ascii="Times New Roman" w:hAnsi="Times New Roman" w:cs="Times New Roman"/>
          <w:sz w:val="28"/>
          <w:szCs w:val="28"/>
        </w:rPr>
        <w:t>(указательный)</w:t>
      </w:r>
    </w:p>
    <w:p w:rsidR="00B23EFC" w:rsidRPr="00E17155" w:rsidRDefault="0061213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И без крыльев, и без рук </w:t>
      </w:r>
      <w:r w:rsidR="00B23EFC" w:rsidRPr="00E1715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23EFC" w:rsidRPr="00E17155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="00B23EFC" w:rsidRPr="00E17155">
        <w:rPr>
          <w:rFonts w:ascii="Times New Roman" w:hAnsi="Times New Roman" w:cs="Times New Roman"/>
          <w:sz w:val="28"/>
          <w:szCs w:val="28"/>
        </w:rPr>
        <w:t>)</w:t>
      </w:r>
    </w:p>
    <w:p w:rsidR="00B23EFC" w:rsidRPr="00E17155" w:rsidRDefault="0061213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Ищет он, где спрятан жук, </w:t>
      </w:r>
      <w:r w:rsidR="00B23EFC" w:rsidRPr="00E17155">
        <w:rPr>
          <w:rFonts w:ascii="Times New Roman" w:hAnsi="Times New Roman" w:cs="Times New Roman"/>
          <w:sz w:val="28"/>
          <w:szCs w:val="28"/>
        </w:rPr>
        <w:t>(безымянный)</w:t>
      </w:r>
    </w:p>
    <w:p w:rsidR="00B23EFC" w:rsidRPr="00E17155" w:rsidRDefault="0061213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Вот и слышен перестук! </w:t>
      </w:r>
      <w:r w:rsidR="002670DE" w:rsidRPr="00E17155">
        <w:rPr>
          <w:rFonts w:ascii="Times New Roman" w:hAnsi="Times New Roman" w:cs="Times New Roman"/>
          <w:sz w:val="28"/>
          <w:szCs w:val="28"/>
        </w:rPr>
        <w:t>(мизинец)</w:t>
      </w:r>
    </w:p>
    <w:p w:rsidR="00497ECC" w:rsidRPr="00E17155" w:rsidRDefault="00497ECC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CC" w:rsidRPr="008C75BB" w:rsidRDefault="002670DE" w:rsidP="00A44410">
      <w:pPr>
        <w:pStyle w:val="1"/>
        <w:spacing w:line="240" w:lineRule="auto"/>
        <w:jc w:val="center"/>
        <w:rPr>
          <w:rFonts w:ascii="Times New Roman" w:hAnsi="Times New Roman" w:cs="Times New Roman"/>
          <w:color w:val="00B0F0"/>
        </w:rPr>
      </w:pPr>
      <w:r w:rsidRPr="008C75BB">
        <w:rPr>
          <w:rFonts w:ascii="Times New Roman" w:hAnsi="Times New Roman" w:cs="Times New Roman"/>
          <w:color w:val="00B0F0"/>
        </w:rPr>
        <w:t>Само</w:t>
      </w:r>
      <w:r w:rsidR="007D6992" w:rsidRPr="008C75BB">
        <w:rPr>
          <w:rFonts w:ascii="Times New Roman" w:hAnsi="Times New Roman" w:cs="Times New Roman"/>
          <w:color w:val="00B0F0"/>
        </w:rPr>
        <w:t>массаж фаланг пальцев</w:t>
      </w:r>
    </w:p>
    <w:p w:rsidR="00497ECC" w:rsidRPr="00E17155" w:rsidRDefault="002670DE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>На каждый ударный слог осуществляется разминание фаланги одного пальца</w:t>
      </w:r>
    </w:p>
    <w:p w:rsidR="002670DE" w:rsidRPr="00E17155" w:rsidRDefault="002670DE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>(на каждую строчк</w:t>
      </w:r>
      <w:proofErr w:type="gramStart"/>
      <w:r w:rsidRPr="00E1715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17155">
        <w:rPr>
          <w:rFonts w:ascii="Times New Roman" w:hAnsi="Times New Roman" w:cs="Times New Roman"/>
          <w:sz w:val="28"/>
          <w:szCs w:val="28"/>
        </w:rPr>
        <w:t xml:space="preserve"> разминание одного пальца).</w:t>
      </w:r>
    </w:p>
    <w:p w:rsidR="002670DE" w:rsidRPr="00E17155" w:rsidRDefault="002670DE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>Направление движени</w:t>
      </w:r>
      <w:proofErr w:type="gramStart"/>
      <w:r w:rsidRPr="00E1715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17155">
        <w:rPr>
          <w:rFonts w:ascii="Times New Roman" w:hAnsi="Times New Roman" w:cs="Times New Roman"/>
          <w:sz w:val="28"/>
          <w:szCs w:val="28"/>
        </w:rPr>
        <w:t xml:space="preserve"> от ногте</w:t>
      </w:r>
      <w:r w:rsidR="00372452" w:rsidRPr="00E17155">
        <w:rPr>
          <w:rFonts w:ascii="Times New Roman" w:hAnsi="Times New Roman" w:cs="Times New Roman"/>
          <w:sz w:val="28"/>
          <w:szCs w:val="28"/>
        </w:rPr>
        <w:t>вой фаланги к основанию пальца)</w:t>
      </w:r>
    </w:p>
    <w:p w:rsidR="002670DE" w:rsidRPr="00E17155" w:rsidRDefault="0037245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>После 4- строчки смена рук</w:t>
      </w:r>
    </w:p>
    <w:p w:rsidR="002510C2" w:rsidRPr="00E17155" w:rsidRDefault="002510C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0C2" w:rsidRPr="00E17155" w:rsidRDefault="002510C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0DE" w:rsidRPr="00E17155" w:rsidRDefault="0061213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Вырос у нас чесночок, </w:t>
      </w:r>
      <w:r w:rsidR="002670DE" w:rsidRPr="00E17155">
        <w:rPr>
          <w:rFonts w:ascii="Times New Roman" w:hAnsi="Times New Roman" w:cs="Times New Roman"/>
          <w:sz w:val="28"/>
          <w:szCs w:val="28"/>
        </w:rPr>
        <w:t>(указательный)</w:t>
      </w:r>
    </w:p>
    <w:p w:rsidR="002670DE" w:rsidRPr="00E17155" w:rsidRDefault="0061213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Перец, томат, кабачок, </w:t>
      </w:r>
      <w:r w:rsidR="002670DE" w:rsidRPr="00E17155">
        <w:rPr>
          <w:rFonts w:ascii="Times New Roman" w:hAnsi="Times New Roman" w:cs="Times New Roman"/>
          <w:sz w:val="28"/>
          <w:szCs w:val="28"/>
        </w:rPr>
        <w:t>(средний)</w:t>
      </w:r>
    </w:p>
    <w:p w:rsidR="002670DE" w:rsidRPr="00E17155" w:rsidRDefault="0061213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Тыква, капуста, картошка </w:t>
      </w:r>
      <w:r w:rsidR="002670DE" w:rsidRPr="00E1715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670DE" w:rsidRPr="00E17155"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 w:rsidR="002670DE" w:rsidRPr="00E17155">
        <w:rPr>
          <w:rFonts w:ascii="Times New Roman" w:hAnsi="Times New Roman" w:cs="Times New Roman"/>
          <w:sz w:val="28"/>
          <w:szCs w:val="28"/>
        </w:rPr>
        <w:t>)</w:t>
      </w:r>
    </w:p>
    <w:p w:rsidR="002670DE" w:rsidRPr="00E17155" w:rsidRDefault="0061213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Лук и немножко горошка </w:t>
      </w:r>
      <w:r w:rsidR="002670DE" w:rsidRPr="00E17155">
        <w:rPr>
          <w:rFonts w:ascii="Times New Roman" w:hAnsi="Times New Roman" w:cs="Times New Roman"/>
          <w:sz w:val="28"/>
          <w:szCs w:val="28"/>
        </w:rPr>
        <w:t>(мизинец)</w:t>
      </w:r>
    </w:p>
    <w:p w:rsidR="002670DE" w:rsidRPr="00E17155" w:rsidRDefault="0061213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Овощи мы собирали, </w:t>
      </w:r>
      <w:r w:rsidR="004A0A79" w:rsidRPr="00E17155">
        <w:rPr>
          <w:rFonts w:ascii="Times New Roman" w:hAnsi="Times New Roman" w:cs="Times New Roman"/>
          <w:sz w:val="28"/>
          <w:szCs w:val="28"/>
        </w:rPr>
        <w:t>(мизинец)</w:t>
      </w:r>
    </w:p>
    <w:p w:rsidR="004A0A79" w:rsidRPr="00E17155" w:rsidRDefault="0061213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Ими друзей угощали, </w:t>
      </w:r>
      <w:r w:rsidR="004A0A79" w:rsidRPr="00E1715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A0A79" w:rsidRPr="00E17155"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 w:rsidR="004A0A79" w:rsidRPr="00E17155">
        <w:rPr>
          <w:rFonts w:ascii="Times New Roman" w:hAnsi="Times New Roman" w:cs="Times New Roman"/>
          <w:sz w:val="28"/>
          <w:szCs w:val="28"/>
        </w:rPr>
        <w:t>)</w:t>
      </w:r>
    </w:p>
    <w:p w:rsidR="004A0A79" w:rsidRPr="00E17155" w:rsidRDefault="0061213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Квасили, ели, солили, </w:t>
      </w:r>
      <w:r w:rsidR="004A0A79" w:rsidRPr="00E1715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A0A79" w:rsidRPr="00E17155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="004A0A79" w:rsidRPr="00E17155">
        <w:rPr>
          <w:rFonts w:ascii="Times New Roman" w:hAnsi="Times New Roman" w:cs="Times New Roman"/>
          <w:sz w:val="28"/>
          <w:szCs w:val="28"/>
        </w:rPr>
        <w:t>)</w:t>
      </w:r>
    </w:p>
    <w:p w:rsidR="004A0A79" w:rsidRPr="00E17155" w:rsidRDefault="0061213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>С дачи домой увозили</w:t>
      </w:r>
      <w:proofErr w:type="gramStart"/>
      <w:r w:rsidRPr="00E171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7155">
        <w:rPr>
          <w:rFonts w:ascii="Times New Roman" w:hAnsi="Times New Roman" w:cs="Times New Roman"/>
          <w:sz w:val="28"/>
          <w:szCs w:val="28"/>
        </w:rPr>
        <w:t xml:space="preserve"> </w:t>
      </w:r>
      <w:r w:rsidR="004A0A79" w:rsidRPr="00E1715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A0A79" w:rsidRPr="00E1715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A0A79" w:rsidRPr="00E17155">
        <w:rPr>
          <w:rFonts w:ascii="Times New Roman" w:hAnsi="Times New Roman" w:cs="Times New Roman"/>
          <w:sz w:val="28"/>
          <w:szCs w:val="28"/>
        </w:rPr>
        <w:t>казательный)</w:t>
      </w:r>
    </w:p>
    <w:p w:rsidR="004A0A79" w:rsidRPr="00E17155" w:rsidRDefault="0061213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Прощай же на год, </w:t>
      </w:r>
      <w:r w:rsidR="004A0A79" w:rsidRPr="00E17155">
        <w:rPr>
          <w:rFonts w:ascii="Times New Roman" w:hAnsi="Times New Roman" w:cs="Times New Roman"/>
          <w:sz w:val="28"/>
          <w:szCs w:val="28"/>
        </w:rPr>
        <w:t>(большой палец левой руки)</w:t>
      </w:r>
    </w:p>
    <w:p w:rsidR="004A0A79" w:rsidRPr="00E17155" w:rsidRDefault="0061213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sz w:val="28"/>
          <w:szCs w:val="28"/>
        </w:rPr>
        <w:t xml:space="preserve">Наш друг-огород! </w:t>
      </w:r>
      <w:r w:rsidR="004A0A79" w:rsidRPr="00E17155">
        <w:rPr>
          <w:rFonts w:ascii="Times New Roman" w:hAnsi="Times New Roman" w:cs="Times New Roman"/>
          <w:sz w:val="28"/>
          <w:szCs w:val="28"/>
        </w:rPr>
        <w:t>(большой палец правой руки)</w:t>
      </w:r>
    </w:p>
    <w:p w:rsidR="004A0A79" w:rsidRPr="00E17155" w:rsidRDefault="004A0A79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0DE" w:rsidRPr="008C75BB" w:rsidRDefault="00C20139" w:rsidP="00A4441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B0F0"/>
        </w:rPr>
      </w:pPr>
      <w:r w:rsidRPr="008C75BB">
        <w:rPr>
          <w:rFonts w:ascii="Times New Roman" w:hAnsi="Times New Roman" w:cs="Times New Roman"/>
          <w:color w:val="00B0F0"/>
        </w:rPr>
        <w:t>Уважаемые родители!</w:t>
      </w:r>
    </w:p>
    <w:p w:rsidR="00C20139" w:rsidRPr="008C75BB" w:rsidRDefault="00C20139" w:rsidP="00A4441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B0F0"/>
        </w:rPr>
      </w:pPr>
      <w:r w:rsidRPr="008C75BB">
        <w:rPr>
          <w:rFonts w:ascii="Times New Roman" w:hAnsi="Times New Roman" w:cs="Times New Roman"/>
          <w:color w:val="00B0F0"/>
        </w:rPr>
        <w:t>Желаем Вам успехов в занятиях, радости в общении!</w:t>
      </w:r>
    </w:p>
    <w:p w:rsidR="00497ECC" w:rsidRPr="00E17155" w:rsidRDefault="007D6992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15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6269E3B" wp14:editId="629108A9">
            <wp:simplePos x="0" y="0"/>
            <wp:positionH relativeFrom="column">
              <wp:posOffset>1414145</wp:posOffset>
            </wp:positionH>
            <wp:positionV relativeFrom="paragraph">
              <wp:posOffset>83185</wp:posOffset>
            </wp:positionV>
            <wp:extent cx="3339465" cy="1589405"/>
            <wp:effectExtent l="0" t="0" r="0" b="0"/>
            <wp:wrapTight wrapText="bothSides">
              <wp:wrapPolygon edited="0">
                <wp:start x="0" y="0"/>
                <wp:lineTo x="0" y="21229"/>
                <wp:lineTo x="21440" y="21229"/>
                <wp:lineTo x="21440" y="0"/>
                <wp:lineTo x="0" y="0"/>
              </wp:wrapPolygon>
            </wp:wrapTight>
            <wp:docPr id="3" name="Рисунок 11" descr="http://www.russian-russisch.info/txt/img/6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www.russian-russisch.info/txt/img/61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158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ECC" w:rsidRPr="00E17155" w:rsidRDefault="00497ECC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CC" w:rsidRPr="00E17155" w:rsidRDefault="00497ECC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CC" w:rsidRPr="00E17155" w:rsidRDefault="00497ECC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CC" w:rsidRPr="00E17155" w:rsidRDefault="00497ECC" w:rsidP="00A44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ECC" w:rsidRPr="00E17155" w:rsidRDefault="00497ECC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CC" w:rsidRPr="00E17155" w:rsidRDefault="00497ECC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CC" w:rsidRPr="00E17155" w:rsidRDefault="00497ECC" w:rsidP="00A4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CC" w:rsidRPr="00E17155" w:rsidRDefault="00497ECC" w:rsidP="00A44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ECC" w:rsidRPr="00E17155" w:rsidRDefault="00497ECC" w:rsidP="00A44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2CE" w:rsidRPr="00E17155" w:rsidRDefault="00D652CE" w:rsidP="00A44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652CE" w:rsidRPr="00E17155" w:rsidSect="005945DD">
      <w:pgSz w:w="11906" w:h="16838"/>
      <w:pgMar w:top="1134" w:right="1134" w:bottom="1134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64" w:rsidRDefault="005F3464" w:rsidP="00C12F7D">
      <w:pPr>
        <w:spacing w:after="0" w:line="240" w:lineRule="auto"/>
      </w:pPr>
      <w:r>
        <w:separator/>
      </w:r>
    </w:p>
  </w:endnote>
  <w:endnote w:type="continuationSeparator" w:id="0">
    <w:p w:rsidR="005F3464" w:rsidRDefault="005F3464" w:rsidP="00C1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64" w:rsidRDefault="005F3464" w:rsidP="00C12F7D">
      <w:pPr>
        <w:spacing w:after="0" w:line="240" w:lineRule="auto"/>
      </w:pPr>
      <w:r>
        <w:separator/>
      </w:r>
    </w:p>
  </w:footnote>
  <w:footnote w:type="continuationSeparator" w:id="0">
    <w:p w:rsidR="005F3464" w:rsidRDefault="005F3464" w:rsidP="00C12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DA"/>
    <w:rsid w:val="00035A8F"/>
    <w:rsid w:val="000A6176"/>
    <w:rsid w:val="000D60CC"/>
    <w:rsid w:val="00183229"/>
    <w:rsid w:val="001D4370"/>
    <w:rsid w:val="0024085B"/>
    <w:rsid w:val="002510C2"/>
    <w:rsid w:val="002655B9"/>
    <w:rsid w:val="002670DE"/>
    <w:rsid w:val="00304DD7"/>
    <w:rsid w:val="00372452"/>
    <w:rsid w:val="003A35B3"/>
    <w:rsid w:val="003B4A94"/>
    <w:rsid w:val="004259A0"/>
    <w:rsid w:val="00497ECC"/>
    <w:rsid w:val="004A0A79"/>
    <w:rsid w:val="004B4544"/>
    <w:rsid w:val="004D0CE4"/>
    <w:rsid w:val="004F5ADA"/>
    <w:rsid w:val="004F7809"/>
    <w:rsid w:val="0051098F"/>
    <w:rsid w:val="005655FA"/>
    <w:rsid w:val="00590395"/>
    <w:rsid w:val="005945DD"/>
    <w:rsid w:val="005F3464"/>
    <w:rsid w:val="00612132"/>
    <w:rsid w:val="00620C59"/>
    <w:rsid w:val="00670FE8"/>
    <w:rsid w:val="00712F5B"/>
    <w:rsid w:val="007232A7"/>
    <w:rsid w:val="00744D76"/>
    <w:rsid w:val="007D6992"/>
    <w:rsid w:val="0081755C"/>
    <w:rsid w:val="00836FE3"/>
    <w:rsid w:val="008C6A80"/>
    <w:rsid w:val="008C75BB"/>
    <w:rsid w:val="009D7C2F"/>
    <w:rsid w:val="00A44410"/>
    <w:rsid w:val="00A45907"/>
    <w:rsid w:val="00B23EFC"/>
    <w:rsid w:val="00B65B64"/>
    <w:rsid w:val="00C05604"/>
    <w:rsid w:val="00C12F7D"/>
    <w:rsid w:val="00C20139"/>
    <w:rsid w:val="00D37359"/>
    <w:rsid w:val="00D652CE"/>
    <w:rsid w:val="00D66F3D"/>
    <w:rsid w:val="00DF1071"/>
    <w:rsid w:val="00E06EA2"/>
    <w:rsid w:val="00E07374"/>
    <w:rsid w:val="00E17155"/>
    <w:rsid w:val="00E46850"/>
    <w:rsid w:val="00E621A0"/>
    <w:rsid w:val="00F2675B"/>
    <w:rsid w:val="00F8044D"/>
    <w:rsid w:val="00FA4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A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7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12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F7D"/>
  </w:style>
  <w:style w:type="paragraph" w:styleId="a7">
    <w:name w:val="footer"/>
    <w:basedOn w:val="a"/>
    <w:link w:val="a8"/>
    <w:uiPriority w:val="99"/>
    <w:unhideWhenUsed/>
    <w:rsid w:val="00C12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2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A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7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12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F7D"/>
  </w:style>
  <w:style w:type="paragraph" w:styleId="a7">
    <w:name w:val="footer"/>
    <w:basedOn w:val="a"/>
    <w:link w:val="a8"/>
    <w:uiPriority w:val="99"/>
    <w:unhideWhenUsed/>
    <w:rsid w:val="00C12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2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8AAF2-7A3E-4DF0-88E8-61612080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2013-01-24T11:18:00Z</cp:lastPrinted>
  <dcterms:created xsi:type="dcterms:W3CDTF">2017-11-13T19:43:00Z</dcterms:created>
  <dcterms:modified xsi:type="dcterms:W3CDTF">2017-11-13T19:43:00Z</dcterms:modified>
</cp:coreProperties>
</file>