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24" w:rsidRDefault="00321F24" w:rsidP="00321F24">
      <w:pPr>
        <w:pStyle w:val="21"/>
        <w:keepNext/>
        <w:keepLines/>
        <w:shd w:val="clear" w:color="auto" w:fill="auto"/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СПЕЦИФИКА ОРГАНИЗАЦИИ ИССЛЕДОВАТЕЛЬСКОЙ ДЕЯТЕЛЬНОСТИ УЧАЩИХСЯ В ПРОЦЕССЕ ШКОЛЬНОГО ЛИТЕРАТУРНОГО ОБРАЗОВАНИЯ</w:t>
      </w:r>
    </w:p>
    <w:p w:rsidR="00321F24" w:rsidRDefault="00321F24" w:rsidP="00321F24">
      <w:pPr>
        <w:pStyle w:val="21"/>
        <w:keepNext/>
        <w:keepLines/>
        <w:shd w:val="clear" w:color="auto" w:fill="auto"/>
        <w:spacing w:after="0" w:line="240" w:lineRule="auto"/>
        <w:jc w:val="right"/>
        <w:rPr>
          <w:b w:val="0"/>
        </w:rPr>
      </w:pPr>
    </w:p>
    <w:p w:rsidR="00321F24" w:rsidRDefault="00321F24" w:rsidP="00321F24">
      <w:pPr>
        <w:pStyle w:val="21"/>
        <w:keepNext/>
        <w:keepLines/>
        <w:shd w:val="clear" w:color="auto" w:fill="auto"/>
        <w:spacing w:after="0" w:line="240" w:lineRule="auto"/>
        <w:rPr>
          <w:b w:val="0"/>
        </w:rPr>
      </w:pPr>
    </w:p>
    <w:p w:rsidR="00321F24" w:rsidRDefault="00321F24" w:rsidP="00321F24">
      <w:pPr>
        <w:pStyle w:val="21"/>
        <w:keepNext/>
        <w:keepLines/>
        <w:shd w:val="clear" w:color="auto" w:fill="auto"/>
        <w:spacing w:after="0" w:line="360" w:lineRule="auto"/>
        <w:jc w:val="center"/>
      </w:pPr>
      <w:r>
        <w:t>СОДЕРЖАНИЕ</w:t>
      </w:r>
    </w:p>
    <w:p w:rsidR="00321F24" w:rsidRDefault="00321F24" w:rsidP="00321F24">
      <w:pPr>
        <w:pStyle w:val="a3"/>
        <w:shd w:val="clear" w:color="auto" w:fill="auto"/>
        <w:tabs>
          <w:tab w:val="left" w:leader="dot" w:pos="7834"/>
        </w:tabs>
        <w:spacing w:before="0" w:after="0" w:line="360" w:lineRule="auto"/>
        <w:ind w:left="6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ВВЕДЕНИЕ</w:t>
      </w:r>
    </w:p>
    <w:p w:rsidR="00321F24" w:rsidRDefault="00321F24" w:rsidP="00321F24">
      <w:pPr>
        <w:pStyle w:val="a3"/>
        <w:shd w:val="clear" w:color="auto" w:fill="auto"/>
        <w:tabs>
          <w:tab w:val="left" w:leader="dot" w:pos="7834"/>
        </w:tabs>
        <w:spacing w:before="0" w:after="0" w:line="360" w:lineRule="auto"/>
        <w:ind w:left="660"/>
        <w:jc w:val="both"/>
        <w:rPr>
          <w:sz w:val="28"/>
          <w:szCs w:val="28"/>
        </w:rPr>
      </w:pP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ГЛАВА 1. Исследовательская деятельность, её структура и значение </w:t>
      </w: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right="4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1.1. Специфика литературы как учебного предмета; </w:t>
      </w: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left="20" w:right="40" w:firstLine="0"/>
        <w:jc w:val="left"/>
        <w:rPr>
          <w:sz w:val="28"/>
          <w:szCs w:val="28"/>
        </w:rPr>
      </w:pPr>
      <w:r>
        <w:rPr>
          <w:sz w:val="28"/>
          <w:szCs w:val="28"/>
        </w:rPr>
        <w:t>1.2. Познавательные подходы к исследовательской деятельности учащихся;</w:t>
      </w: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left="20" w:right="40" w:firstLine="0"/>
        <w:jc w:val="left"/>
        <w:rPr>
          <w:sz w:val="28"/>
          <w:szCs w:val="28"/>
        </w:rPr>
      </w:pPr>
      <w:r>
        <w:rPr>
          <w:sz w:val="28"/>
          <w:szCs w:val="28"/>
        </w:rPr>
        <w:t>1.3. Пути воздействия на познавательную читательскую деятельность;</w:t>
      </w: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left="20" w:right="40" w:firstLine="0"/>
        <w:jc w:val="left"/>
        <w:rPr>
          <w:sz w:val="28"/>
          <w:szCs w:val="28"/>
        </w:rPr>
      </w:pPr>
      <w:r>
        <w:rPr>
          <w:sz w:val="28"/>
          <w:szCs w:val="28"/>
        </w:rPr>
        <w:t>1.4. Этапы исследовательской работы;</w:t>
      </w: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left="20" w:right="40" w:firstLine="0"/>
        <w:jc w:val="left"/>
        <w:rPr>
          <w:sz w:val="28"/>
          <w:szCs w:val="28"/>
        </w:rPr>
      </w:pPr>
      <w:r>
        <w:rPr>
          <w:sz w:val="28"/>
          <w:szCs w:val="28"/>
        </w:rPr>
        <w:t>1.5. Роль и место исследовательской деятельности в практике педагога.</w:t>
      </w: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left="20" w:right="40" w:firstLine="0"/>
        <w:jc w:val="left"/>
        <w:rPr>
          <w:sz w:val="28"/>
          <w:szCs w:val="28"/>
        </w:rPr>
      </w:pPr>
      <w:r>
        <w:rPr>
          <w:sz w:val="28"/>
          <w:szCs w:val="28"/>
        </w:rPr>
        <w:t>1.6. Значение исследовательской деятельности учащихся на уроках литературы.</w:t>
      </w: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right="40" w:firstLine="0"/>
        <w:jc w:val="left"/>
        <w:rPr>
          <w:sz w:val="28"/>
          <w:szCs w:val="28"/>
        </w:rPr>
      </w:pP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left="20" w:right="40"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ГЛАВА 2. Методические аспекты организации исследовательской деятельности учащихся по литературе</w:t>
      </w: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left="20" w:right="40" w:firstLine="0"/>
        <w:jc w:val="left"/>
        <w:rPr>
          <w:sz w:val="28"/>
          <w:szCs w:val="28"/>
        </w:rPr>
      </w:pPr>
      <w:r>
        <w:rPr>
          <w:sz w:val="28"/>
          <w:szCs w:val="28"/>
        </w:rPr>
        <w:t>2.1. Методы литературного обучения в исследовательской деятельности школьника;</w:t>
      </w: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left="20" w:right="40" w:firstLine="0"/>
        <w:jc w:val="left"/>
        <w:rPr>
          <w:sz w:val="28"/>
          <w:szCs w:val="28"/>
        </w:rPr>
      </w:pPr>
      <w:r>
        <w:rPr>
          <w:sz w:val="28"/>
          <w:szCs w:val="28"/>
        </w:rPr>
        <w:t>2.2. Приёмы работы с учебным литературоведческим текстом;</w:t>
      </w: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left="20" w:right="40" w:firstLine="0"/>
        <w:jc w:val="left"/>
        <w:rPr>
          <w:sz w:val="28"/>
          <w:szCs w:val="28"/>
        </w:rPr>
      </w:pPr>
      <w:r>
        <w:rPr>
          <w:sz w:val="28"/>
          <w:szCs w:val="28"/>
        </w:rPr>
        <w:t>2.3. Проблема формулирования темы исследования;</w:t>
      </w: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left="20" w:right="40" w:firstLine="0"/>
        <w:jc w:val="left"/>
        <w:rPr>
          <w:sz w:val="28"/>
          <w:szCs w:val="28"/>
        </w:rPr>
      </w:pPr>
      <w:r>
        <w:rPr>
          <w:sz w:val="28"/>
          <w:szCs w:val="28"/>
        </w:rPr>
        <w:t>2.4. Жанровые направления исследовательской работы;</w:t>
      </w: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left="20" w:right="40" w:firstLine="0"/>
        <w:jc w:val="left"/>
        <w:rPr>
          <w:sz w:val="28"/>
          <w:szCs w:val="28"/>
        </w:rPr>
      </w:pPr>
      <w:r>
        <w:rPr>
          <w:sz w:val="28"/>
          <w:szCs w:val="28"/>
        </w:rPr>
        <w:t>2.5. Трудности, испытываемые педагогами и учениками в организации исследовательской работы;</w:t>
      </w: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left="20" w:right="40" w:firstLine="0"/>
        <w:jc w:val="left"/>
        <w:rPr>
          <w:sz w:val="28"/>
          <w:szCs w:val="28"/>
        </w:rPr>
      </w:pPr>
      <w:r>
        <w:rPr>
          <w:sz w:val="28"/>
          <w:szCs w:val="28"/>
        </w:rPr>
        <w:t>2.6. Проблема формирования исследовательской компетентности учителя.</w:t>
      </w: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right="40" w:firstLine="0"/>
        <w:jc w:val="left"/>
        <w:rPr>
          <w:sz w:val="28"/>
          <w:szCs w:val="28"/>
        </w:rPr>
      </w:pPr>
    </w:p>
    <w:p w:rsidR="00321F24" w:rsidRDefault="00321F24" w:rsidP="00321F24">
      <w:pPr>
        <w:pStyle w:val="a3"/>
        <w:shd w:val="clear" w:color="auto" w:fill="auto"/>
        <w:spacing w:before="0" w:after="0" w:line="480" w:lineRule="auto"/>
        <w:ind w:left="20" w:right="40"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ЗАКЛЮЧЕНИЕ</w:t>
      </w:r>
    </w:p>
    <w:p w:rsidR="00321F24" w:rsidRDefault="00321F24" w:rsidP="00321F24">
      <w:pPr>
        <w:pStyle w:val="a3"/>
        <w:shd w:val="clear" w:color="auto" w:fill="auto"/>
        <w:spacing w:before="0" w:after="0" w:line="480" w:lineRule="auto"/>
        <w:ind w:left="20" w:right="40"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ГЛОССАРИЙ</w:t>
      </w:r>
    </w:p>
    <w:p w:rsidR="00321F24" w:rsidRDefault="00321F24" w:rsidP="00321F24">
      <w:pPr>
        <w:pStyle w:val="a3"/>
        <w:shd w:val="clear" w:color="auto" w:fill="auto"/>
        <w:spacing w:before="0" w:after="0" w:line="480" w:lineRule="auto"/>
        <w:ind w:left="20" w:right="40"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ЛИТЕРАТУРА</w:t>
      </w:r>
      <w:bookmarkStart w:id="0" w:name="bookmark4"/>
    </w:p>
    <w:p w:rsidR="00321F24" w:rsidRDefault="00321F24" w:rsidP="00321F24">
      <w:pPr>
        <w:pStyle w:val="a3"/>
        <w:shd w:val="clear" w:color="auto" w:fill="auto"/>
        <w:spacing w:before="0" w:after="0" w:line="480" w:lineRule="auto"/>
        <w:ind w:right="40"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ПРИЛОЖЕНИЕ</w:t>
      </w: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right="40" w:firstLine="0"/>
        <w:jc w:val="left"/>
        <w:rPr>
          <w:rStyle w:val="20"/>
          <w:b w:val="0"/>
          <w:bCs w:val="0"/>
        </w:rPr>
      </w:pPr>
    </w:p>
    <w:p w:rsidR="00321F24" w:rsidRDefault="00321F24" w:rsidP="00321F24">
      <w:pPr>
        <w:pStyle w:val="21"/>
        <w:keepNext/>
        <w:keepLines/>
        <w:shd w:val="clear" w:color="auto" w:fill="auto"/>
        <w:spacing w:after="482" w:line="360" w:lineRule="auto"/>
        <w:ind w:left="3580"/>
        <w:rPr>
          <w:b w:val="0"/>
        </w:rPr>
      </w:pPr>
      <w:r>
        <w:rPr>
          <w:rStyle w:val="20"/>
          <w:b w:val="0"/>
          <w:bCs w:val="0"/>
        </w:rPr>
        <w:t>ВВЕДЕНИЕ</w:t>
      </w:r>
      <w:bookmarkEnd w:id="0"/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left="20" w:right="20" w:firstLine="660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в литературе – вид интеллектуальной работы, развивающий критическое мышление, творческие способности и художественное видение человека. Исследовательская деятельность позволяет не просто присвоить, а «переработать» знание во взаимосвязи с другими науками и сделать его по-настоящему своим, что очень ценно для развития человеческого интеллекта и личности.</w:t>
      </w: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left="20" w:right="20" w:firstLine="660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Исследовательская деятельность в общеобразовательных учреждениях – не совсем новое, но активно развивающееся направление современного школьного образования.</w:t>
      </w: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left="20" w:right="20" w:firstLine="660"/>
        <w:jc w:val="both"/>
        <w:rPr>
          <w:sz w:val="28"/>
          <w:szCs w:val="28"/>
        </w:rPr>
      </w:pPr>
      <w:r>
        <w:rPr>
          <w:sz w:val="28"/>
          <w:szCs w:val="28"/>
        </w:rPr>
        <w:t>Обучая школьников навыкам исследования, необходимо помнить о методологии, инструментарии и опыте обучения. Классиками отечественной методики предложены разнообразные системы и классификации методов обучения, дана оценка их методической продуктивности в различных образовательных условиях, а также принципы взаимосвязи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>. Одним из наиболее продуктивных методов обучения учеников признан исследовательский метод. Разработанные с его учетом методики Рыбниковой М.А., Плотникова И.П., Гуковского Г.А., Голубкова В.В., Ионина Г.Н. и других учёных стали тем фундаментом, на котором сегодня строят свою деятельность современные педагоги, внедряющие исследовательские приёмы.</w:t>
      </w: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left="20" w:right="20" w:firstLine="6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Учебное исследование в образовании берёт исток со времён Сократа и его «сократовской беседы», выявляющей несоответствие между </w:t>
      </w:r>
      <w:r>
        <w:rPr>
          <w:sz w:val="28"/>
          <w:szCs w:val="28"/>
        </w:rPr>
        <w:lastRenderedPageBreak/>
        <w:t>«…привычными суждениями и теми представлениями, которые создаёт пристальный анализ, и осознание этих противоречий будит мысль»</w:t>
      </w:r>
      <w:r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>. Однако,  всё, что связано с «исследовательским», входит в методику лишь в начале 80-х г.г.. Можно предположить, что школьное литературное образование стало активно пользоваться термином «исследование» после выхода книги</w:t>
      </w:r>
      <w:proofErr w:type="gramEnd"/>
      <w:r>
        <w:rPr>
          <w:sz w:val="28"/>
          <w:szCs w:val="28"/>
        </w:rPr>
        <w:t xml:space="preserve"> М.Г.Качурина «Организация исследовательской деятельности учащихся на уроках литературы», в которой автор-исследователь описывает фрагменты занятий с детьми, во время которых ученики, завороженные чудом творчества писателей, сами становятся пытливыми исследователями. </w:t>
      </w: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left="20" w:right="2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методе учебного исследования – один из самых сложных в современном образовании. Школьный предметный курс определяется разграничением гуманитарных и естественных наук, основанным на различии </w:t>
      </w:r>
      <w:proofErr w:type="gramStart"/>
      <w:r>
        <w:rPr>
          <w:sz w:val="28"/>
          <w:szCs w:val="28"/>
        </w:rPr>
        <w:t>методических подходов</w:t>
      </w:r>
      <w:proofErr w:type="gramEnd"/>
      <w:r>
        <w:rPr>
          <w:sz w:val="28"/>
          <w:szCs w:val="28"/>
        </w:rPr>
        <w:t xml:space="preserve"> к их изучению и преподаванию. Это характерно и для сферы учебного исследования. Качественная организация исследовательской деятельности в литературной области возможна только при учете психологии восприятия и теории познания преподаваемых дисциплин.</w:t>
      </w: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left="20" w:right="2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Увы, но в школьном литературном образовании не один десяток лет преобладает процесс накопления знаний, взятых из учебника или хрестоматии, превалирует репродуктивный инструментарий – пересказ, повторение, выражение мнения по поводу прочитанного на основе материала учебника, написание сочинения, опросы, изучение биографий писателей. В итоге сознание ученика продолжает оставаться «коллектором» знаний, но вместе с тем все чётче осознаётся необходимость внедрения новой, субъектно-деятельностной, педагогической стратегии. Для школы и образования во главу угла ставится не «набор» знаний, а сам ребёнок с его развивающимися образовательными потребностями, и основной целью </w:t>
      </w:r>
      <w:r>
        <w:rPr>
          <w:sz w:val="28"/>
          <w:szCs w:val="28"/>
        </w:rPr>
        <w:lastRenderedPageBreak/>
        <w:t>исследовательской работы учеников видится «развитие базовых способностей, которым обладает каждый без исключения человек»</w:t>
      </w:r>
      <w:r>
        <w:rPr>
          <w:rStyle w:val="a6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left="20" w:right="20" w:firstLine="660"/>
        <w:jc w:val="both"/>
        <w:rPr>
          <w:sz w:val="28"/>
          <w:szCs w:val="28"/>
        </w:rPr>
      </w:pPr>
      <w:r>
        <w:rPr>
          <w:sz w:val="28"/>
          <w:szCs w:val="28"/>
        </w:rPr>
        <w:t>Важное направление современной методики литературного образования – сокращение разрыва между школьной методикой преподавания литературы и наукой о художественном слове, так как необходимо «повысить научный уровень преподавания литературы, вооружая учащихся научно выверенным методом самостоятельного добывания знаний, разрабатывая специфические методы преподавания и изучения литературы, последовательно осуществляя принцип единства обучения и самообразования»</w:t>
      </w:r>
      <w:r>
        <w:rPr>
          <w:rStyle w:val="a6"/>
          <w:sz w:val="28"/>
          <w:szCs w:val="28"/>
        </w:rPr>
        <w:footnoteReference w:id="4"/>
      </w:r>
      <w:r>
        <w:rPr>
          <w:sz w:val="28"/>
          <w:szCs w:val="28"/>
        </w:rPr>
        <w:t xml:space="preserve">. </w:t>
      </w: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left="20" w:right="20" w:firstLine="6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настоящее время педагогика внимательно рассматривает  разнообразные методологические подходы к школьному учебному исследованию, а также основные принципы организации и распространения этого вида учебной работы, затрагивая такие аспекты данной области: организация работы педагога с учеником как главным субъектом учебного исследования [2, 6], содержание исследовательской, проектной деятельности ученика [15, 27] или учителя [8, 13], использование поисковой деятельности на уроках литературы [11], исследовательская</w:t>
      </w:r>
      <w:proofErr w:type="gramEnd"/>
      <w:r>
        <w:rPr>
          <w:sz w:val="28"/>
          <w:szCs w:val="28"/>
        </w:rPr>
        <w:t xml:space="preserve"> деятельность самого педагога [38, 44].</w:t>
      </w: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left="20" w:right="20" w:firstLine="66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Актуальность исследования</w:t>
      </w: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left="20" w:right="2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исследовательского метода в процессе обучения литературе и его все более широкое внедрение в школьную практику является одним из приоритетов развития современного образования, входит в профессиональный стандарт педагога. Разнообразные развивающие и обучающие </w:t>
      </w:r>
      <w:proofErr w:type="gramStart"/>
      <w:r>
        <w:rPr>
          <w:sz w:val="28"/>
          <w:szCs w:val="28"/>
        </w:rPr>
        <w:t>приёмы</w:t>
      </w:r>
      <w:proofErr w:type="gramEnd"/>
      <w:r>
        <w:rPr>
          <w:sz w:val="28"/>
          <w:szCs w:val="28"/>
        </w:rPr>
        <w:t xml:space="preserve"> и способы, семинарские занятия и факультативные курсы, тематические уроки, разработанные с применением </w:t>
      </w:r>
      <w:r>
        <w:rPr>
          <w:sz w:val="28"/>
          <w:szCs w:val="28"/>
        </w:rPr>
        <w:lastRenderedPageBreak/>
        <w:t xml:space="preserve">исследовательского метода, позволяют более полно учесть индивидуальность обучающихся, их склонности и интересы. </w:t>
      </w: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left="20" w:right="2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Масштабное развитие информационных технологий требуют от образовательных учреждений  не накопления школьниками «багажа знаний» и умения воспроизводить учебный материал, а оперирования полученными знаниями в разных сферах жизни, владения методиками самостоятельного приобретения и применения знаний, развития способности к самообучению, раскрытия познавательного потенциала ребёнка. Целью педагогов, методистов, учёных является создание актуальной для современной школы «деятельностной модели образования, ориентированной на развитие индивидуальных образовательных потребностей, и </w:t>
      </w:r>
      <w:proofErr w:type="gramStart"/>
      <w:r>
        <w:rPr>
          <w:sz w:val="28"/>
          <w:szCs w:val="28"/>
        </w:rPr>
        <w:t>тех условий</w:t>
      </w:r>
      <w:proofErr w:type="gramEnd"/>
      <w:r>
        <w:rPr>
          <w:sz w:val="28"/>
          <w:szCs w:val="28"/>
        </w:rPr>
        <w:t>, в которых могло бы происходить деятельностное самораскрытие личности»</w:t>
      </w:r>
      <w:r>
        <w:rPr>
          <w:rStyle w:val="a6"/>
          <w:sz w:val="28"/>
          <w:szCs w:val="28"/>
        </w:rPr>
        <w:footnoteReference w:id="5"/>
      </w:r>
      <w:r>
        <w:rPr>
          <w:sz w:val="28"/>
          <w:szCs w:val="28"/>
        </w:rPr>
        <w:t xml:space="preserve">. </w:t>
      </w: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left="20" w:righ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Фундаментом такой модели и призвано стать обучение школьников исследовательским приемам, а также сам процесс школьного учебного исследования, имеющий как раз деятельностный характер. Проблемы методико-педагогического, психолого-педагогического обоснования  организации деятельности читателя-исследователя стоят остро, и это также связано с тем, что «…развитие словесности является залогом успешного освоения любых других областей знания»</w:t>
      </w:r>
      <w:r>
        <w:rPr>
          <w:rStyle w:val="a6"/>
          <w:sz w:val="28"/>
          <w:szCs w:val="28"/>
        </w:rPr>
        <w:footnoteReference w:id="6"/>
      </w:r>
      <w:r>
        <w:rPr>
          <w:sz w:val="28"/>
          <w:szCs w:val="28"/>
        </w:rPr>
        <w:t xml:space="preserve">. </w:t>
      </w: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left="20" w:firstLine="831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t>Актуальность</w:t>
      </w:r>
      <w:r>
        <w:rPr>
          <w:sz w:val="28"/>
          <w:szCs w:val="28"/>
        </w:rPr>
        <w:t xml:space="preserve"> данного исследования заключается в том, что в нём:</w:t>
      </w: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left="20" w:hanging="20"/>
        <w:jc w:val="both"/>
        <w:rPr>
          <w:rStyle w:val="10"/>
          <w:b w:val="0"/>
          <w:sz w:val="28"/>
          <w:szCs w:val="28"/>
        </w:rPr>
      </w:pPr>
      <w:r>
        <w:rPr>
          <w:rStyle w:val="10"/>
          <w:sz w:val="28"/>
          <w:szCs w:val="28"/>
        </w:rPr>
        <w:t>- поставлены проблемы организации исследовательской деятельности юных читателей, выявлены основные затруднения педагогов и учеников в ведении исследовательской деятельности, подчёркнут вопрос об исследовательской компетентности учителя;</w:t>
      </w: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left="20" w:hanging="20"/>
        <w:jc w:val="both"/>
        <w:rPr>
          <w:rStyle w:val="10"/>
          <w:b w:val="0"/>
          <w:sz w:val="28"/>
          <w:szCs w:val="28"/>
        </w:rPr>
      </w:pPr>
      <w:r>
        <w:rPr>
          <w:rStyle w:val="10"/>
          <w:sz w:val="28"/>
          <w:szCs w:val="28"/>
        </w:rPr>
        <w:t>- доказана необходимость перехода на такую модель, в которой ученик является главным субъектом деятельности, а учитель – создатель условий познания литературного процесса.</w:t>
      </w:r>
    </w:p>
    <w:p w:rsidR="00321F24" w:rsidRDefault="00321F24" w:rsidP="00321F24">
      <w:pPr>
        <w:pStyle w:val="a3"/>
        <w:shd w:val="clear" w:color="auto" w:fill="auto"/>
        <w:spacing w:before="0" w:after="240" w:line="360" w:lineRule="auto"/>
        <w:ind w:right="420" w:firstLine="851"/>
        <w:jc w:val="both"/>
      </w:pPr>
      <w:r>
        <w:rPr>
          <w:rStyle w:val="9"/>
          <w:sz w:val="28"/>
          <w:szCs w:val="28"/>
        </w:rPr>
        <w:lastRenderedPageBreak/>
        <w:t>Объект исследования – преподавание литературы в средней и старшей школе.</w:t>
      </w:r>
      <w:r>
        <w:rPr>
          <w:sz w:val="28"/>
          <w:szCs w:val="28"/>
        </w:rPr>
        <w:t xml:space="preserve"> </w:t>
      </w:r>
    </w:p>
    <w:p w:rsidR="00321F24" w:rsidRDefault="00321F24" w:rsidP="00321F24">
      <w:pPr>
        <w:pStyle w:val="a3"/>
        <w:shd w:val="clear" w:color="auto" w:fill="auto"/>
        <w:spacing w:before="0" w:after="240" w:line="360" w:lineRule="auto"/>
        <w:ind w:firstLine="851"/>
        <w:jc w:val="both"/>
        <w:rPr>
          <w:sz w:val="28"/>
          <w:szCs w:val="28"/>
        </w:rPr>
      </w:pPr>
      <w:r>
        <w:rPr>
          <w:rStyle w:val="9"/>
          <w:sz w:val="28"/>
          <w:szCs w:val="28"/>
        </w:rPr>
        <w:t xml:space="preserve">Предмет исследования – </w:t>
      </w:r>
      <w:r>
        <w:rPr>
          <w:sz w:val="28"/>
          <w:szCs w:val="28"/>
        </w:rPr>
        <w:t>организация учебной деятельности обучающихся по литературе с учетом особенностей исследовательского метода.</w:t>
      </w:r>
    </w:p>
    <w:p w:rsidR="00321F24" w:rsidRDefault="00321F24" w:rsidP="00321F24">
      <w:pPr>
        <w:pStyle w:val="30"/>
        <w:keepNext/>
        <w:keepLines/>
        <w:shd w:val="clear" w:color="auto" w:fill="auto"/>
        <w:spacing w:before="0" w:line="360" w:lineRule="auto"/>
        <w:ind w:left="320" w:hanging="30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Цель исследования: </w:t>
      </w:r>
      <w:r>
        <w:rPr>
          <w:b w:val="0"/>
          <w:sz w:val="28"/>
          <w:szCs w:val="28"/>
        </w:rPr>
        <w:t>определить специфические особенности организации исследовательской деятельности учащихся в процессе школьного литературного образования</w:t>
      </w:r>
    </w:p>
    <w:p w:rsidR="00321F24" w:rsidRDefault="00321F24" w:rsidP="00321F24">
      <w:pPr>
        <w:pStyle w:val="30"/>
        <w:keepNext/>
        <w:keepLines/>
        <w:shd w:val="clear" w:color="auto" w:fill="auto"/>
        <w:spacing w:before="0" w:line="360" w:lineRule="auto"/>
        <w:ind w:left="320" w:hanging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Задачи исследования:</w:t>
      </w:r>
    </w:p>
    <w:p w:rsidR="00321F24" w:rsidRDefault="00321F24" w:rsidP="00321F24">
      <w:pPr>
        <w:pStyle w:val="30"/>
        <w:keepNext/>
        <w:keepLines/>
        <w:shd w:val="clear" w:color="auto" w:fill="auto"/>
        <w:spacing w:before="0" w:line="36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изучить и охарактеризовать роль и место исследовательской деятельности учащихся в современном школьном образовании;</w:t>
      </w:r>
    </w:p>
    <w:p w:rsidR="00321F24" w:rsidRDefault="00321F24" w:rsidP="00321F24">
      <w:pPr>
        <w:pStyle w:val="30"/>
        <w:keepNext/>
        <w:keepLines/>
        <w:shd w:val="clear" w:color="auto" w:fill="auto"/>
        <w:spacing w:before="0" w:line="36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описать возможности использования исследовательской работы на уроках литературы;</w:t>
      </w:r>
    </w:p>
    <w:p w:rsidR="00321F24" w:rsidRDefault="00321F24" w:rsidP="00321F24">
      <w:pPr>
        <w:pStyle w:val="30"/>
        <w:keepNext/>
        <w:keepLines/>
        <w:shd w:val="clear" w:color="auto" w:fill="auto"/>
        <w:spacing w:before="0" w:line="36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подчеркнуть значение исследовательской деятельности на современном этапе развития образования.</w:t>
      </w:r>
    </w:p>
    <w:p w:rsidR="00321F24" w:rsidRDefault="00321F24" w:rsidP="00321F24">
      <w:pPr>
        <w:pStyle w:val="30"/>
        <w:keepNext/>
        <w:keepLines/>
        <w:shd w:val="clear" w:color="auto" w:fill="auto"/>
        <w:spacing w:before="0"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Проблематика исследования</w:t>
      </w:r>
    </w:p>
    <w:p w:rsidR="00321F24" w:rsidRDefault="00321F24" w:rsidP="00321F24">
      <w:pPr>
        <w:pStyle w:val="30"/>
        <w:keepNext/>
        <w:keepLines/>
        <w:shd w:val="clear" w:color="auto" w:fill="auto"/>
        <w:spacing w:before="0" w:line="360" w:lineRule="auto"/>
        <w:ind w:left="2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инициатива стимулирования познавательной инициативы ученика исходит, в основном, от учителя;</w:t>
      </w:r>
    </w:p>
    <w:p w:rsidR="00321F24" w:rsidRDefault="00321F24" w:rsidP="00321F24">
      <w:pPr>
        <w:pStyle w:val="30"/>
        <w:keepNext/>
        <w:keepLines/>
        <w:shd w:val="clear" w:color="auto" w:fill="auto"/>
        <w:spacing w:before="0" w:line="360" w:lineRule="auto"/>
        <w:ind w:left="2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противоречие между познавательными потребностями ученика и методическими возможностями школьной программы;</w:t>
      </w:r>
    </w:p>
    <w:p w:rsidR="00321F24" w:rsidRDefault="00321F24" w:rsidP="00321F24">
      <w:pPr>
        <w:pStyle w:val="30"/>
        <w:keepNext/>
        <w:keepLines/>
        <w:shd w:val="clear" w:color="auto" w:fill="auto"/>
        <w:spacing w:before="0" w:line="360" w:lineRule="auto"/>
        <w:ind w:left="2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трудность внедрения индивидуально ориентированных методик из-за большого количества учащихся в классах;</w:t>
      </w:r>
    </w:p>
    <w:p w:rsidR="00321F24" w:rsidRDefault="00321F24" w:rsidP="00321F24">
      <w:pPr>
        <w:pStyle w:val="30"/>
        <w:keepNext/>
        <w:keepLines/>
        <w:shd w:val="clear" w:color="auto" w:fill="auto"/>
        <w:spacing w:before="0" w:line="360" w:lineRule="auto"/>
        <w:ind w:left="2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недостаточный уровень мотивации и исследовательской компетентности учителей.</w:t>
      </w:r>
    </w:p>
    <w:p w:rsidR="00321F24" w:rsidRDefault="00321F24" w:rsidP="00321F24">
      <w:pPr>
        <w:pStyle w:val="a3"/>
        <w:shd w:val="clear" w:color="auto" w:fill="auto"/>
        <w:tabs>
          <w:tab w:val="left" w:pos="361"/>
        </w:tabs>
        <w:spacing w:before="0" w:after="0" w:line="360" w:lineRule="auto"/>
        <w:ind w:right="2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Методологическая основа исследования:</w:t>
      </w:r>
    </w:p>
    <w:p w:rsidR="00321F24" w:rsidRDefault="00321F24" w:rsidP="00321F24">
      <w:pPr>
        <w:pStyle w:val="a3"/>
        <w:shd w:val="clear" w:color="auto" w:fill="auto"/>
        <w:tabs>
          <w:tab w:val="left" w:pos="361"/>
        </w:tabs>
        <w:spacing w:before="0" w:after="0" w:line="36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 традиции отечественной методики [1, 5, 11. 23 и др.];</w:t>
      </w:r>
    </w:p>
    <w:p w:rsidR="00321F24" w:rsidRDefault="00321F24" w:rsidP="00321F24">
      <w:pPr>
        <w:pStyle w:val="a3"/>
        <w:shd w:val="clear" w:color="auto" w:fill="auto"/>
        <w:tabs>
          <w:tab w:val="left" w:pos="361"/>
        </w:tabs>
        <w:spacing w:before="0" w:after="0" w:line="36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 постулаты педагогической психологии [6, 18, 37  и др.];</w:t>
      </w:r>
    </w:p>
    <w:p w:rsidR="00321F24" w:rsidRDefault="00321F24" w:rsidP="00321F24">
      <w:pPr>
        <w:pStyle w:val="a3"/>
        <w:shd w:val="clear" w:color="auto" w:fill="auto"/>
        <w:tabs>
          <w:tab w:val="left" w:pos="361"/>
        </w:tabs>
        <w:spacing w:before="0" w:after="0" w:line="36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 методика литературоведческого исследования [1, 9, 11 и др.];</w:t>
      </w:r>
    </w:p>
    <w:p w:rsidR="00321F24" w:rsidRDefault="00321F24" w:rsidP="00321F24">
      <w:pPr>
        <w:pStyle w:val="a3"/>
        <w:shd w:val="clear" w:color="auto" w:fill="auto"/>
        <w:tabs>
          <w:tab w:val="left" w:pos="361"/>
        </w:tabs>
        <w:spacing w:before="0" w:after="0" w:line="36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 культурологические концепции художественного текста[2, 6, 28 и др.];</w:t>
      </w:r>
    </w:p>
    <w:p w:rsidR="00321F24" w:rsidRDefault="00321F24" w:rsidP="00321F24">
      <w:pPr>
        <w:pStyle w:val="a3"/>
        <w:shd w:val="clear" w:color="auto" w:fill="auto"/>
        <w:tabs>
          <w:tab w:val="left" w:pos="356"/>
        </w:tabs>
        <w:spacing w:before="0" w:after="0" w:line="36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психологические положения гуманитарного познания [6, 22, 26, 39 и др.];</w:t>
      </w:r>
    </w:p>
    <w:p w:rsidR="00321F24" w:rsidRDefault="00321F24" w:rsidP="00321F24">
      <w:pPr>
        <w:pStyle w:val="a3"/>
        <w:shd w:val="clear" w:color="auto" w:fill="auto"/>
        <w:tabs>
          <w:tab w:val="left" w:pos="356"/>
        </w:tabs>
        <w:spacing w:before="0" w:after="0" w:line="36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 проблемы формирования исследовательской компетентности учителя [8, 17, 36, 38, 44 и др.]</w:t>
      </w: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left="320" w:hanging="3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Методы исследования:</w:t>
      </w: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left="320" w:hanging="320"/>
        <w:jc w:val="both"/>
        <w:rPr>
          <w:sz w:val="28"/>
          <w:szCs w:val="28"/>
        </w:rPr>
      </w:pPr>
      <w:r>
        <w:rPr>
          <w:sz w:val="28"/>
          <w:szCs w:val="28"/>
        </w:rPr>
        <w:t>- теоретический анализ научных и методических концепций исследовательской деятельности в школьном литературном образовании;</w:t>
      </w: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left="320" w:hanging="320"/>
        <w:jc w:val="both"/>
        <w:rPr>
          <w:sz w:val="28"/>
          <w:szCs w:val="28"/>
        </w:rPr>
      </w:pPr>
      <w:r>
        <w:rPr>
          <w:sz w:val="28"/>
          <w:szCs w:val="28"/>
        </w:rPr>
        <w:t>- анкетирование учителей литературы и учащихся с целью выявления мотивации к исследовательской деятельности, основных трудностей, возникающих в процессе этой работы, и результатов;</w:t>
      </w:r>
    </w:p>
    <w:p w:rsidR="00321F24" w:rsidRDefault="00321F24" w:rsidP="00321F24">
      <w:pPr>
        <w:pStyle w:val="a3"/>
        <w:shd w:val="clear" w:color="auto" w:fill="auto"/>
        <w:spacing w:before="0" w:after="0" w:line="360" w:lineRule="auto"/>
        <w:ind w:left="320" w:hanging="320"/>
        <w:jc w:val="both"/>
        <w:rPr>
          <w:sz w:val="28"/>
          <w:szCs w:val="28"/>
        </w:rPr>
      </w:pPr>
      <w:r>
        <w:rPr>
          <w:sz w:val="28"/>
          <w:szCs w:val="28"/>
        </w:rPr>
        <w:t>- беседы, интервью.</w:t>
      </w:r>
    </w:p>
    <w:p w:rsidR="00321F24" w:rsidRDefault="00321F24" w:rsidP="00321F24">
      <w:pPr>
        <w:pStyle w:val="a3"/>
        <w:shd w:val="clear" w:color="auto" w:fill="auto"/>
        <w:spacing w:before="0" w:after="304" w:line="360" w:lineRule="auto"/>
        <w:ind w:left="20" w:right="20" w:firstLine="831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значимость исследования</w:t>
      </w:r>
      <w:r>
        <w:rPr>
          <w:sz w:val="28"/>
          <w:szCs w:val="28"/>
        </w:rPr>
        <w:t xml:space="preserve"> состоит в том, что теоретические   положения,  результаты  исследования  и   выводы   по  данной работе позволят учителям конструктивно решать вопросы организации обучения школьников исследовательской деятельности, стремиться к повышению своей исследовательской компетентности, что благоприятно отразится и на результатах обучения школьников, и на профессионализме педагога.</w:t>
      </w:r>
    </w:p>
    <w:p w:rsidR="00900814" w:rsidRPr="00900814" w:rsidRDefault="005465CD" w:rsidP="00321F24">
      <w:pPr>
        <w:pStyle w:val="a3"/>
        <w:shd w:val="clear" w:color="auto" w:fill="auto"/>
        <w:spacing w:before="0" w:after="304" w:line="360" w:lineRule="auto"/>
        <w:ind w:left="20" w:right="20" w:firstLine="831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Вся</w:t>
      </w:r>
      <w:r w:rsidR="00900814">
        <w:rPr>
          <w:b/>
          <w:sz w:val="28"/>
          <w:szCs w:val="28"/>
        </w:rPr>
        <w:t xml:space="preserve"> работа: </w:t>
      </w:r>
      <w:r w:rsidR="00900814">
        <w:rPr>
          <w:b/>
          <w:sz w:val="28"/>
          <w:szCs w:val="28"/>
          <w:lang w:val="en-US"/>
        </w:rPr>
        <w:t>eoukaterina@mail.ru</w:t>
      </w:r>
    </w:p>
    <w:p w:rsidR="005830D3" w:rsidRDefault="005830D3"/>
    <w:sectPr w:rsidR="005830D3" w:rsidSect="0058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26E" w:rsidRDefault="0033726E" w:rsidP="00321F24">
      <w:pPr>
        <w:spacing w:after="0" w:line="240" w:lineRule="auto"/>
      </w:pPr>
      <w:r>
        <w:separator/>
      </w:r>
    </w:p>
  </w:endnote>
  <w:endnote w:type="continuationSeparator" w:id="0">
    <w:p w:rsidR="0033726E" w:rsidRDefault="0033726E" w:rsidP="0032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26E" w:rsidRDefault="0033726E" w:rsidP="00321F24">
      <w:pPr>
        <w:spacing w:after="0" w:line="240" w:lineRule="auto"/>
      </w:pPr>
      <w:r>
        <w:separator/>
      </w:r>
    </w:p>
  </w:footnote>
  <w:footnote w:type="continuationSeparator" w:id="0">
    <w:p w:rsidR="0033726E" w:rsidRDefault="0033726E" w:rsidP="00321F24">
      <w:pPr>
        <w:spacing w:after="0" w:line="240" w:lineRule="auto"/>
      </w:pPr>
      <w:r>
        <w:continuationSeparator/>
      </w:r>
    </w:p>
  </w:footnote>
  <w:footnote w:id="1">
    <w:p w:rsidR="00321F24" w:rsidRDefault="00321F24" w:rsidP="00321F24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Волков И.П. Цель одна - дорог много: Проектирование процессов обучения: Книга для учителя. - М.: Просвещение, 1990. - 159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321F24" w:rsidRDefault="00321F24" w:rsidP="00321F24">
      <w:pPr>
        <w:pStyle w:val="a5"/>
      </w:pPr>
    </w:p>
  </w:footnote>
  <w:footnote w:id="2">
    <w:p w:rsidR="00321F24" w:rsidRDefault="00321F24" w:rsidP="00321F24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Качурин М.Г. Организация исследовательской деятельности учащихся на уроках литературы. - М.: Просвещение, 1988. - 173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321F24" w:rsidRDefault="00321F24" w:rsidP="00321F24">
      <w:pPr>
        <w:pStyle w:val="a5"/>
      </w:pPr>
    </w:p>
  </w:footnote>
  <w:footnote w:id="3">
    <w:p w:rsidR="00321F24" w:rsidRDefault="00321F24" w:rsidP="00321F24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Ионин Г.Н. Школьное литературоведение: Учеб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>особие к спецкурсу. - Л.: ЛГПИ, 1986.-72 с.</w:t>
      </w:r>
    </w:p>
    <w:p w:rsidR="00321F24" w:rsidRDefault="00321F24" w:rsidP="00321F24">
      <w:pPr>
        <w:pStyle w:val="a5"/>
      </w:pPr>
    </w:p>
  </w:footnote>
  <w:footnote w:id="4">
    <w:p w:rsidR="00321F24" w:rsidRDefault="00321F24" w:rsidP="00321F24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Ионин Г.Н. Школьное литературоведение: Учеб. пособие к спецкурсу. </w:t>
      </w:r>
      <w:proofErr w:type="gramStart"/>
      <w:r>
        <w:rPr>
          <w:rFonts w:ascii="Times New Roman" w:hAnsi="Times New Roman" w:cs="Times New Roman"/>
          <w:sz w:val="20"/>
          <w:szCs w:val="20"/>
        </w:rPr>
        <w:t>-Л</w:t>
      </w:r>
      <w:proofErr w:type="gramEnd"/>
      <w:r>
        <w:rPr>
          <w:rFonts w:ascii="Times New Roman" w:hAnsi="Times New Roman" w:cs="Times New Roman"/>
          <w:sz w:val="20"/>
          <w:szCs w:val="20"/>
        </w:rPr>
        <w:t>.: ЛГПИ, 1986.-72 с.</w:t>
      </w:r>
    </w:p>
    <w:p w:rsidR="00321F24" w:rsidRDefault="00321F24" w:rsidP="00321F24">
      <w:pPr>
        <w:pStyle w:val="a5"/>
      </w:pPr>
    </w:p>
  </w:footnote>
  <w:footnote w:id="5">
    <w:p w:rsidR="00321F24" w:rsidRDefault="00321F24" w:rsidP="00321F24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Обухов A.C. Ученик в школе - уникальная личность в уникальных условиях // Исследовательская работа школьников. - 2004. - №2. - С. </w:t>
      </w:r>
      <w:r>
        <w:rPr>
          <w:rFonts w:ascii="Times New Roman" w:hAnsi="Times New Roman" w:cs="Times New Roman"/>
          <w:sz w:val="20"/>
          <w:szCs w:val="20"/>
          <w:lang w:eastAsia="en-US"/>
        </w:rPr>
        <w:t>27</w:t>
      </w:r>
      <w:r>
        <w:rPr>
          <w:rFonts w:ascii="Times New Roman" w:hAnsi="Times New Roman" w:cs="Times New Roman"/>
          <w:sz w:val="20"/>
          <w:szCs w:val="20"/>
          <w:lang w:eastAsia="en-US"/>
        </w:rPr>
        <w:softHyphen/>
        <w:t>29.</w:t>
      </w:r>
    </w:p>
    <w:p w:rsidR="00321F24" w:rsidRDefault="00321F24" w:rsidP="00321F24">
      <w:pPr>
        <w:pStyle w:val="a5"/>
      </w:pPr>
    </w:p>
  </w:footnote>
  <w:footnote w:id="6">
    <w:p w:rsidR="00321F24" w:rsidRDefault="00321F24" w:rsidP="00321F24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Выготский Л.С. Мышление и речь. - М.: Лабиринт, 1996. - 414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321F24" w:rsidRDefault="00321F24" w:rsidP="00321F24">
      <w:pPr>
        <w:pStyle w:val="a5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F24"/>
    <w:rsid w:val="00321F24"/>
    <w:rsid w:val="0033726E"/>
    <w:rsid w:val="005465CD"/>
    <w:rsid w:val="005830D3"/>
    <w:rsid w:val="0090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21F24"/>
    <w:pPr>
      <w:shd w:val="clear" w:color="auto" w:fill="FFFFFF"/>
      <w:spacing w:before="540" w:after="1380" w:line="485" w:lineRule="exact"/>
      <w:ind w:hanging="640"/>
      <w:jc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21F24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styleId="a5">
    <w:name w:val="No Spacing"/>
    <w:uiPriority w:val="1"/>
    <w:qFormat/>
    <w:rsid w:val="00321F24"/>
    <w:pPr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321F24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321F24"/>
    <w:pPr>
      <w:shd w:val="clear" w:color="auto" w:fill="FFFFFF"/>
      <w:spacing w:before="1380" w:after="0" w:line="1291" w:lineRule="exact"/>
      <w:ind w:hanging="320"/>
      <w:jc w:val="center"/>
      <w:outlineLvl w:val="2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2">
    <w:name w:val="Заголовок №2_"/>
    <w:basedOn w:val="a0"/>
    <w:link w:val="21"/>
    <w:uiPriority w:val="99"/>
    <w:locked/>
    <w:rsid w:val="00321F24"/>
    <w:rPr>
      <w:rFonts w:ascii="Times New Roman" w:hAnsi="Times New Roman" w:cs="Times New Roman"/>
      <w:b/>
      <w:bCs/>
      <w:spacing w:val="10"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321F24"/>
    <w:pPr>
      <w:shd w:val="clear" w:color="auto" w:fill="FFFFFF"/>
      <w:spacing w:after="240" w:line="240" w:lineRule="atLeast"/>
      <w:outlineLvl w:val="1"/>
    </w:pPr>
    <w:rPr>
      <w:rFonts w:ascii="Times New Roman" w:hAnsi="Times New Roman" w:cs="Times New Roman"/>
      <w:b/>
      <w:bCs/>
      <w:spacing w:val="10"/>
      <w:sz w:val="28"/>
      <w:szCs w:val="28"/>
    </w:rPr>
  </w:style>
  <w:style w:type="character" w:styleId="a6">
    <w:name w:val="footnote reference"/>
    <w:basedOn w:val="a0"/>
    <w:uiPriority w:val="99"/>
    <w:semiHidden/>
    <w:unhideWhenUsed/>
    <w:rsid w:val="00321F24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№2"/>
    <w:basedOn w:val="2"/>
    <w:uiPriority w:val="99"/>
    <w:rsid w:val="00321F24"/>
    <w:rPr>
      <w:u w:val="single"/>
    </w:rPr>
  </w:style>
  <w:style w:type="character" w:customStyle="1" w:styleId="a7">
    <w:name w:val="Основной текст + Полужирный"/>
    <w:basedOn w:val="a0"/>
    <w:uiPriority w:val="99"/>
    <w:rsid w:val="00321F24"/>
    <w:rPr>
      <w:rFonts w:ascii="Times New Roman" w:hAnsi="Times New Roman" w:cs="Times New Roman" w:hint="default"/>
      <w:b/>
      <w:bCs/>
      <w:sz w:val="25"/>
      <w:szCs w:val="25"/>
      <w:shd w:val="clear" w:color="auto" w:fill="FFFFFF"/>
    </w:rPr>
  </w:style>
  <w:style w:type="character" w:customStyle="1" w:styleId="10">
    <w:name w:val="Основной текст + Полужирный10"/>
    <w:basedOn w:val="a0"/>
    <w:uiPriority w:val="99"/>
    <w:rsid w:val="00321F24"/>
    <w:rPr>
      <w:rFonts w:ascii="Times New Roman" w:hAnsi="Times New Roman" w:cs="Times New Roman" w:hint="default"/>
      <w:b/>
      <w:bCs/>
      <w:sz w:val="25"/>
      <w:szCs w:val="25"/>
      <w:shd w:val="clear" w:color="auto" w:fill="FFFFFF"/>
    </w:rPr>
  </w:style>
  <w:style w:type="character" w:customStyle="1" w:styleId="9">
    <w:name w:val="Основной текст + Полужирный9"/>
    <w:basedOn w:val="a0"/>
    <w:uiPriority w:val="99"/>
    <w:rsid w:val="00321F24"/>
    <w:rPr>
      <w:rFonts w:ascii="Times New Roman" w:hAnsi="Times New Roman" w:cs="Times New Roman" w:hint="default"/>
      <w:b/>
      <w:bCs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1464</Words>
  <Characters>8348</Characters>
  <Application>Microsoft Office Word</Application>
  <DocSecurity>0</DocSecurity>
  <Lines>69</Lines>
  <Paragraphs>19</Paragraphs>
  <ScaleCrop>false</ScaleCrop>
  <Company>Microsoft</Company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2017-11-07T19:09:00Z</dcterms:created>
  <dcterms:modified xsi:type="dcterms:W3CDTF">2017-11-07T19:10:00Z</dcterms:modified>
</cp:coreProperties>
</file>