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1BD" w:rsidRPr="001E38A7" w:rsidRDefault="0038512E" w:rsidP="004A61BD">
      <w:pPr>
        <w:ind w:firstLine="709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Математика 6</w:t>
      </w:r>
      <w:r w:rsidR="00335C52">
        <w:rPr>
          <w:rFonts w:ascii="Times New Roman" w:hAnsi="Times New Roman"/>
          <w:b/>
          <w:sz w:val="28"/>
          <w:szCs w:val="28"/>
          <w:u w:val="single"/>
        </w:rPr>
        <w:t xml:space="preserve"> класс   </w:t>
      </w:r>
      <w:r>
        <w:rPr>
          <w:rFonts w:ascii="Times New Roman" w:hAnsi="Times New Roman"/>
          <w:b/>
          <w:sz w:val="28"/>
          <w:szCs w:val="28"/>
          <w:u w:val="single"/>
        </w:rPr>
        <w:t>Десятичное приближение обыкновенной дроби</w:t>
      </w:r>
      <w:r w:rsidR="004A61BD" w:rsidRPr="001E38A7">
        <w:rPr>
          <w:rFonts w:ascii="Times New Roman" w:hAnsi="Times New Roman"/>
          <w:b/>
          <w:sz w:val="28"/>
          <w:szCs w:val="28"/>
          <w:u w:val="single"/>
        </w:rPr>
        <w:t xml:space="preserve">. </w:t>
      </w:r>
    </w:p>
    <w:p w:rsidR="004508AD" w:rsidRPr="001E38A7" w:rsidRDefault="004508AD" w:rsidP="004508A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E38A7">
        <w:rPr>
          <w:rFonts w:ascii="Times New Roman" w:hAnsi="Times New Roman"/>
          <w:b/>
          <w:sz w:val="28"/>
          <w:szCs w:val="28"/>
        </w:rPr>
        <w:t>Составила:</w:t>
      </w:r>
    </w:p>
    <w:p w:rsidR="004508AD" w:rsidRPr="001E38A7" w:rsidRDefault="004508AD" w:rsidP="004508A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E38A7">
        <w:rPr>
          <w:rFonts w:ascii="Times New Roman" w:hAnsi="Times New Roman"/>
          <w:b/>
          <w:sz w:val="28"/>
          <w:szCs w:val="28"/>
        </w:rPr>
        <w:t>Учитель математики</w:t>
      </w:r>
    </w:p>
    <w:p w:rsidR="004508AD" w:rsidRPr="001E38A7" w:rsidRDefault="004508AD" w:rsidP="004508AD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  <w:r w:rsidRPr="001E38A7">
        <w:rPr>
          <w:rFonts w:ascii="Times New Roman" w:hAnsi="Times New Roman"/>
          <w:b/>
          <w:sz w:val="28"/>
          <w:szCs w:val="28"/>
        </w:rPr>
        <w:t xml:space="preserve"> Шишкина Е.В.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08"/>
        <w:gridCol w:w="2520"/>
        <w:gridCol w:w="6043"/>
      </w:tblGrid>
      <w:tr w:rsidR="004A61BD" w:rsidRPr="001E38A7" w:rsidTr="00F640CA">
        <w:tc>
          <w:tcPr>
            <w:tcW w:w="1008" w:type="dxa"/>
            <w:shd w:val="clear" w:color="auto" w:fill="auto"/>
          </w:tcPr>
          <w:p w:rsidR="00154375" w:rsidRPr="001E38A7" w:rsidRDefault="00154375" w:rsidP="00070DA1">
            <w:pPr>
              <w:spacing w:after="0"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4A61BD" w:rsidRDefault="004A61BD" w:rsidP="00070DA1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  <w:p w:rsidR="00A01C6A" w:rsidRPr="001E38A7" w:rsidRDefault="00A01C6A" w:rsidP="00070DA1">
            <w:pPr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</w:p>
        </w:tc>
        <w:tc>
          <w:tcPr>
            <w:tcW w:w="6043" w:type="dxa"/>
            <w:shd w:val="clear" w:color="auto" w:fill="auto"/>
          </w:tcPr>
          <w:p w:rsidR="004A61BD" w:rsidRPr="001E38A7" w:rsidRDefault="004A61BD" w:rsidP="004A61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7D7E" w:rsidRDefault="004A61BD" w:rsidP="00070DA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>Цель  урока:</w:t>
      </w:r>
      <w:r w:rsidR="0038512E">
        <w:rPr>
          <w:rFonts w:ascii="Times New Roman" w:hAnsi="Times New Roman"/>
          <w:sz w:val="28"/>
          <w:szCs w:val="28"/>
        </w:rPr>
        <w:t xml:space="preserve"> продолжить работу над преобразованием обыкновенных дробей</w:t>
      </w:r>
      <w:proofErr w:type="gramStart"/>
      <w:r w:rsidR="004508AD" w:rsidRPr="001E38A7">
        <w:rPr>
          <w:rFonts w:ascii="Times New Roman" w:hAnsi="Times New Roman"/>
          <w:sz w:val="28"/>
          <w:szCs w:val="28"/>
        </w:rPr>
        <w:t xml:space="preserve"> </w:t>
      </w:r>
      <w:r w:rsidR="00487D7E">
        <w:rPr>
          <w:rFonts w:ascii="Times New Roman" w:hAnsi="Times New Roman"/>
          <w:sz w:val="28"/>
          <w:szCs w:val="28"/>
        </w:rPr>
        <w:t>.</w:t>
      </w:r>
      <w:proofErr w:type="gramEnd"/>
    </w:p>
    <w:p w:rsidR="00154375" w:rsidRDefault="00154375" w:rsidP="00070DA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Тип урока: «открытие» нового знания</w:t>
      </w:r>
    </w:p>
    <w:p w:rsidR="004A61BD" w:rsidRPr="001E38A7" w:rsidRDefault="004A61BD" w:rsidP="00070DA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>Планируемые образовательные результаты:</w:t>
      </w:r>
    </w:p>
    <w:p w:rsidR="004A61BD" w:rsidRPr="001E38A7" w:rsidRDefault="004A61BD" w:rsidP="004A61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>Предметные</w:t>
      </w:r>
      <w:r w:rsidR="0038512E">
        <w:rPr>
          <w:rFonts w:ascii="Times New Roman" w:hAnsi="Times New Roman"/>
          <w:sz w:val="28"/>
          <w:szCs w:val="28"/>
        </w:rPr>
        <w:t>: учащиеся  научатся находить десятичное приближение  обыкновенной дроби</w:t>
      </w:r>
      <w:r w:rsidRPr="001E38A7">
        <w:rPr>
          <w:rFonts w:ascii="Times New Roman" w:hAnsi="Times New Roman"/>
          <w:sz w:val="28"/>
          <w:szCs w:val="28"/>
        </w:rPr>
        <w:t>.</w:t>
      </w:r>
    </w:p>
    <w:p w:rsidR="004A61BD" w:rsidRPr="001E38A7" w:rsidRDefault="004A61BD" w:rsidP="004A61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>Личностные</w:t>
      </w:r>
      <w:proofErr w:type="gramStart"/>
      <w:r w:rsidRPr="001E38A7">
        <w:rPr>
          <w:rFonts w:ascii="Times New Roman" w:hAnsi="Times New Roman"/>
          <w:b/>
          <w:i/>
          <w:sz w:val="28"/>
          <w:szCs w:val="28"/>
        </w:rPr>
        <w:t>:</w:t>
      </w:r>
      <w:r w:rsidR="00C27BF4">
        <w:rPr>
          <w:rFonts w:ascii="Times New Roman" w:hAnsi="Times New Roman"/>
          <w:sz w:val="28"/>
          <w:szCs w:val="28"/>
        </w:rPr>
        <w:t xml:space="preserve">, </w:t>
      </w:r>
      <w:proofErr w:type="gramEnd"/>
      <w:r w:rsidRPr="00C27BF4">
        <w:rPr>
          <w:rFonts w:ascii="Times New Roman" w:hAnsi="Times New Roman"/>
          <w:sz w:val="28"/>
          <w:szCs w:val="28"/>
        </w:rPr>
        <w:t>ученик</w:t>
      </w:r>
      <w:r w:rsidR="0038512E">
        <w:rPr>
          <w:rFonts w:ascii="Times New Roman" w:hAnsi="Times New Roman"/>
          <w:sz w:val="28"/>
          <w:szCs w:val="28"/>
        </w:rPr>
        <w:t>и получа</w:t>
      </w:r>
      <w:r w:rsidRPr="001E38A7">
        <w:rPr>
          <w:rFonts w:ascii="Times New Roman" w:hAnsi="Times New Roman"/>
          <w:sz w:val="28"/>
          <w:szCs w:val="28"/>
        </w:rPr>
        <w:t xml:space="preserve">т возможность для формирования  устойчивой учебной познавательной мотивации  к учению, ясно и грамотно излагать свои мысли в устной речи, </w:t>
      </w:r>
      <w:r w:rsidR="00C27BF4" w:rsidRPr="00C27BF4">
        <w:rPr>
          <w:rFonts w:ascii="Times New Roman" w:hAnsi="Times New Roman"/>
          <w:sz w:val="28"/>
          <w:szCs w:val="28"/>
        </w:rPr>
        <w:t>развивать интерес к различным видам деятельности</w:t>
      </w:r>
      <w:r w:rsidR="00C27BF4">
        <w:rPr>
          <w:rFonts w:ascii="Times New Roman" w:hAnsi="Times New Roman"/>
          <w:sz w:val="28"/>
          <w:szCs w:val="28"/>
        </w:rPr>
        <w:t>.</w:t>
      </w:r>
      <w:r w:rsidR="00C27BF4" w:rsidRPr="001E38A7">
        <w:rPr>
          <w:rFonts w:ascii="Times New Roman" w:hAnsi="Times New Roman"/>
          <w:sz w:val="28"/>
          <w:szCs w:val="28"/>
        </w:rPr>
        <w:t xml:space="preserve"> </w:t>
      </w:r>
    </w:p>
    <w:p w:rsidR="004A61BD" w:rsidRPr="001E38A7" w:rsidRDefault="004A61BD" w:rsidP="004A61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E38A7">
        <w:rPr>
          <w:rFonts w:ascii="Times New Roman" w:hAnsi="Times New Roman"/>
          <w:b/>
          <w:i/>
          <w:sz w:val="28"/>
          <w:szCs w:val="28"/>
        </w:rPr>
        <w:t>Метапредметные</w:t>
      </w:r>
      <w:proofErr w:type="spellEnd"/>
      <w:r w:rsidRPr="001E38A7">
        <w:rPr>
          <w:rFonts w:ascii="Times New Roman" w:hAnsi="Times New Roman"/>
          <w:sz w:val="28"/>
          <w:szCs w:val="28"/>
        </w:rPr>
        <w:t xml:space="preserve">: </w:t>
      </w:r>
      <w:r w:rsidR="0038512E">
        <w:rPr>
          <w:rFonts w:ascii="Times New Roman" w:hAnsi="Times New Roman"/>
          <w:sz w:val="28"/>
          <w:szCs w:val="28"/>
        </w:rPr>
        <w:t>учащиеся научат</w:t>
      </w:r>
      <w:r w:rsidRPr="001E38A7">
        <w:rPr>
          <w:rFonts w:ascii="Times New Roman" w:hAnsi="Times New Roman"/>
          <w:sz w:val="28"/>
          <w:szCs w:val="28"/>
        </w:rPr>
        <w:t>ся действовать в соответствии с предложенным алгоритмом,   осуществлять кон</w:t>
      </w:r>
      <w:r w:rsidR="0038512E">
        <w:rPr>
          <w:rFonts w:ascii="Times New Roman" w:hAnsi="Times New Roman"/>
          <w:sz w:val="28"/>
          <w:szCs w:val="28"/>
        </w:rPr>
        <w:t>троль своей деятельности. Получа</w:t>
      </w:r>
      <w:r w:rsidRPr="001E38A7">
        <w:rPr>
          <w:rFonts w:ascii="Times New Roman" w:hAnsi="Times New Roman"/>
          <w:sz w:val="28"/>
          <w:szCs w:val="28"/>
        </w:rPr>
        <w:t>т возможность формулировать проблему при решении учебных задач. Аргументировать свое мнение и разрешать конфликтную ситуацию.</w:t>
      </w:r>
    </w:p>
    <w:p w:rsidR="005867F0" w:rsidRPr="001E38A7" w:rsidRDefault="005867F0" w:rsidP="004A61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>Регулятивные</w:t>
      </w:r>
      <w:r w:rsidRPr="00C27BF4">
        <w:rPr>
          <w:rFonts w:ascii="Times New Roman" w:hAnsi="Times New Roman"/>
          <w:b/>
          <w:sz w:val="28"/>
          <w:szCs w:val="28"/>
        </w:rPr>
        <w:t>:</w:t>
      </w:r>
      <w:r w:rsidR="009D1928">
        <w:rPr>
          <w:rFonts w:ascii="Times New Roman" w:hAnsi="Times New Roman"/>
          <w:sz w:val="28"/>
          <w:szCs w:val="28"/>
        </w:rPr>
        <w:t xml:space="preserve"> </w:t>
      </w:r>
      <w:r w:rsidR="0038512E">
        <w:rPr>
          <w:rFonts w:ascii="Times New Roman" w:hAnsi="Times New Roman"/>
          <w:sz w:val="28"/>
          <w:szCs w:val="28"/>
        </w:rPr>
        <w:t xml:space="preserve">учащиеся смогут </w:t>
      </w:r>
      <w:r w:rsidR="00C27BF4">
        <w:rPr>
          <w:rFonts w:ascii="Times New Roman" w:hAnsi="Times New Roman"/>
          <w:sz w:val="28"/>
          <w:szCs w:val="28"/>
        </w:rPr>
        <w:t xml:space="preserve"> самостоятельно выполнять действия и вносить необходимые коррективы, р</w:t>
      </w:r>
      <w:r w:rsidR="009D1928">
        <w:rPr>
          <w:rFonts w:ascii="Times New Roman" w:hAnsi="Times New Roman"/>
          <w:sz w:val="28"/>
          <w:szCs w:val="28"/>
        </w:rPr>
        <w:t>егулировать свои действия для достижения высокой цели</w:t>
      </w:r>
      <w:r w:rsidR="00C27BF4">
        <w:rPr>
          <w:rFonts w:ascii="Times New Roman" w:hAnsi="Times New Roman"/>
          <w:sz w:val="28"/>
          <w:szCs w:val="28"/>
        </w:rPr>
        <w:t xml:space="preserve">, </w:t>
      </w:r>
      <w:r w:rsidR="00C27BF4" w:rsidRPr="001E38A7">
        <w:rPr>
          <w:rFonts w:ascii="Times New Roman" w:hAnsi="Times New Roman"/>
          <w:sz w:val="28"/>
          <w:szCs w:val="28"/>
        </w:rPr>
        <w:t>в процессе рефлексии проводить оценку и самооценку.</w:t>
      </w:r>
    </w:p>
    <w:p w:rsidR="004A61BD" w:rsidRPr="001E38A7" w:rsidRDefault="005867F0" w:rsidP="004A61B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>Коммуникативные</w:t>
      </w:r>
      <w:r w:rsidR="00C27BF4">
        <w:rPr>
          <w:rFonts w:ascii="Times New Roman" w:hAnsi="Times New Roman"/>
          <w:sz w:val="28"/>
          <w:szCs w:val="28"/>
        </w:rPr>
        <w:t>: у</w:t>
      </w:r>
      <w:r w:rsidRPr="001E38A7">
        <w:rPr>
          <w:rFonts w:ascii="Times New Roman" w:hAnsi="Times New Roman"/>
          <w:sz w:val="28"/>
          <w:szCs w:val="28"/>
        </w:rPr>
        <w:t>частие в диалоге,</w:t>
      </w:r>
      <w:r w:rsidR="00C27BF4">
        <w:rPr>
          <w:rFonts w:ascii="Times New Roman" w:hAnsi="Times New Roman"/>
          <w:sz w:val="28"/>
          <w:szCs w:val="28"/>
        </w:rPr>
        <w:t xml:space="preserve"> участие в  парной и групповой работе с использованием речевых сре</w:t>
      </w:r>
      <w:proofErr w:type="gramStart"/>
      <w:r w:rsidR="00C27BF4">
        <w:rPr>
          <w:rFonts w:ascii="Times New Roman" w:hAnsi="Times New Roman"/>
          <w:sz w:val="28"/>
          <w:szCs w:val="28"/>
        </w:rPr>
        <w:t>дств дл</w:t>
      </w:r>
      <w:proofErr w:type="gramEnd"/>
      <w:r w:rsidR="00C27BF4">
        <w:rPr>
          <w:rFonts w:ascii="Times New Roman" w:hAnsi="Times New Roman"/>
          <w:sz w:val="28"/>
          <w:szCs w:val="28"/>
        </w:rPr>
        <w:t>я передачи своего мнения,</w:t>
      </w:r>
      <w:r w:rsidRPr="001E38A7">
        <w:rPr>
          <w:rFonts w:ascii="Times New Roman" w:hAnsi="Times New Roman"/>
          <w:sz w:val="28"/>
          <w:szCs w:val="28"/>
        </w:rPr>
        <w:t xml:space="preserve"> подбор аргументов, формулирование выводов, отражение в</w:t>
      </w:r>
      <w:r w:rsidR="00C27BF4">
        <w:rPr>
          <w:rFonts w:ascii="Times New Roman" w:hAnsi="Times New Roman"/>
          <w:sz w:val="28"/>
          <w:szCs w:val="28"/>
        </w:rPr>
        <w:t xml:space="preserve"> устной и </w:t>
      </w:r>
      <w:r w:rsidRPr="001E38A7">
        <w:rPr>
          <w:rFonts w:ascii="Times New Roman" w:hAnsi="Times New Roman"/>
          <w:sz w:val="28"/>
          <w:szCs w:val="28"/>
        </w:rPr>
        <w:t xml:space="preserve"> письменной форме результатов своей деятельности.</w:t>
      </w:r>
    </w:p>
    <w:p w:rsidR="00070DA1" w:rsidRPr="001E38A7" w:rsidRDefault="004A61BD" w:rsidP="00070DA1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>Формы работы учащихся:</w:t>
      </w:r>
      <w:r w:rsidR="00C27BF4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C27BF4">
        <w:rPr>
          <w:rFonts w:ascii="Times New Roman" w:hAnsi="Times New Roman"/>
          <w:sz w:val="28"/>
          <w:szCs w:val="28"/>
        </w:rPr>
        <w:t>парная, фронтальная, индивидуальная,</w:t>
      </w:r>
      <w:r w:rsidR="00525573">
        <w:rPr>
          <w:rFonts w:ascii="Times New Roman" w:hAnsi="Times New Roman"/>
          <w:sz w:val="28"/>
          <w:szCs w:val="28"/>
        </w:rPr>
        <w:t xml:space="preserve"> </w:t>
      </w:r>
      <w:r w:rsidRPr="001E38A7">
        <w:rPr>
          <w:rFonts w:ascii="Times New Roman" w:hAnsi="Times New Roman"/>
          <w:sz w:val="28"/>
          <w:szCs w:val="28"/>
        </w:rPr>
        <w:t>групповая.</w:t>
      </w:r>
    </w:p>
    <w:p w:rsidR="004508AD" w:rsidRPr="001E38A7" w:rsidRDefault="004A61BD" w:rsidP="004508AD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E38A7">
        <w:rPr>
          <w:rFonts w:ascii="Times New Roman" w:hAnsi="Times New Roman"/>
          <w:b/>
          <w:i/>
          <w:sz w:val="28"/>
          <w:szCs w:val="28"/>
        </w:rPr>
        <w:t xml:space="preserve"> Необходимое техническое оборудование: </w:t>
      </w:r>
    </w:p>
    <w:p w:rsidR="004A61BD" w:rsidRDefault="004A61BD" w:rsidP="004508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E38A7">
        <w:rPr>
          <w:rFonts w:ascii="Times New Roman" w:hAnsi="Times New Roman"/>
          <w:sz w:val="28"/>
          <w:szCs w:val="28"/>
        </w:rPr>
        <w:t>уче</w:t>
      </w:r>
      <w:r w:rsidR="009D1928">
        <w:rPr>
          <w:rFonts w:ascii="Times New Roman" w:hAnsi="Times New Roman"/>
          <w:sz w:val="28"/>
          <w:szCs w:val="28"/>
        </w:rPr>
        <w:t>бники</w:t>
      </w:r>
      <w:r w:rsidR="004508AD" w:rsidRPr="001E38A7">
        <w:rPr>
          <w:rFonts w:ascii="Times New Roman" w:hAnsi="Times New Roman"/>
          <w:sz w:val="28"/>
          <w:szCs w:val="28"/>
        </w:rPr>
        <w:t xml:space="preserve">, рабочие тетради, </w:t>
      </w:r>
      <w:r w:rsidR="00487D7E">
        <w:rPr>
          <w:rFonts w:ascii="Times New Roman" w:hAnsi="Times New Roman"/>
          <w:sz w:val="28"/>
          <w:szCs w:val="28"/>
        </w:rPr>
        <w:t xml:space="preserve">карточка </w:t>
      </w:r>
      <w:r w:rsidRPr="001E38A7">
        <w:rPr>
          <w:rFonts w:ascii="Times New Roman" w:hAnsi="Times New Roman"/>
          <w:sz w:val="28"/>
          <w:szCs w:val="28"/>
        </w:rPr>
        <w:t>для устного счёта, карточки с индивидуальным заданием для самостоятельной</w:t>
      </w:r>
      <w:r w:rsidRPr="001E38A7">
        <w:rPr>
          <w:sz w:val="28"/>
          <w:szCs w:val="28"/>
        </w:rPr>
        <w:t xml:space="preserve">   </w:t>
      </w:r>
      <w:r w:rsidRPr="001E38A7">
        <w:rPr>
          <w:rFonts w:ascii="Times New Roman" w:hAnsi="Times New Roman"/>
          <w:sz w:val="28"/>
          <w:szCs w:val="28"/>
        </w:rPr>
        <w:t xml:space="preserve">работы, </w:t>
      </w:r>
      <w:r w:rsidRPr="001E38A7">
        <w:rPr>
          <w:rFonts w:ascii="Times New Roman" w:hAnsi="Times New Roman"/>
          <w:b/>
          <w:i/>
          <w:sz w:val="28"/>
          <w:szCs w:val="28"/>
        </w:rPr>
        <w:t xml:space="preserve"> </w:t>
      </w:r>
      <w:proofErr w:type="spellStart"/>
      <w:r w:rsidRPr="001E38A7">
        <w:rPr>
          <w:rFonts w:ascii="Times New Roman" w:hAnsi="Times New Roman"/>
          <w:sz w:val="28"/>
          <w:szCs w:val="28"/>
        </w:rPr>
        <w:t>медиапроектор</w:t>
      </w:r>
      <w:proofErr w:type="spellEnd"/>
      <w:r w:rsidRPr="001E38A7">
        <w:rPr>
          <w:rFonts w:ascii="Times New Roman" w:hAnsi="Times New Roman"/>
          <w:sz w:val="28"/>
          <w:szCs w:val="28"/>
        </w:rPr>
        <w:t xml:space="preserve">, презентация </w:t>
      </w:r>
      <w:r w:rsidRPr="001E38A7">
        <w:rPr>
          <w:rFonts w:ascii="Times New Roman" w:hAnsi="Times New Roman"/>
          <w:sz w:val="28"/>
          <w:szCs w:val="28"/>
          <w:lang w:val="en-US"/>
        </w:rPr>
        <w:t>PowerPoint</w:t>
      </w:r>
      <w:r w:rsidRPr="001E38A7">
        <w:rPr>
          <w:rFonts w:ascii="Times New Roman" w:hAnsi="Times New Roman"/>
          <w:sz w:val="28"/>
          <w:szCs w:val="28"/>
        </w:rPr>
        <w:t xml:space="preserve"> к уроку</w:t>
      </w:r>
      <w:r w:rsidR="00227502">
        <w:rPr>
          <w:rFonts w:ascii="Times New Roman" w:hAnsi="Times New Roman"/>
          <w:sz w:val="28"/>
          <w:szCs w:val="28"/>
        </w:rPr>
        <w:t>, лист самооценки</w:t>
      </w:r>
      <w:r w:rsidR="004508AD" w:rsidRPr="001E38A7">
        <w:rPr>
          <w:rFonts w:ascii="Times New Roman" w:hAnsi="Times New Roman"/>
          <w:sz w:val="28"/>
          <w:szCs w:val="28"/>
        </w:rPr>
        <w:t>.</w:t>
      </w:r>
    </w:p>
    <w:p w:rsidR="00A01C6A" w:rsidRDefault="00A01C6A" w:rsidP="004508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1C6A" w:rsidRDefault="00A01C6A" w:rsidP="004508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1C6A" w:rsidRDefault="00A01C6A" w:rsidP="004508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01C6A" w:rsidRDefault="00A01C6A" w:rsidP="004508A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A61BD" w:rsidRPr="001E38A7" w:rsidRDefault="004A61BD" w:rsidP="004B4F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8A7">
        <w:rPr>
          <w:rFonts w:ascii="Times New Roman" w:hAnsi="Times New Roman"/>
          <w:b/>
          <w:sz w:val="28"/>
          <w:szCs w:val="28"/>
        </w:rPr>
        <w:lastRenderedPageBreak/>
        <w:t>Ход урока.</w:t>
      </w:r>
    </w:p>
    <w:p w:rsidR="00154375" w:rsidRPr="00154375" w:rsidRDefault="00C46728" w:rsidP="004B4F87">
      <w:pPr>
        <w:pStyle w:val="a8"/>
        <w:numPr>
          <w:ilvl w:val="0"/>
          <w:numId w:val="7"/>
        </w:numPr>
        <w:spacing w:after="0" w:line="240" w:lineRule="auto"/>
        <w:ind w:right="-185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Организационный этап. </w:t>
      </w:r>
      <w:r w:rsidR="00154375" w:rsidRPr="00154375">
        <w:rPr>
          <w:rFonts w:ascii="Times New Roman" w:hAnsi="Times New Roman"/>
          <w:b/>
          <w:i/>
          <w:sz w:val="28"/>
          <w:szCs w:val="28"/>
        </w:rPr>
        <w:t>Самоопределение к деятельности.</w:t>
      </w:r>
    </w:p>
    <w:p w:rsidR="00F76065" w:rsidRPr="0099250C" w:rsidRDefault="004A61BD" w:rsidP="00F76065">
      <w:pPr>
        <w:pStyle w:val="a5"/>
        <w:spacing w:before="0" w:beforeAutospacing="0" w:after="0" w:afterAutospacing="0"/>
        <w:jc w:val="both"/>
        <w:rPr>
          <w:rFonts w:ascii="Arial" w:hAnsi="Arial" w:cs="Arial"/>
          <w:color w:val="000000"/>
          <w:sz w:val="32"/>
          <w:szCs w:val="32"/>
        </w:rPr>
      </w:pPr>
      <w:r w:rsidRPr="0099250C">
        <w:rPr>
          <w:b/>
          <w:i/>
          <w:sz w:val="32"/>
          <w:szCs w:val="32"/>
        </w:rPr>
        <w:t>Учитель</w:t>
      </w:r>
      <w:r w:rsidR="00487D7E" w:rsidRPr="0099250C">
        <w:rPr>
          <w:sz w:val="32"/>
          <w:szCs w:val="32"/>
        </w:rPr>
        <w:t>:</w:t>
      </w:r>
      <w:r w:rsidR="00F76065" w:rsidRPr="0099250C">
        <w:rPr>
          <w:color w:val="000000"/>
          <w:sz w:val="32"/>
          <w:szCs w:val="32"/>
        </w:rPr>
        <w:t xml:space="preserve"> Здравствуйте, ребята! Рада вас снова всех видеть.</w:t>
      </w:r>
    </w:p>
    <w:p w:rsidR="00F76065" w:rsidRPr="0099250C" w:rsidRDefault="00F76065" w:rsidP="00F76065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99250C">
        <w:rPr>
          <w:rFonts w:ascii="Times New Roman" w:hAnsi="Times New Roman"/>
          <w:color w:val="000000"/>
          <w:sz w:val="32"/>
          <w:szCs w:val="32"/>
        </w:rPr>
        <w:t>У нас сегодня гости, давайте поприветствуем их. Садитесь, пожалуйста, мы начинаем нашу работу.</w:t>
      </w:r>
    </w:p>
    <w:p w:rsidR="00E2575A" w:rsidRPr="0099250C" w:rsidRDefault="00487D7E" w:rsidP="00F76065">
      <w:pPr>
        <w:pStyle w:val="a8"/>
        <w:ind w:left="-180" w:right="-185"/>
        <w:rPr>
          <w:rFonts w:ascii="Times New Roman" w:eastAsia="MS Mincho" w:hAnsi="Times New Roman"/>
          <w:b/>
          <w:sz w:val="32"/>
          <w:szCs w:val="32"/>
          <w:lang w:eastAsia="ja-JP"/>
        </w:rPr>
      </w:pPr>
      <w:r w:rsidRPr="0099250C">
        <w:rPr>
          <w:rFonts w:ascii="Times New Roman" w:hAnsi="Times New Roman"/>
          <w:sz w:val="32"/>
          <w:szCs w:val="32"/>
        </w:rPr>
        <w:t xml:space="preserve"> </w:t>
      </w:r>
      <w:r w:rsidR="00154375" w:rsidRPr="0099250C">
        <w:rPr>
          <w:rFonts w:ascii="Times New Roman" w:hAnsi="Times New Roman"/>
          <w:b/>
          <w:i/>
          <w:sz w:val="32"/>
          <w:szCs w:val="32"/>
        </w:rPr>
        <w:t>Актуализация знаний</w:t>
      </w:r>
      <w:proofErr w:type="gramStart"/>
      <w:r w:rsidR="00C46728" w:rsidRPr="0099250C">
        <w:rPr>
          <w:rFonts w:ascii="Times New Roman" w:hAnsi="Times New Roman"/>
          <w:b/>
          <w:i/>
          <w:sz w:val="32"/>
          <w:szCs w:val="32"/>
        </w:rPr>
        <w:t>.</w:t>
      </w:r>
      <w:r w:rsidR="00154375" w:rsidRPr="0099250C">
        <w:rPr>
          <w:b/>
          <w:sz w:val="32"/>
          <w:szCs w:val="32"/>
        </w:rPr>
        <w:t>.</w:t>
      </w:r>
      <w:proofErr w:type="gramEnd"/>
    </w:p>
    <w:p w:rsidR="0038512E" w:rsidRPr="0099250C" w:rsidRDefault="001409B6" w:rsidP="00875331">
      <w:pPr>
        <w:tabs>
          <w:tab w:val="left" w:pos="538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</w:rPr>
        <w:t>Учитель:</w:t>
      </w:r>
      <w:r w:rsidR="00154375" w:rsidRPr="0099250C">
        <w:rPr>
          <w:rFonts w:ascii="Times New Roman" w:hAnsi="Times New Roman"/>
          <w:sz w:val="32"/>
          <w:szCs w:val="32"/>
        </w:rPr>
        <w:t xml:space="preserve"> </w:t>
      </w:r>
      <w:r w:rsidR="00750C02" w:rsidRPr="0099250C">
        <w:rPr>
          <w:rFonts w:ascii="Times New Roman" w:hAnsi="Times New Roman"/>
          <w:sz w:val="32"/>
          <w:szCs w:val="32"/>
        </w:rPr>
        <w:t>У вас на с</w:t>
      </w:r>
      <w:r w:rsidR="0038512E" w:rsidRPr="0099250C">
        <w:rPr>
          <w:rFonts w:ascii="Times New Roman" w:hAnsi="Times New Roman"/>
          <w:sz w:val="32"/>
          <w:szCs w:val="32"/>
        </w:rPr>
        <w:t>толах лежат карточки с примерами на повторение</w:t>
      </w:r>
      <w:r w:rsidR="002C3F18" w:rsidRPr="0099250C">
        <w:rPr>
          <w:rFonts w:ascii="Times New Roman" w:hAnsi="Times New Roman"/>
          <w:sz w:val="32"/>
          <w:szCs w:val="32"/>
        </w:rPr>
        <w:t xml:space="preserve"> темы «Умножение дробей»</w:t>
      </w:r>
      <w:r w:rsidR="00750C02" w:rsidRPr="0099250C">
        <w:rPr>
          <w:rFonts w:ascii="Times New Roman" w:hAnsi="Times New Roman"/>
          <w:sz w:val="32"/>
          <w:szCs w:val="32"/>
        </w:rPr>
        <w:t>.</w:t>
      </w:r>
      <w:r w:rsidR="009D1928" w:rsidRPr="0099250C">
        <w:rPr>
          <w:rFonts w:ascii="Times New Roman" w:hAnsi="Times New Roman"/>
          <w:sz w:val="32"/>
          <w:szCs w:val="32"/>
        </w:rPr>
        <w:t xml:space="preserve"> </w:t>
      </w:r>
      <w:r w:rsidR="00693790" w:rsidRPr="0099250C">
        <w:rPr>
          <w:rFonts w:ascii="Times New Roman" w:hAnsi="Times New Roman"/>
          <w:sz w:val="32"/>
          <w:szCs w:val="32"/>
        </w:rPr>
        <w:t>В</w:t>
      </w:r>
      <w:r w:rsidR="0038512E" w:rsidRPr="0099250C">
        <w:rPr>
          <w:rFonts w:ascii="Times New Roman" w:hAnsi="Times New Roman"/>
          <w:sz w:val="32"/>
          <w:szCs w:val="32"/>
        </w:rPr>
        <w:t>ам</w:t>
      </w:r>
      <w:r w:rsidR="00693790" w:rsidRPr="0099250C">
        <w:rPr>
          <w:rFonts w:ascii="Times New Roman" w:hAnsi="Times New Roman"/>
          <w:sz w:val="32"/>
          <w:szCs w:val="32"/>
        </w:rPr>
        <w:t xml:space="preserve"> необходимо выполнить задание.</w:t>
      </w:r>
    </w:p>
    <w:p w:rsidR="001409B6" w:rsidRPr="0099250C" w:rsidRDefault="00CC595D" w:rsidP="00875331">
      <w:pPr>
        <w:tabs>
          <w:tab w:val="left" w:pos="538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99250C">
        <w:rPr>
          <w:rFonts w:ascii="Times New Roman" w:hAnsi="Times New Roman"/>
          <w:sz w:val="32"/>
          <w:szCs w:val="32"/>
        </w:rPr>
        <w:t>Карточка №1</w:t>
      </w:r>
    </w:p>
    <w:p w:rsidR="00735F4A" w:rsidRPr="0099250C" w:rsidRDefault="00735F4A" w:rsidP="00735F4A">
      <w:pPr>
        <w:jc w:val="both"/>
        <w:rPr>
          <w:rFonts w:ascii="Times New Roman" w:eastAsiaTheme="minorHAnsi" w:hAnsi="Times New Roman"/>
          <w:b/>
          <w:sz w:val="32"/>
          <w:szCs w:val="32"/>
          <w:lang w:eastAsia="en-US"/>
        </w:rPr>
      </w:pPr>
      <w:r w:rsidRPr="0099250C">
        <w:rPr>
          <w:rFonts w:ascii="Times New Roman" w:eastAsiaTheme="minorHAnsi" w:hAnsi="Times New Roman"/>
          <w:b/>
          <w:sz w:val="32"/>
          <w:szCs w:val="32"/>
          <w:lang w:eastAsia="en-US"/>
        </w:rPr>
        <w:t>Расшифруйте фамилию русского математика, писателя, первой женщины – члена-корреспондента Петербургской академии наук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81"/>
        <w:gridCol w:w="117"/>
        <w:gridCol w:w="551"/>
        <w:gridCol w:w="432"/>
        <w:gridCol w:w="551"/>
        <w:gridCol w:w="551"/>
        <w:gridCol w:w="137"/>
        <w:gridCol w:w="465"/>
        <w:gridCol w:w="51"/>
        <w:gridCol w:w="397"/>
        <w:gridCol w:w="432"/>
        <w:gridCol w:w="551"/>
        <w:gridCol w:w="551"/>
        <w:gridCol w:w="531"/>
        <w:gridCol w:w="20"/>
      </w:tblGrid>
      <w:tr w:rsidR="00735F4A" w:rsidRPr="00735F4A" w:rsidTr="0099250C">
        <w:trPr>
          <w:gridAfter w:val="1"/>
          <w:wAfter w:w="11" w:type="dxa"/>
          <w:trHeight w:val="291"/>
        </w:trPr>
        <w:tc>
          <w:tcPr>
            <w:tcW w:w="319" w:type="dxa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А</w:t>
            </w:r>
          </w:p>
        </w:tc>
        <w:tc>
          <w:tcPr>
            <w:tcW w:w="1982" w:type="dxa"/>
            <w:gridSpan w:val="6"/>
          </w:tcPr>
          <w:p w:rsidR="00735F4A" w:rsidRPr="00735F4A" w:rsidRDefault="001A65ED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9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7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</w:tc>
        <w:tc>
          <w:tcPr>
            <w:tcW w:w="330" w:type="dxa"/>
            <w:gridSpan w:val="2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Л</w:t>
            </w:r>
          </w:p>
        </w:tc>
        <w:tc>
          <w:tcPr>
            <w:tcW w:w="2114" w:type="dxa"/>
            <w:gridSpan w:val="5"/>
          </w:tcPr>
          <w:p w:rsidR="00735F4A" w:rsidRPr="00735F4A" w:rsidRDefault="001A65ED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  <w:lang w:eastAsia="en-US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5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</w:tc>
      </w:tr>
      <w:tr w:rsidR="00735F4A" w:rsidRPr="00735F4A" w:rsidTr="0099250C">
        <w:trPr>
          <w:gridAfter w:val="1"/>
          <w:wAfter w:w="11" w:type="dxa"/>
          <w:trHeight w:val="285"/>
        </w:trPr>
        <w:tc>
          <w:tcPr>
            <w:tcW w:w="319" w:type="dxa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К</w:t>
            </w:r>
          </w:p>
        </w:tc>
        <w:tc>
          <w:tcPr>
            <w:tcW w:w="1982" w:type="dxa"/>
            <w:gridSpan w:val="6"/>
          </w:tcPr>
          <w:p w:rsidR="00735F4A" w:rsidRPr="00735F4A" w:rsidRDefault="001A65ED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8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6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</w:tc>
        <w:tc>
          <w:tcPr>
            <w:tcW w:w="330" w:type="dxa"/>
            <w:gridSpan w:val="2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О</w:t>
            </w:r>
          </w:p>
        </w:tc>
        <w:tc>
          <w:tcPr>
            <w:tcW w:w="2114" w:type="dxa"/>
            <w:gridSpan w:val="5"/>
          </w:tcPr>
          <w:p w:rsidR="00735F4A" w:rsidRPr="00735F4A" w:rsidRDefault="001A65ED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18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35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  <w:lang w:eastAsia="en-US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27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</w:tc>
      </w:tr>
      <w:tr w:rsidR="00735F4A" w:rsidRPr="00735F4A" w:rsidTr="0099250C">
        <w:trPr>
          <w:gridAfter w:val="1"/>
          <w:wAfter w:w="11" w:type="dxa"/>
          <w:trHeight w:val="291"/>
        </w:trPr>
        <w:tc>
          <w:tcPr>
            <w:tcW w:w="319" w:type="dxa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С</w:t>
            </w:r>
          </w:p>
        </w:tc>
        <w:tc>
          <w:tcPr>
            <w:tcW w:w="1982" w:type="dxa"/>
            <w:gridSpan w:val="6"/>
          </w:tcPr>
          <w:p w:rsidR="00735F4A" w:rsidRPr="00735F4A" w:rsidRDefault="001A65ED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15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7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</w:tc>
        <w:tc>
          <w:tcPr>
            <w:tcW w:w="330" w:type="dxa"/>
            <w:gridSpan w:val="2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Я</w:t>
            </w:r>
          </w:p>
        </w:tc>
        <w:tc>
          <w:tcPr>
            <w:tcW w:w="2114" w:type="dxa"/>
            <w:gridSpan w:val="5"/>
          </w:tcPr>
          <w:p w:rsidR="00735F4A" w:rsidRPr="00735F4A" w:rsidRDefault="001A65ED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11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  <w:lang w:eastAsia="en-US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9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</w:tc>
      </w:tr>
      <w:tr w:rsidR="00735F4A" w:rsidRPr="00735F4A" w:rsidTr="0099250C">
        <w:trPr>
          <w:gridAfter w:val="1"/>
          <w:wAfter w:w="11" w:type="dxa"/>
          <w:trHeight w:val="491"/>
        </w:trPr>
        <w:tc>
          <w:tcPr>
            <w:tcW w:w="319" w:type="dxa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В</w:t>
            </w:r>
          </w:p>
        </w:tc>
        <w:tc>
          <w:tcPr>
            <w:tcW w:w="1982" w:type="dxa"/>
            <w:gridSpan w:val="6"/>
          </w:tcPr>
          <w:p w:rsidR="00735F4A" w:rsidRPr="00735F4A" w:rsidRDefault="001A65ED" w:rsidP="00735F4A">
            <w:pPr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8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45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×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8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</w:p>
        </w:tc>
        <w:tc>
          <w:tcPr>
            <w:tcW w:w="330" w:type="dxa"/>
            <w:gridSpan w:val="2"/>
          </w:tcPr>
          <w:p w:rsidR="00735F4A" w:rsidRPr="00735F4A" w:rsidRDefault="00735F4A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w:r w:rsidRPr="00735F4A"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2114" w:type="dxa"/>
            <w:gridSpan w:val="5"/>
          </w:tcPr>
          <w:p w:rsidR="00735F4A" w:rsidRPr="00735F4A" w:rsidRDefault="001A65ED" w:rsidP="00735F4A">
            <w:pPr>
              <w:rPr>
                <w:rFonts w:asciiTheme="minorHAnsi" w:eastAsiaTheme="minorHAnsi" w:hAnsiTheme="minorHAnsi" w:cstheme="minorBidi"/>
                <w:sz w:val="32"/>
                <w:szCs w:val="32"/>
                <w:lang w:eastAsia="en-US"/>
              </w:rPr>
            </w:pPr>
            <m:oMath>
              <m:f>
                <m:fPr>
                  <m:ctrlPr>
                    <w:rPr>
                      <w:rFonts w:ascii="Cambria Math" w:eastAsiaTheme="minorHAnsi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14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HAnsi" w:hAnsi="Cambria Math"/>
                      <w:sz w:val="32"/>
                      <w:szCs w:val="32"/>
                      <w:lang w:eastAsia="en-US"/>
                    </w:rPr>
                    <m:t>19</m:t>
                  </m:r>
                </m:den>
              </m:f>
              <m:r>
                <m:rPr>
                  <m:sty m:val="bi"/>
                </m:rPr>
                <w:rPr>
                  <w:rFonts w:ascii="Cambria Math" w:eastAsiaTheme="minorEastAsia" w:hAnsi="Cambria Math"/>
                  <w:sz w:val="32"/>
                  <w:szCs w:val="32"/>
                  <w:lang w:eastAsia="en-US"/>
                </w:rPr>
                <m:t>×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32"/>
                      <w:szCs w:val="32"/>
                      <w:lang w:eastAsia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19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32"/>
                      <w:szCs w:val="32"/>
                      <w:lang w:eastAsia="en-US"/>
                    </w:rPr>
                    <m:t>24</m:t>
                  </m:r>
                </m:den>
              </m:f>
            </m:oMath>
            <w:r w:rsidR="00735F4A" w:rsidRPr="00735F4A">
              <w:rPr>
                <w:rFonts w:ascii="Times New Roman" w:eastAsiaTheme="minorEastAsia" w:hAnsi="Times New Roman"/>
                <w:b/>
                <w:sz w:val="32"/>
                <w:szCs w:val="32"/>
                <w:lang w:eastAsia="en-US"/>
              </w:rPr>
              <w:t>=</w:t>
            </w:r>
          </w:p>
        </w:tc>
      </w:tr>
      <w:tr w:rsidR="00735F4A" w:rsidRPr="00735F4A" w:rsidTr="0099250C">
        <w:trPr>
          <w:trHeight w:val="334"/>
        </w:trPr>
        <w:tc>
          <w:tcPr>
            <w:tcW w:w="436" w:type="dxa"/>
            <w:gridSpan w:val="2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15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40</m:t>
                    </m:r>
                  </m:den>
                </m:f>
              </m:oMath>
            </m:oMathPara>
          </w:p>
        </w:tc>
        <w:tc>
          <w:tcPr>
            <w:tcW w:w="432" w:type="dxa"/>
            <w:gridSpan w:val="2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12</m:t>
                    </m:r>
                  </m:den>
                </m:f>
              </m:oMath>
            </m:oMathPara>
          </w:p>
        </w:tc>
        <w:tc>
          <w:tcPr>
            <w:tcW w:w="432" w:type="dxa"/>
            <w:gridSpan w:val="2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16</m:t>
                    </m:r>
                  </m:den>
                </m:f>
              </m:oMath>
            </m:oMathPara>
          </w:p>
        </w:tc>
        <w:tc>
          <w:tcPr>
            <w:tcW w:w="432" w:type="dxa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63</m:t>
                    </m:r>
                  </m:den>
                </m:f>
              </m:oMath>
            </m:oMathPara>
          </w:p>
        </w:tc>
        <w:tc>
          <w:tcPr>
            <w:tcW w:w="432" w:type="dxa"/>
            <w:gridSpan w:val="2"/>
          </w:tcPr>
          <w:p w:rsidR="00735F4A" w:rsidRPr="00735F4A" w:rsidRDefault="001A65ED" w:rsidP="00735F4A">
            <w:pPr>
              <w:jc w:val="center"/>
              <w:rPr>
                <w:rFonts w:ascii="Times New Roman" w:eastAsiaTheme="minorHAnsi" w:hAnsi="Times New Roman"/>
                <w:b/>
                <w:sz w:val="28"/>
                <w:szCs w:val="28"/>
                <w:lang w:eastAsia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HAnsi" w:hAnsi="Cambria Math"/>
                        <w:b/>
                        <w:i/>
                        <w:sz w:val="28"/>
                        <w:szCs w:val="28"/>
                        <w:lang w:eastAsia="en-US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eastAsiaTheme="minorHAnsi" w:hAnsi="Cambria Math"/>
                        <w:sz w:val="28"/>
                        <w:szCs w:val="28"/>
                        <w:lang w:eastAsia="en-US"/>
                      </w:rPr>
                      <m:t>99</m:t>
                    </m:r>
                  </m:den>
                </m:f>
              </m:oMath>
            </m:oMathPara>
          </w:p>
        </w:tc>
      </w:tr>
      <w:tr w:rsidR="00735F4A" w:rsidRPr="00735F4A" w:rsidTr="0099250C">
        <w:trPr>
          <w:trHeight w:val="285"/>
        </w:trPr>
        <w:tc>
          <w:tcPr>
            <w:tcW w:w="436" w:type="dxa"/>
            <w:gridSpan w:val="2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  <w:gridSpan w:val="2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  <w:gridSpan w:val="2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432" w:type="dxa"/>
            <w:gridSpan w:val="2"/>
          </w:tcPr>
          <w:p w:rsidR="00735F4A" w:rsidRPr="00735F4A" w:rsidRDefault="00735F4A" w:rsidP="00735F4A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99250C" w:rsidRPr="0099250C" w:rsidRDefault="0038512E" w:rsidP="0099250C">
      <w:pPr>
        <w:tabs>
          <w:tab w:val="left" w:pos="538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>(</w:t>
      </w:r>
      <w:r w:rsidR="002C3F18" w:rsidRPr="0099250C">
        <w:rPr>
          <w:rFonts w:ascii="Times New Roman" w:hAnsi="Times New Roman"/>
          <w:sz w:val="32"/>
          <w:szCs w:val="32"/>
        </w:rPr>
        <w:t>КОВАЛЕВСКАЯ</w:t>
      </w:r>
      <w:r w:rsidRPr="0099250C">
        <w:rPr>
          <w:rFonts w:ascii="Times New Roman" w:hAnsi="Times New Roman"/>
          <w:sz w:val="32"/>
          <w:szCs w:val="32"/>
        </w:rPr>
        <w:t>)</w:t>
      </w:r>
      <w:r w:rsidR="0099250C" w:rsidRPr="0099250C">
        <w:rPr>
          <w:rFonts w:ascii="Times New Roman" w:hAnsi="Times New Roman"/>
          <w:sz w:val="32"/>
          <w:szCs w:val="32"/>
        </w:rPr>
        <w:t xml:space="preserve"> Видеофрагмент о </w:t>
      </w:r>
      <w:proofErr w:type="spellStart"/>
      <w:r w:rsidR="0099250C" w:rsidRPr="0099250C">
        <w:rPr>
          <w:rFonts w:ascii="Times New Roman" w:hAnsi="Times New Roman"/>
          <w:sz w:val="32"/>
          <w:szCs w:val="32"/>
        </w:rPr>
        <w:t>С.В.Ковалевской</w:t>
      </w:r>
      <w:proofErr w:type="spellEnd"/>
      <w:r w:rsidR="0099250C" w:rsidRPr="0099250C">
        <w:rPr>
          <w:rFonts w:ascii="Times New Roman" w:hAnsi="Times New Roman"/>
          <w:sz w:val="32"/>
          <w:szCs w:val="32"/>
        </w:rPr>
        <w:t>.</w:t>
      </w:r>
    </w:p>
    <w:p w:rsidR="00693790" w:rsidRPr="0099250C" w:rsidRDefault="00693790" w:rsidP="00875331">
      <w:pPr>
        <w:tabs>
          <w:tab w:val="left" w:pos="5385"/>
        </w:tabs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</w:t>
      </w:r>
      <w:r w:rsidRPr="0099250C">
        <w:rPr>
          <w:rFonts w:ascii="Times New Roman" w:hAnsi="Times New Roman"/>
          <w:sz w:val="32"/>
          <w:szCs w:val="32"/>
        </w:rPr>
        <w:t>:  Какую работ</w:t>
      </w:r>
      <w:r w:rsidR="0099250C" w:rsidRPr="0099250C">
        <w:rPr>
          <w:rFonts w:ascii="Times New Roman" w:hAnsi="Times New Roman"/>
          <w:sz w:val="32"/>
          <w:szCs w:val="32"/>
        </w:rPr>
        <w:t xml:space="preserve">у вы </w:t>
      </w:r>
      <w:r w:rsidRPr="0099250C">
        <w:rPr>
          <w:rFonts w:ascii="Times New Roman" w:hAnsi="Times New Roman"/>
          <w:sz w:val="32"/>
          <w:szCs w:val="32"/>
        </w:rPr>
        <w:t xml:space="preserve"> выполняли</w:t>
      </w:r>
      <w:r w:rsidR="0099250C" w:rsidRPr="0099250C">
        <w:rPr>
          <w:rFonts w:ascii="Times New Roman" w:hAnsi="Times New Roman"/>
          <w:sz w:val="32"/>
          <w:szCs w:val="32"/>
        </w:rPr>
        <w:t xml:space="preserve"> перед просмотром видеоролика о </w:t>
      </w:r>
      <w:proofErr w:type="spellStart"/>
      <w:r w:rsidR="0099250C" w:rsidRPr="0099250C">
        <w:rPr>
          <w:rFonts w:ascii="Times New Roman" w:hAnsi="Times New Roman"/>
          <w:sz w:val="32"/>
          <w:szCs w:val="32"/>
        </w:rPr>
        <w:t>С.В.Ковалевской</w:t>
      </w:r>
      <w:proofErr w:type="spellEnd"/>
      <w:r w:rsidRPr="0099250C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Pr="0099250C">
        <w:rPr>
          <w:rFonts w:ascii="Times New Roman" w:hAnsi="Times New Roman"/>
          <w:sz w:val="32"/>
          <w:szCs w:val="32"/>
        </w:rPr>
        <w:t>?(</w:t>
      </w:r>
      <w:proofErr w:type="gramEnd"/>
      <w:r w:rsidRPr="0099250C">
        <w:rPr>
          <w:rFonts w:ascii="Times New Roman" w:hAnsi="Times New Roman"/>
          <w:i/>
          <w:sz w:val="32"/>
          <w:szCs w:val="32"/>
        </w:rPr>
        <w:t>Повторяли умножение дробей</w:t>
      </w:r>
    </w:p>
    <w:p w:rsidR="0099250C" w:rsidRDefault="001409B6" w:rsidP="009D1928">
      <w:pPr>
        <w:jc w:val="both"/>
        <w:rPr>
          <w:rFonts w:ascii="Times New Roman" w:hAnsi="Times New Roman"/>
          <w:sz w:val="32"/>
          <w:szCs w:val="32"/>
        </w:rPr>
      </w:pPr>
      <w:proofErr w:type="spellStart"/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</w:t>
      </w:r>
      <w:proofErr w:type="gramStart"/>
      <w:r w:rsidRPr="0099250C">
        <w:rPr>
          <w:rFonts w:ascii="Times New Roman" w:hAnsi="Times New Roman"/>
          <w:sz w:val="32"/>
          <w:szCs w:val="32"/>
        </w:rPr>
        <w:t>:</w:t>
      </w:r>
      <w:r w:rsidR="002C3F18" w:rsidRPr="0099250C">
        <w:rPr>
          <w:rFonts w:ascii="Times New Roman" w:hAnsi="Times New Roman"/>
          <w:sz w:val="32"/>
          <w:szCs w:val="32"/>
        </w:rPr>
        <w:t>В</w:t>
      </w:r>
      <w:proofErr w:type="gramEnd"/>
      <w:r w:rsidR="002C3F18" w:rsidRPr="0099250C">
        <w:rPr>
          <w:rFonts w:ascii="Times New Roman" w:hAnsi="Times New Roman"/>
          <w:sz w:val="32"/>
          <w:szCs w:val="32"/>
        </w:rPr>
        <w:t>ы</w:t>
      </w:r>
      <w:proofErr w:type="spellEnd"/>
      <w:r w:rsidR="002C3F18" w:rsidRPr="0099250C">
        <w:rPr>
          <w:rFonts w:ascii="Times New Roman" w:hAnsi="Times New Roman"/>
          <w:sz w:val="32"/>
          <w:szCs w:val="32"/>
        </w:rPr>
        <w:t xml:space="preserve"> работали с обыкновенными дробями, а какие ещё существуют дроби? (Десятичные).</w:t>
      </w:r>
      <w:r w:rsidR="0099250C">
        <w:rPr>
          <w:rFonts w:ascii="Times New Roman" w:hAnsi="Times New Roman"/>
          <w:sz w:val="32"/>
          <w:szCs w:val="32"/>
        </w:rPr>
        <w:t xml:space="preserve">   </w:t>
      </w:r>
    </w:p>
    <w:p w:rsidR="002C3F18" w:rsidRPr="0099250C" w:rsidRDefault="001409B6" w:rsidP="009D1928">
      <w:pPr>
        <w:jc w:val="both"/>
        <w:rPr>
          <w:rFonts w:ascii="Times New Roman" w:hAnsi="Times New Roman"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</w:t>
      </w:r>
      <w:r w:rsidRPr="0099250C">
        <w:rPr>
          <w:rFonts w:ascii="Times New Roman" w:hAnsi="Times New Roman"/>
          <w:sz w:val="32"/>
          <w:szCs w:val="32"/>
        </w:rPr>
        <w:t>:</w:t>
      </w:r>
      <w:r w:rsidR="0099250C">
        <w:rPr>
          <w:rFonts w:ascii="Times New Roman" w:hAnsi="Times New Roman"/>
          <w:sz w:val="32"/>
          <w:szCs w:val="32"/>
        </w:rPr>
        <w:t xml:space="preserve"> </w:t>
      </w:r>
      <w:r w:rsidR="00693790" w:rsidRPr="0099250C">
        <w:rPr>
          <w:rFonts w:ascii="Times New Roman" w:hAnsi="Times New Roman"/>
          <w:sz w:val="32"/>
          <w:szCs w:val="32"/>
        </w:rPr>
        <w:t>К</w:t>
      </w:r>
      <w:r w:rsidR="002C3F18" w:rsidRPr="0099250C">
        <w:rPr>
          <w:rFonts w:ascii="Times New Roman" w:hAnsi="Times New Roman"/>
          <w:sz w:val="32"/>
          <w:szCs w:val="32"/>
        </w:rPr>
        <w:t>ак</w:t>
      </w:r>
      <w:r w:rsidR="00693790" w:rsidRPr="0099250C">
        <w:rPr>
          <w:rFonts w:ascii="Times New Roman" w:hAnsi="Times New Roman"/>
          <w:sz w:val="32"/>
          <w:szCs w:val="32"/>
        </w:rPr>
        <w:t xml:space="preserve">ие виды десятичных дробей вы </w:t>
      </w:r>
      <w:r w:rsidR="002C3F18" w:rsidRPr="0099250C">
        <w:rPr>
          <w:rFonts w:ascii="Times New Roman" w:hAnsi="Times New Roman"/>
          <w:sz w:val="32"/>
          <w:szCs w:val="32"/>
        </w:rPr>
        <w:t xml:space="preserve"> знаете?</w:t>
      </w:r>
      <w:r w:rsidR="0099250C">
        <w:rPr>
          <w:rFonts w:ascii="Times New Roman" w:hAnsi="Times New Roman"/>
          <w:sz w:val="32"/>
          <w:szCs w:val="32"/>
        </w:rPr>
        <w:t xml:space="preserve">  </w:t>
      </w:r>
      <w:r w:rsidR="002C3F18" w:rsidRPr="0099250C">
        <w:rPr>
          <w:rFonts w:ascii="Times New Roman" w:hAnsi="Times New Roman"/>
          <w:b/>
          <w:sz w:val="32"/>
          <w:szCs w:val="32"/>
          <w:u w:val="single"/>
        </w:rPr>
        <w:t>(Конечные десятичные</w:t>
      </w:r>
      <w:r w:rsidR="00735F4A" w:rsidRPr="0099250C">
        <w:rPr>
          <w:rFonts w:ascii="Times New Roman" w:hAnsi="Times New Roman"/>
          <w:sz w:val="32"/>
          <w:szCs w:val="32"/>
        </w:rPr>
        <w:t xml:space="preserve"> дроби, это десятичные</w:t>
      </w:r>
      <w:r w:rsidR="002C3F18" w:rsidRPr="0099250C">
        <w:rPr>
          <w:rFonts w:ascii="Times New Roman" w:hAnsi="Times New Roman"/>
          <w:sz w:val="32"/>
          <w:szCs w:val="32"/>
        </w:rPr>
        <w:t xml:space="preserve"> </w:t>
      </w:r>
      <w:proofErr w:type="gramStart"/>
      <w:r w:rsidR="002C3F18" w:rsidRPr="0099250C">
        <w:rPr>
          <w:rFonts w:ascii="Times New Roman" w:hAnsi="Times New Roman"/>
          <w:sz w:val="32"/>
          <w:szCs w:val="32"/>
        </w:rPr>
        <w:t>дроби</w:t>
      </w:r>
      <w:proofErr w:type="gramEnd"/>
      <w:r w:rsidR="002C3F18" w:rsidRPr="0099250C">
        <w:rPr>
          <w:rFonts w:ascii="Times New Roman" w:hAnsi="Times New Roman"/>
          <w:sz w:val="32"/>
          <w:szCs w:val="32"/>
        </w:rPr>
        <w:t xml:space="preserve"> </w:t>
      </w:r>
      <w:r w:rsidR="00735F4A" w:rsidRPr="0099250C">
        <w:rPr>
          <w:rFonts w:ascii="Times New Roman" w:hAnsi="Times New Roman"/>
          <w:sz w:val="32"/>
          <w:szCs w:val="32"/>
        </w:rPr>
        <w:t xml:space="preserve">в записи которых содержатся конечное число знаков 0,125,  </w:t>
      </w:r>
      <w:r w:rsidR="00735F4A" w:rsidRPr="0099250C">
        <w:rPr>
          <w:rFonts w:ascii="Times New Roman" w:hAnsi="Times New Roman"/>
          <w:b/>
          <w:sz w:val="32"/>
          <w:szCs w:val="32"/>
          <w:u w:val="single"/>
        </w:rPr>
        <w:t xml:space="preserve">бесконечные </w:t>
      </w:r>
      <w:r w:rsidR="002C3F18" w:rsidRPr="0099250C">
        <w:rPr>
          <w:rFonts w:ascii="Times New Roman" w:hAnsi="Times New Roman"/>
          <w:b/>
          <w:sz w:val="32"/>
          <w:szCs w:val="32"/>
          <w:u w:val="single"/>
        </w:rPr>
        <w:t xml:space="preserve"> десятичные </w:t>
      </w:r>
      <w:r w:rsidR="00735F4A" w:rsidRPr="0099250C">
        <w:rPr>
          <w:rFonts w:ascii="Times New Roman" w:hAnsi="Times New Roman"/>
          <w:sz w:val="32"/>
          <w:szCs w:val="32"/>
        </w:rPr>
        <w:t xml:space="preserve">дроби – это </w:t>
      </w:r>
      <w:r w:rsidR="002C3F18" w:rsidRPr="0099250C">
        <w:rPr>
          <w:rFonts w:ascii="Times New Roman" w:hAnsi="Times New Roman"/>
          <w:sz w:val="32"/>
          <w:szCs w:val="32"/>
        </w:rPr>
        <w:t xml:space="preserve"> дроби </w:t>
      </w:r>
      <w:r w:rsidR="00735F4A" w:rsidRPr="0099250C">
        <w:rPr>
          <w:rFonts w:ascii="Times New Roman" w:hAnsi="Times New Roman"/>
          <w:sz w:val="32"/>
          <w:szCs w:val="32"/>
        </w:rPr>
        <w:t xml:space="preserve">в записи которых содержится бесконечное множество цифр 0,1235712….., </w:t>
      </w:r>
      <w:r w:rsidR="00735F4A" w:rsidRPr="0099250C">
        <w:rPr>
          <w:rFonts w:ascii="Times New Roman" w:hAnsi="Times New Roman"/>
          <w:b/>
          <w:sz w:val="32"/>
          <w:szCs w:val="32"/>
          <w:u w:val="single"/>
        </w:rPr>
        <w:t>бесконечные периодические</w:t>
      </w:r>
      <w:r w:rsidR="00735F4A" w:rsidRPr="0099250C">
        <w:rPr>
          <w:rFonts w:ascii="Times New Roman" w:hAnsi="Times New Roman"/>
          <w:sz w:val="32"/>
          <w:szCs w:val="32"/>
        </w:rPr>
        <w:t xml:space="preserve"> дроби  это дроби в записи которых  после запятой бесконечно повторяются  какие-нибудь цифры или группа цифр</w:t>
      </w:r>
      <w:r w:rsidR="002C3F18" w:rsidRPr="0099250C">
        <w:rPr>
          <w:rFonts w:ascii="Times New Roman" w:hAnsi="Times New Roman"/>
          <w:sz w:val="32"/>
          <w:szCs w:val="32"/>
        </w:rPr>
        <w:t xml:space="preserve"> 1,262626…).</w:t>
      </w:r>
    </w:p>
    <w:p w:rsidR="00A13CC8" w:rsidRDefault="00A13CC8" w:rsidP="00A13CC8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13CC8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>Слайд 1</w:t>
      </w:r>
      <w:r w:rsidR="0099250C">
        <w:rPr>
          <w:rFonts w:ascii="Times New Roman" w:hAnsi="Times New Roman"/>
          <w:b/>
          <w:i/>
          <w:noProof/>
          <w:sz w:val="28"/>
          <w:szCs w:val="28"/>
          <w:u w:val="single"/>
        </w:rPr>
        <w:drawing>
          <wp:inline distT="0" distB="0" distL="0" distR="0" wp14:anchorId="53132BD3">
            <wp:extent cx="1552685" cy="1164566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047" cy="116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9250C" w:rsidRDefault="0099250C" w:rsidP="0099250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drawing>
          <wp:inline distT="0" distB="0" distL="0" distR="0" wp14:anchorId="345298FB" wp14:editId="5FC39C97">
            <wp:extent cx="1443632" cy="1082774"/>
            <wp:effectExtent l="0" t="0" r="4445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833" cy="108292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9250C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Слайд 3</w:t>
      </w:r>
    </w:p>
    <w:p w:rsidR="0038512E" w:rsidRPr="0099250C" w:rsidRDefault="003C4A7E" w:rsidP="009D1928">
      <w:pPr>
        <w:jc w:val="both"/>
        <w:rPr>
          <w:rFonts w:ascii="Times New Roman" w:hAnsi="Times New Roman"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Учитель:</w:t>
      </w:r>
      <w:r w:rsidR="00AD3779" w:rsidRPr="0099250C">
        <w:rPr>
          <w:rFonts w:ascii="Times New Roman" w:hAnsi="Times New Roman"/>
          <w:b/>
          <w:i/>
          <w:sz w:val="32"/>
          <w:szCs w:val="32"/>
          <w:u w:val="single"/>
        </w:rPr>
        <w:t xml:space="preserve"> </w:t>
      </w:r>
      <w:r w:rsidR="00AD3779" w:rsidRPr="0099250C">
        <w:rPr>
          <w:rFonts w:ascii="Times New Roman" w:hAnsi="Times New Roman"/>
          <w:sz w:val="32"/>
          <w:szCs w:val="32"/>
        </w:rPr>
        <w:t>Какое математическое преобразование выполнено в примерах</w:t>
      </w:r>
      <w:r w:rsidR="00886684" w:rsidRPr="0099250C">
        <w:rPr>
          <w:rFonts w:ascii="Times New Roman" w:hAnsi="Times New Roman"/>
          <w:sz w:val="32"/>
          <w:szCs w:val="32"/>
        </w:rPr>
        <w:t xml:space="preserve">? </w:t>
      </w:r>
      <w:r w:rsidR="00AD3779" w:rsidRPr="0099250C">
        <w:rPr>
          <w:rFonts w:ascii="Times New Roman" w:hAnsi="Times New Roman"/>
          <w:sz w:val="32"/>
          <w:szCs w:val="32"/>
        </w:rPr>
        <w:t xml:space="preserve"> </w:t>
      </w:r>
      <w:r w:rsidR="00886684" w:rsidRPr="0099250C">
        <w:rPr>
          <w:rFonts w:ascii="Times New Roman" w:hAnsi="Times New Roman"/>
          <w:sz w:val="32"/>
          <w:szCs w:val="32"/>
        </w:rPr>
        <w:t xml:space="preserve">( </w:t>
      </w:r>
      <w:r w:rsidR="00886684" w:rsidRPr="0099250C">
        <w:rPr>
          <w:rFonts w:ascii="Times New Roman" w:hAnsi="Times New Roman"/>
          <w:i/>
          <w:sz w:val="32"/>
          <w:szCs w:val="32"/>
        </w:rPr>
        <w:t>Округление десятичных дробей</w:t>
      </w:r>
      <w:r w:rsidR="00886684" w:rsidRPr="0099250C">
        <w:rPr>
          <w:rFonts w:ascii="Times New Roman" w:hAnsi="Times New Roman"/>
          <w:sz w:val="32"/>
          <w:szCs w:val="32"/>
        </w:rPr>
        <w:t>)</w:t>
      </w:r>
    </w:p>
    <w:p w:rsidR="00886684" w:rsidRPr="0099250C" w:rsidRDefault="00886684" w:rsidP="009D1928">
      <w:pPr>
        <w:jc w:val="both"/>
        <w:rPr>
          <w:rFonts w:ascii="Times New Roman" w:hAnsi="Times New Roman"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 xml:space="preserve">Учитель: </w:t>
      </w:r>
      <w:r w:rsidRPr="0099250C">
        <w:rPr>
          <w:rFonts w:ascii="Times New Roman" w:hAnsi="Times New Roman"/>
          <w:sz w:val="32"/>
          <w:szCs w:val="32"/>
        </w:rPr>
        <w:t>До какого разряда округ</w:t>
      </w:r>
      <w:r w:rsidR="002C3F18" w:rsidRPr="0099250C">
        <w:rPr>
          <w:rFonts w:ascii="Times New Roman" w:hAnsi="Times New Roman"/>
          <w:sz w:val="32"/>
          <w:szCs w:val="32"/>
        </w:rPr>
        <w:t>лена первая  десятичная дробь (</w:t>
      </w:r>
      <w:r w:rsidR="00AD3779" w:rsidRPr="0099250C">
        <w:rPr>
          <w:rFonts w:ascii="Times New Roman" w:hAnsi="Times New Roman"/>
          <w:i/>
          <w:sz w:val="32"/>
          <w:szCs w:val="32"/>
        </w:rPr>
        <w:t>до разряда десятых</w:t>
      </w:r>
      <w:r w:rsidR="00AD3779" w:rsidRPr="0099250C">
        <w:rPr>
          <w:rFonts w:ascii="Times New Roman" w:hAnsi="Times New Roman"/>
          <w:sz w:val="32"/>
          <w:szCs w:val="32"/>
        </w:rPr>
        <w:t>).  Чему равно число 2,5807 округленное до разряда десятых</w:t>
      </w:r>
      <w:proofErr w:type="gramStart"/>
      <w:r w:rsidR="00AD3779" w:rsidRPr="0099250C">
        <w:rPr>
          <w:rFonts w:ascii="Times New Roman" w:hAnsi="Times New Roman"/>
          <w:sz w:val="32"/>
          <w:szCs w:val="32"/>
        </w:rPr>
        <w:t>?(</w:t>
      </w:r>
      <w:proofErr w:type="gramEnd"/>
      <w:r w:rsidR="002C3F18" w:rsidRPr="0099250C">
        <w:rPr>
          <w:rFonts w:ascii="Times New Roman" w:hAnsi="Times New Roman"/>
          <w:i/>
          <w:sz w:val="32"/>
          <w:szCs w:val="32"/>
        </w:rPr>
        <w:t>оно</w:t>
      </w:r>
      <w:r w:rsidR="002C3F18" w:rsidRPr="0099250C">
        <w:rPr>
          <w:rFonts w:ascii="Times New Roman" w:hAnsi="Times New Roman"/>
          <w:sz w:val="32"/>
          <w:szCs w:val="32"/>
        </w:rPr>
        <w:t xml:space="preserve"> </w:t>
      </w:r>
      <w:r w:rsidR="00AD3779" w:rsidRPr="0099250C">
        <w:rPr>
          <w:rFonts w:ascii="Times New Roman" w:hAnsi="Times New Roman"/>
          <w:sz w:val="32"/>
          <w:szCs w:val="32"/>
        </w:rPr>
        <w:t xml:space="preserve"> </w:t>
      </w:r>
      <w:r w:rsidR="00AD3779" w:rsidRPr="0099250C">
        <w:rPr>
          <w:rFonts w:ascii="Times New Roman" w:hAnsi="Times New Roman"/>
          <w:i/>
          <w:sz w:val="32"/>
          <w:szCs w:val="32"/>
        </w:rPr>
        <w:t xml:space="preserve">приближенно равно </w:t>
      </w:r>
      <w:r w:rsidR="00AD3779" w:rsidRPr="0099250C">
        <w:rPr>
          <w:rFonts w:ascii="Times New Roman" w:hAnsi="Times New Roman"/>
          <w:sz w:val="32"/>
          <w:szCs w:val="32"/>
        </w:rPr>
        <w:t>2,6</w:t>
      </w:r>
      <w:r w:rsidR="00AD3779" w:rsidRPr="0099250C">
        <w:rPr>
          <w:rFonts w:ascii="Times New Roman" w:hAnsi="Times New Roman"/>
          <w:i/>
          <w:sz w:val="32"/>
          <w:szCs w:val="32"/>
        </w:rPr>
        <w:t>)</w:t>
      </w:r>
    </w:p>
    <w:p w:rsidR="00886684" w:rsidRPr="0099250C" w:rsidRDefault="00886684" w:rsidP="00886684">
      <w:pPr>
        <w:jc w:val="both"/>
        <w:rPr>
          <w:rFonts w:ascii="Times New Roman" w:hAnsi="Times New Roman"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Учитель:</w:t>
      </w:r>
      <w:r w:rsidRPr="0099250C">
        <w:rPr>
          <w:rFonts w:ascii="Times New Roman" w:hAnsi="Times New Roman"/>
          <w:sz w:val="32"/>
          <w:szCs w:val="32"/>
        </w:rPr>
        <w:t xml:space="preserve"> До какого разряда округлена вторая  десятичная дробь </w:t>
      </w:r>
      <w:proofErr w:type="gramStart"/>
      <w:r w:rsidRPr="0099250C">
        <w:rPr>
          <w:rFonts w:ascii="Times New Roman" w:hAnsi="Times New Roman"/>
          <w:sz w:val="32"/>
          <w:szCs w:val="32"/>
        </w:rPr>
        <w:t xml:space="preserve">( </w:t>
      </w:r>
      <w:r w:rsidRPr="0099250C">
        <w:rPr>
          <w:rFonts w:ascii="Times New Roman" w:hAnsi="Times New Roman"/>
          <w:i/>
          <w:sz w:val="32"/>
          <w:szCs w:val="32"/>
        </w:rPr>
        <w:t xml:space="preserve"> </w:t>
      </w:r>
      <w:proofErr w:type="gramEnd"/>
      <w:r w:rsidRPr="0099250C">
        <w:rPr>
          <w:rFonts w:ascii="Times New Roman" w:hAnsi="Times New Roman"/>
          <w:i/>
          <w:sz w:val="32"/>
          <w:szCs w:val="32"/>
        </w:rPr>
        <w:t>до разряда сотых)</w:t>
      </w:r>
      <w:r w:rsidR="004515E3" w:rsidRPr="0099250C">
        <w:rPr>
          <w:rFonts w:ascii="Times New Roman" w:hAnsi="Times New Roman"/>
          <w:sz w:val="32"/>
          <w:szCs w:val="32"/>
        </w:rPr>
        <w:t xml:space="preserve"> Чему равно число 2,5807 округленное до разряда сотых?</w:t>
      </w:r>
    </w:p>
    <w:p w:rsidR="00886684" w:rsidRPr="0099250C" w:rsidRDefault="00886684" w:rsidP="00886684">
      <w:pPr>
        <w:jc w:val="both"/>
        <w:rPr>
          <w:rFonts w:ascii="Times New Roman" w:hAnsi="Times New Roman"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Учитель:</w:t>
      </w:r>
      <w:r w:rsidRPr="0099250C">
        <w:rPr>
          <w:rFonts w:ascii="Times New Roman" w:hAnsi="Times New Roman"/>
          <w:sz w:val="32"/>
          <w:szCs w:val="32"/>
        </w:rPr>
        <w:t xml:space="preserve"> До какого разряда округлена третья   десятичная дробь </w:t>
      </w:r>
      <w:proofErr w:type="gramStart"/>
      <w:r w:rsidRPr="0099250C">
        <w:rPr>
          <w:rFonts w:ascii="Times New Roman" w:hAnsi="Times New Roman"/>
          <w:sz w:val="32"/>
          <w:szCs w:val="32"/>
        </w:rPr>
        <w:t xml:space="preserve">( </w:t>
      </w:r>
      <w:r w:rsidRPr="0099250C">
        <w:rPr>
          <w:rFonts w:ascii="Times New Roman" w:hAnsi="Times New Roman"/>
          <w:i/>
          <w:sz w:val="32"/>
          <w:szCs w:val="32"/>
        </w:rPr>
        <w:t xml:space="preserve"> </w:t>
      </w:r>
      <w:proofErr w:type="gramEnd"/>
      <w:r w:rsidRPr="0099250C">
        <w:rPr>
          <w:rFonts w:ascii="Times New Roman" w:hAnsi="Times New Roman"/>
          <w:i/>
          <w:sz w:val="32"/>
          <w:szCs w:val="32"/>
        </w:rPr>
        <w:t>до разряда тысячных).</w:t>
      </w:r>
      <w:r w:rsidR="004515E3" w:rsidRPr="0099250C">
        <w:rPr>
          <w:rFonts w:ascii="Times New Roman" w:hAnsi="Times New Roman"/>
          <w:sz w:val="32"/>
          <w:szCs w:val="32"/>
        </w:rPr>
        <w:t xml:space="preserve"> Чему равно число 2,5807 округленное до разряда тысячных?</w:t>
      </w:r>
    </w:p>
    <w:p w:rsidR="00886684" w:rsidRPr="0099250C" w:rsidRDefault="00886684" w:rsidP="00886684">
      <w:pPr>
        <w:jc w:val="both"/>
        <w:rPr>
          <w:rFonts w:ascii="Times New Roman" w:hAnsi="Times New Roman"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</w:t>
      </w:r>
      <w:r w:rsidRPr="0099250C">
        <w:rPr>
          <w:rFonts w:ascii="Times New Roman" w:hAnsi="Times New Roman"/>
          <w:sz w:val="32"/>
          <w:szCs w:val="32"/>
        </w:rPr>
        <w:t>: Сформулируйте правило округления десятичных  дробей</w:t>
      </w:r>
      <w:proofErr w:type="gramStart"/>
      <w:r w:rsidRPr="0099250C">
        <w:rPr>
          <w:rFonts w:ascii="Times New Roman" w:hAnsi="Times New Roman"/>
          <w:sz w:val="32"/>
          <w:szCs w:val="32"/>
        </w:rPr>
        <w:t>.</w:t>
      </w:r>
      <w:proofErr w:type="gramEnd"/>
      <w:r w:rsidRPr="0099250C">
        <w:rPr>
          <w:rFonts w:ascii="Times New Roman" w:hAnsi="Times New Roman"/>
          <w:sz w:val="32"/>
          <w:szCs w:val="32"/>
        </w:rPr>
        <w:t xml:space="preserve"> ( </w:t>
      </w:r>
      <w:proofErr w:type="gramStart"/>
      <w:r w:rsidRPr="0099250C">
        <w:rPr>
          <w:rFonts w:ascii="Times New Roman" w:hAnsi="Times New Roman"/>
          <w:i/>
          <w:sz w:val="32"/>
          <w:szCs w:val="32"/>
        </w:rPr>
        <w:t>ф</w:t>
      </w:r>
      <w:proofErr w:type="gramEnd"/>
      <w:r w:rsidRPr="0099250C">
        <w:rPr>
          <w:rFonts w:ascii="Times New Roman" w:hAnsi="Times New Roman"/>
          <w:i/>
          <w:sz w:val="32"/>
          <w:szCs w:val="32"/>
        </w:rPr>
        <w:t>ормулируют)</w:t>
      </w:r>
    </w:p>
    <w:p w:rsidR="00886684" w:rsidRDefault="00886684" w:rsidP="00886684">
      <w:pPr>
        <w:jc w:val="both"/>
        <w:rPr>
          <w:rFonts w:ascii="Times New Roman" w:hAnsi="Times New Roman"/>
          <w:sz w:val="28"/>
          <w:szCs w:val="28"/>
        </w:rPr>
      </w:pPr>
      <w:r w:rsidRPr="00886684">
        <w:rPr>
          <w:rFonts w:ascii="Times New Roman" w:hAnsi="Times New Roman"/>
          <w:b/>
          <w:i/>
          <w:sz w:val="28"/>
          <w:szCs w:val="28"/>
        </w:rPr>
        <w:t>Слай</w:t>
      </w:r>
      <w:r w:rsidRPr="00886684">
        <w:rPr>
          <w:rFonts w:ascii="Times New Roman" w:hAnsi="Times New Roman"/>
          <w:b/>
          <w:sz w:val="28"/>
          <w:szCs w:val="28"/>
        </w:rPr>
        <w:t>д</w:t>
      </w:r>
      <w:r w:rsidR="00A13CC8">
        <w:rPr>
          <w:rFonts w:ascii="Times New Roman" w:hAnsi="Times New Roman"/>
          <w:b/>
          <w:i/>
          <w:sz w:val="28"/>
          <w:szCs w:val="28"/>
        </w:rPr>
        <w:t xml:space="preserve"> 4</w:t>
      </w:r>
      <w:r w:rsidR="00A23F09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384D42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B59B531">
            <wp:extent cx="1296856" cy="97268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19" cy="9758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13CC8" w:rsidRPr="0099250C" w:rsidRDefault="00A13CC8" w:rsidP="00886684">
      <w:pPr>
        <w:jc w:val="both"/>
        <w:rPr>
          <w:rFonts w:ascii="Times New Roman" w:hAnsi="Times New Roman"/>
          <w:b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</w:t>
      </w:r>
      <w:r w:rsidRPr="0099250C">
        <w:rPr>
          <w:rFonts w:ascii="Times New Roman" w:hAnsi="Times New Roman"/>
          <w:sz w:val="32"/>
          <w:szCs w:val="32"/>
        </w:rPr>
        <w:t xml:space="preserve">: Можно ли округлять бесконечные периодические дроби? </w:t>
      </w:r>
      <w:r w:rsidRPr="0099250C">
        <w:rPr>
          <w:rFonts w:ascii="Times New Roman" w:hAnsi="Times New Roman"/>
          <w:b/>
          <w:i/>
          <w:sz w:val="32"/>
          <w:szCs w:val="32"/>
        </w:rPr>
        <w:t>Слайд 5</w:t>
      </w:r>
      <w:proofErr w:type="gramStart"/>
      <w:r w:rsidRPr="0099250C">
        <w:rPr>
          <w:rFonts w:ascii="Times New Roman" w:hAnsi="Times New Roman"/>
          <w:sz w:val="32"/>
          <w:szCs w:val="32"/>
        </w:rPr>
        <w:t xml:space="preserve"> К</w:t>
      </w:r>
      <w:proofErr w:type="gramEnd"/>
      <w:r w:rsidRPr="0099250C">
        <w:rPr>
          <w:rFonts w:ascii="Times New Roman" w:hAnsi="Times New Roman"/>
          <w:sz w:val="32"/>
          <w:szCs w:val="32"/>
        </w:rPr>
        <w:t xml:space="preserve">акое математическое преобразование выполнено в примерах?  </w:t>
      </w:r>
    </w:p>
    <w:p w:rsidR="00A13CC8" w:rsidRPr="00886684" w:rsidRDefault="00A13CC8" w:rsidP="0088668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0C69F8C" wp14:editId="3EE3AF3A">
            <wp:extent cx="1138687" cy="854055"/>
            <wp:effectExtent l="0" t="0" r="4445" b="381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079" cy="8580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Слайд 5</w:t>
      </w:r>
    </w:p>
    <w:p w:rsidR="00C46728" w:rsidRPr="00C46728" w:rsidRDefault="00C46728" w:rsidP="00C46728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" w:eastAsia="MS Mincho" w:hAnsi="Times"/>
          <w:b/>
          <w:i/>
          <w:sz w:val="28"/>
          <w:szCs w:val="28"/>
        </w:rPr>
        <w:t>3</w:t>
      </w:r>
      <w:r w:rsidRPr="00C46728">
        <w:rPr>
          <w:rFonts w:ascii="Times" w:eastAsia="MS Mincho" w:hAnsi="Times"/>
          <w:b/>
          <w:i/>
          <w:sz w:val="28"/>
          <w:szCs w:val="28"/>
        </w:rPr>
        <w:t>.Постановка цели и задач урока. Мотивация учебной деятельности учащихся</w:t>
      </w:r>
    </w:p>
    <w:p w:rsidR="00FE5F67" w:rsidRPr="0099250C" w:rsidRDefault="00165E05" w:rsidP="00FE5F67">
      <w:pPr>
        <w:jc w:val="both"/>
        <w:rPr>
          <w:rFonts w:ascii="Times New Roman" w:hAnsi="Times New Roman"/>
          <w:sz w:val="32"/>
          <w:szCs w:val="32"/>
        </w:rPr>
      </w:pPr>
      <w:r w:rsidRPr="003C4A7E">
        <w:rPr>
          <w:rFonts w:ascii="Times New Roman" w:hAnsi="Times New Roman"/>
          <w:b/>
          <w:i/>
          <w:sz w:val="28"/>
          <w:szCs w:val="28"/>
          <w:u w:val="single"/>
        </w:rPr>
        <w:t>Учитель: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  <w:r w:rsidR="00FE5F67" w:rsidRPr="0099250C">
        <w:rPr>
          <w:rFonts w:ascii="Times New Roman" w:hAnsi="Times New Roman"/>
          <w:sz w:val="32"/>
          <w:szCs w:val="32"/>
        </w:rPr>
        <w:t>Какие действия произвели с данной дробью?</w:t>
      </w:r>
    </w:p>
    <w:p w:rsidR="00A23F09" w:rsidRDefault="00A23F09" w:rsidP="00A23F09">
      <w:pPr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A23F09"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A13CC8">
        <w:rPr>
          <w:rFonts w:ascii="Times New Roman" w:hAnsi="Times New Roman"/>
          <w:b/>
          <w:i/>
          <w:sz w:val="28"/>
          <w:szCs w:val="28"/>
          <w:u w:val="single"/>
        </w:rPr>
        <w:t xml:space="preserve">Слайд 6 </w:t>
      </w:r>
      <w:r w:rsidR="0099250C">
        <w:rPr>
          <w:rFonts w:ascii="Times New Roman" w:hAnsi="Times New Roman"/>
          <w:b/>
          <w:i/>
          <w:noProof/>
          <w:sz w:val="28"/>
          <w:szCs w:val="28"/>
          <w:u w:val="single"/>
        </w:rPr>
        <w:drawing>
          <wp:inline distT="0" distB="0" distL="0" distR="0" wp14:anchorId="1A91EBD4">
            <wp:extent cx="1018082" cy="763597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223" cy="7637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64DE" w:rsidRPr="0099250C" w:rsidRDefault="00A07D9E" w:rsidP="00FA64DE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 w:rsidR="00A23F09">
        <w:rPr>
          <w:rFonts w:ascii="Times New Roman" w:hAnsi="Times New Roman"/>
          <w:b/>
          <w:i/>
          <w:sz w:val="28"/>
          <w:szCs w:val="28"/>
          <w:u w:val="single"/>
        </w:rPr>
        <w:t>Учитель</w:t>
      </w:r>
      <w:r w:rsidR="00A23F09" w:rsidRPr="0099250C">
        <w:rPr>
          <w:rFonts w:ascii="Times New Roman" w:hAnsi="Times New Roman"/>
          <w:b/>
          <w:i/>
          <w:sz w:val="32"/>
          <w:szCs w:val="32"/>
          <w:u w:val="single"/>
        </w:rPr>
        <w:t xml:space="preserve">: </w:t>
      </w:r>
      <w:r w:rsidRPr="0099250C">
        <w:rPr>
          <w:rFonts w:ascii="Times New Roman" w:hAnsi="Times New Roman"/>
          <w:sz w:val="32"/>
          <w:szCs w:val="32"/>
        </w:rPr>
        <w:t>Правильно! А теперь</w:t>
      </w:r>
      <w:r w:rsidR="00FA64DE" w:rsidRPr="0099250C">
        <w:rPr>
          <w:rFonts w:ascii="Times New Roman" w:hAnsi="Times New Roman"/>
          <w:sz w:val="32"/>
          <w:szCs w:val="32"/>
        </w:rPr>
        <w:t xml:space="preserve">  </w:t>
      </w:r>
      <w:r w:rsidR="000E434E" w:rsidRPr="0099250C">
        <w:rPr>
          <w:rFonts w:ascii="Times New Roman" w:hAnsi="Times New Roman"/>
          <w:sz w:val="32"/>
          <w:szCs w:val="32"/>
        </w:rPr>
        <w:t>сформулируйте  тему  нашего урока (</w:t>
      </w:r>
      <w:r w:rsidR="00B65539" w:rsidRPr="0099250C">
        <w:rPr>
          <w:rFonts w:ascii="Times New Roman" w:hAnsi="Times New Roman"/>
          <w:i/>
          <w:sz w:val="32"/>
          <w:szCs w:val="32"/>
        </w:rPr>
        <w:t>Десятичное приближение обыкновенной дроби</w:t>
      </w:r>
      <w:r w:rsidR="000E434E" w:rsidRPr="0099250C">
        <w:rPr>
          <w:rFonts w:ascii="Times New Roman" w:hAnsi="Times New Roman"/>
          <w:i/>
          <w:sz w:val="32"/>
          <w:szCs w:val="32"/>
        </w:rPr>
        <w:t>)</w:t>
      </w:r>
      <w:r w:rsidR="00FA64DE" w:rsidRPr="0099250C">
        <w:rPr>
          <w:rFonts w:ascii="Times New Roman" w:hAnsi="Times New Roman"/>
          <w:noProof/>
          <w:sz w:val="32"/>
          <w:szCs w:val="32"/>
        </w:rPr>
        <w:t xml:space="preserve"> </w:t>
      </w:r>
    </w:p>
    <w:p w:rsidR="00FA64DE" w:rsidRPr="007C393C" w:rsidRDefault="00FA64DE" w:rsidP="00FA64DE">
      <w:pPr>
        <w:tabs>
          <w:tab w:val="left" w:pos="538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E38A7">
        <w:rPr>
          <w:rFonts w:ascii="Times New Roman" w:eastAsia="MS Mincho" w:hAnsi="Times New Roman"/>
          <w:b/>
          <w:i/>
          <w:sz w:val="28"/>
          <w:szCs w:val="28"/>
          <w:lang w:eastAsia="ja-JP"/>
        </w:rPr>
        <w:lastRenderedPageBreak/>
        <w:t>Учитель:</w:t>
      </w:r>
      <w:r>
        <w:rPr>
          <w:rFonts w:ascii="Times New Roman" w:eastAsia="MS Mincho" w:hAnsi="Times New Roman"/>
          <w:b/>
          <w:i/>
          <w:sz w:val="28"/>
          <w:szCs w:val="28"/>
          <w:lang w:eastAsia="ja-JP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Молодцы! </w:t>
      </w:r>
      <w:r w:rsidRPr="001E38A7">
        <w:rPr>
          <w:rFonts w:ascii="Times New Roman" w:hAnsi="Times New Roman"/>
          <w:sz w:val="28"/>
          <w:szCs w:val="28"/>
        </w:rPr>
        <w:t xml:space="preserve">Запишите </w:t>
      </w:r>
      <w:r>
        <w:rPr>
          <w:rFonts w:ascii="Times New Roman" w:hAnsi="Times New Roman"/>
          <w:sz w:val="28"/>
          <w:szCs w:val="28"/>
        </w:rPr>
        <w:t xml:space="preserve"> в тетрадях </w:t>
      </w:r>
      <w:r w:rsidR="00735F4A">
        <w:rPr>
          <w:rFonts w:ascii="Times New Roman" w:hAnsi="Times New Roman"/>
          <w:sz w:val="28"/>
          <w:szCs w:val="28"/>
        </w:rPr>
        <w:t xml:space="preserve">число и </w:t>
      </w:r>
      <w:r>
        <w:rPr>
          <w:rFonts w:ascii="Times New Roman" w:hAnsi="Times New Roman"/>
          <w:sz w:val="28"/>
          <w:szCs w:val="28"/>
        </w:rPr>
        <w:t xml:space="preserve"> тему урока.</w:t>
      </w:r>
      <w:r w:rsidR="00384D42">
        <w:rPr>
          <w:rFonts w:ascii="Times New Roman" w:hAnsi="Times New Roman"/>
          <w:sz w:val="28"/>
          <w:szCs w:val="28"/>
        </w:rPr>
        <w:t xml:space="preserve"> </w:t>
      </w:r>
      <w:r w:rsidR="001409B6">
        <w:rPr>
          <w:rFonts w:ascii="Times New Roman" w:hAnsi="Times New Roman"/>
          <w:b/>
          <w:i/>
          <w:sz w:val="28"/>
          <w:szCs w:val="28"/>
        </w:rPr>
        <w:t>Слайд 6</w:t>
      </w:r>
    </w:p>
    <w:p w:rsidR="000E434E" w:rsidRDefault="00384D42" w:rsidP="000E434E">
      <w:pPr>
        <w:jc w:val="both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B04708C">
            <wp:extent cx="2072218" cy="1554236"/>
            <wp:effectExtent l="0" t="0" r="4445" b="825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342" cy="15550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201EB" w:rsidRPr="0099250C" w:rsidRDefault="00E201EB" w:rsidP="000E434E">
      <w:pPr>
        <w:jc w:val="both"/>
        <w:rPr>
          <w:rFonts w:ascii="Times New Roman" w:hAnsi="Times New Roman"/>
          <w:i/>
          <w:sz w:val="32"/>
          <w:szCs w:val="32"/>
        </w:rPr>
      </w:pPr>
      <w:r w:rsidRPr="00E201EB">
        <w:rPr>
          <w:rFonts w:ascii="Times New Roman" w:hAnsi="Times New Roman"/>
          <w:b/>
          <w:i/>
          <w:sz w:val="28"/>
          <w:szCs w:val="28"/>
        </w:rPr>
        <w:t>Учитель</w:t>
      </w:r>
      <w:r>
        <w:rPr>
          <w:rFonts w:ascii="Times New Roman" w:hAnsi="Times New Roman"/>
          <w:i/>
          <w:sz w:val="28"/>
          <w:szCs w:val="28"/>
        </w:rPr>
        <w:t xml:space="preserve">: </w:t>
      </w:r>
      <w:proofErr w:type="gramStart"/>
      <w:r w:rsidR="00A07D9E" w:rsidRPr="0099250C">
        <w:rPr>
          <w:rFonts w:ascii="Times New Roman" w:hAnsi="Times New Roman"/>
          <w:sz w:val="32"/>
          <w:szCs w:val="32"/>
        </w:rPr>
        <w:t xml:space="preserve">Исходя из темы </w:t>
      </w:r>
      <w:r w:rsidR="00FE5F67" w:rsidRPr="0099250C">
        <w:rPr>
          <w:rFonts w:ascii="Times New Roman" w:hAnsi="Times New Roman"/>
          <w:sz w:val="32"/>
          <w:szCs w:val="32"/>
        </w:rPr>
        <w:t>урока поставьте</w:t>
      </w:r>
      <w:proofErr w:type="gramEnd"/>
      <w:r w:rsidR="00FE5F67" w:rsidRPr="0099250C">
        <w:rPr>
          <w:rFonts w:ascii="Times New Roman" w:hAnsi="Times New Roman"/>
          <w:sz w:val="32"/>
          <w:szCs w:val="32"/>
        </w:rPr>
        <w:t xml:space="preserve"> перед собой цель</w:t>
      </w:r>
      <w:r w:rsidRPr="0099250C">
        <w:rPr>
          <w:rFonts w:ascii="Times New Roman" w:hAnsi="Times New Roman"/>
          <w:sz w:val="32"/>
          <w:szCs w:val="32"/>
        </w:rPr>
        <w:t xml:space="preserve"> (</w:t>
      </w:r>
      <w:r w:rsidR="00FE5F67" w:rsidRPr="0099250C">
        <w:rPr>
          <w:rFonts w:ascii="Times New Roman" w:hAnsi="Times New Roman"/>
          <w:i/>
          <w:sz w:val="32"/>
          <w:szCs w:val="32"/>
        </w:rPr>
        <w:t xml:space="preserve">Научится </w:t>
      </w:r>
      <w:r w:rsidR="00B65539" w:rsidRPr="0099250C">
        <w:rPr>
          <w:rFonts w:ascii="Times New Roman" w:hAnsi="Times New Roman"/>
          <w:sz w:val="32"/>
          <w:szCs w:val="32"/>
        </w:rPr>
        <w:t xml:space="preserve"> </w:t>
      </w:r>
      <w:r w:rsidR="00FE5F67" w:rsidRPr="0099250C">
        <w:rPr>
          <w:rFonts w:ascii="Times New Roman" w:hAnsi="Times New Roman"/>
          <w:i/>
          <w:sz w:val="32"/>
          <w:szCs w:val="32"/>
        </w:rPr>
        <w:t xml:space="preserve"> десятичную дробь округлять до нужного разряда</w:t>
      </w:r>
      <w:r w:rsidRPr="0099250C">
        <w:rPr>
          <w:rFonts w:ascii="Times New Roman" w:hAnsi="Times New Roman"/>
          <w:i/>
          <w:sz w:val="32"/>
          <w:szCs w:val="32"/>
        </w:rPr>
        <w:t>)</w:t>
      </w:r>
      <w:r w:rsidR="00B65539" w:rsidRPr="0099250C">
        <w:rPr>
          <w:rFonts w:ascii="Times New Roman" w:hAnsi="Times New Roman"/>
          <w:i/>
          <w:sz w:val="32"/>
          <w:szCs w:val="32"/>
        </w:rPr>
        <w:t>.</w:t>
      </w:r>
    </w:p>
    <w:p w:rsidR="009C7C88" w:rsidRPr="0099250C" w:rsidRDefault="00B65539" w:rsidP="00A96E81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99250C">
        <w:rPr>
          <w:rFonts w:ascii="Times New Roman" w:hAnsi="Times New Roman"/>
          <w:b/>
          <w:i/>
          <w:color w:val="000000"/>
          <w:sz w:val="32"/>
          <w:szCs w:val="32"/>
          <w:u w:val="single"/>
        </w:rPr>
        <w:t xml:space="preserve">Учитель: </w:t>
      </w:r>
      <w:r w:rsidR="00FE5F67" w:rsidRPr="0099250C">
        <w:rPr>
          <w:rFonts w:ascii="Times New Roman" w:hAnsi="Times New Roman"/>
          <w:color w:val="000000"/>
          <w:sz w:val="32"/>
          <w:szCs w:val="32"/>
        </w:rPr>
        <w:t>Какие действия необходимо выполнить</w:t>
      </w:r>
      <w:r w:rsidRPr="0099250C">
        <w:rPr>
          <w:rFonts w:ascii="Times New Roman" w:hAnsi="Times New Roman"/>
          <w:color w:val="000000"/>
          <w:sz w:val="32"/>
          <w:szCs w:val="32"/>
        </w:rPr>
        <w:t>, чтобы найти десятичное приближение обыкновенной дроби до нужного разряда?</w:t>
      </w:r>
    </w:p>
    <w:p w:rsidR="0072249E" w:rsidRPr="0099250C" w:rsidRDefault="0072249E" w:rsidP="00A96E81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  <w:r w:rsidRPr="0099250C">
        <w:rPr>
          <w:rFonts w:ascii="Times New Roman" w:hAnsi="Times New Roman"/>
          <w:color w:val="000000"/>
          <w:sz w:val="32"/>
          <w:szCs w:val="32"/>
        </w:rPr>
        <w:t>(</w:t>
      </w:r>
      <w:r w:rsidRPr="0099250C">
        <w:rPr>
          <w:rFonts w:ascii="Times New Roman" w:hAnsi="Times New Roman"/>
          <w:i/>
          <w:color w:val="000000"/>
          <w:sz w:val="32"/>
          <w:szCs w:val="32"/>
        </w:rPr>
        <w:t>Формулируют правило самостоятельно</w:t>
      </w:r>
      <w:r w:rsidRPr="0099250C">
        <w:rPr>
          <w:rFonts w:ascii="Times New Roman" w:hAnsi="Times New Roman"/>
          <w:color w:val="000000"/>
          <w:sz w:val="32"/>
          <w:szCs w:val="32"/>
        </w:rPr>
        <w:t>)</w:t>
      </w:r>
    </w:p>
    <w:p w:rsidR="001409B6" w:rsidRPr="0099250C" w:rsidRDefault="001409B6" w:rsidP="00A96E81">
      <w:pPr>
        <w:spacing w:after="0" w:line="240" w:lineRule="auto"/>
        <w:jc w:val="both"/>
        <w:rPr>
          <w:rFonts w:ascii="Times New Roman" w:hAnsi="Times New Roman"/>
          <w:color w:val="000000"/>
          <w:sz w:val="32"/>
          <w:szCs w:val="32"/>
        </w:rPr>
      </w:pPr>
    </w:p>
    <w:p w:rsidR="0072249E" w:rsidRPr="0099250C" w:rsidRDefault="0072249E" w:rsidP="0072249E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 xml:space="preserve">Учитель: </w:t>
      </w:r>
      <w:r w:rsidRPr="0099250C">
        <w:rPr>
          <w:rFonts w:ascii="Times New Roman" w:hAnsi="Times New Roman"/>
          <w:sz w:val="32"/>
          <w:szCs w:val="32"/>
        </w:rPr>
        <w:t xml:space="preserve">Молодцы! Ребята  давайте сверим ваше определение с </w:t>
      </w:r>
      <w:proofErr w:type="gramStart"/>
      <w:r w:rsidRPr="0099250C">
        <w:rPr>
          <w:rFonts w:ascii="Times New Roman" w:hAnsi="Times New Roman"/>
          <w:sz w:val="32"/>
          <w:szCs w:val="32"/>
        </w:rPr>
        <w:t>определением</w:t>
      </w:r>
      <w:proofErr w:type="gramEnd"/>
      <w:r w:rsidRPr="0099250C">
        <w:rPr>
          <w:rFonts w:ascii="Times New Roman" w:hAnsi="Times New Roman"/>
          <w:sz w:val="32"/>
          <w:szCs w:val="32"/>
        </w:rPr>
        <w:t xml:space="preserve"> данным в учебнике. Открываем  стр. 104 нашего учебника</w:t>
      </w:r>
      <w:proofErr w:type="gramStart"/>
      <w:r w:rsidRPr="0099250C">
        <w:rPr>
          <w:rFonts w:ascii="Times New Roman" w:hAnsi="Times New Roman"/>
          <w:sz w:val="32"/>
          <w:szCs w:val="32"/>
        </w:rPr>
        <w:t>.(</w:t>
      </w:r>
      <w:proofErr w:type="gramEnd"/>
      <w:r w:rsidRPr="0099250C">
        <w:rPr>
          <w:rFonts w:ascii="Times New Roman" w:hAnsi="Times New Roman"/>
          <w:i/>
          <w:sz w:val="32"/>
          <w:szCs w:val="32"/>
        </w:rPr>
        <w:t>открывают стр.104</w:t>
      </w:r>
      <w:r w:rsidRPr="0099250C">
        <w:rPr>
          <w:rFonts w:ascii="Times New Roman" w:hAnsi="Times New Roman"/>
          <w:sz w:val="32"/>
          <w:szCs w:val="32"/>
        </w:rPr>
        <w:t>) Мы уважаем наш учебник, так как в нем заложены знания многих тем, которые вам пригодятся в старших класса. Берегите учебник, очень аккуратно перелистывайте его страницы. Прочитайте правило десятичного приближения обыкновенной дроби до нужного разряда. (</w:t>
      </w:r>
      <w:r w:rsidRPr="0099250C">
        <w:rPr>
          <w:rFonts w:ascii="Times New Roman" w:hAnsi="Times New Roman"/>
          <w:i/>
          <w:sz w:val="32"/>
          <w:szCs w:val="32"/>
        </w:rPr>
        <w:t>Один ученик читает вслух</w:t>
      </w:r>
      <w:r w:rsidRPr="0099250C">
        <w:rPr>
          <w:rFonts w:ascii="Times New Roman" w:hAnsi="Times New Roman"/>
          <w:sz w:val="32"/>
          <w:szCs w:val="32"/>
        </w:rPr>
        <w:t>).</w:t>
      </w:r>
    </w:p>
    <w:p w:rsidR="00875331" w:rsidRDefault="009D1928" w:rsidP="00A96E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DF7476" w:rsidRDefault="00C46728" w:rsidP="00875331">
      <w:pPr>
        <w:spacing w:after="0" w:line="240" w:lineRule="auto"/>
        <w:jc w:val="both"/>
        <w:rPr>
          <w:rFonts w:ascii="Times" w:eastAsia="MS Mincho" w:hAnsi="Times"/>
          <w:b/>
          <w:i/>
          <w:sz w:val="28"/>
          <w:szCs w:val="28"/>
        </w:rPr>
      </w:pPr>
      <w:r>
        <w:rPr>
          <w:rFonts w:ascii="Times" w:eastAsia="MS Mincho" w:hAnsi="Times"/>
          <w:b/>
          <w:i/>
          <w:sz w:val="28"/>
          <w:szCs w:val="28"/>
        </w:rPr>
        <w:t xml:space="preserve">4. </w:t>
      </w:r>
      <w:r w:rsidRPr="00C46728">
        <w:rPr>
          <w:rFonts w:ascii="Times" w:eastAsia="MS Mincho" w:hAnsi="Times"/>
          <w:b/>
          <w:i/>
          <w:sz w:val="28"/>
          <w:szCs w:val="28"/>
        </w:rPr>
        <w:t>Первичное усвоение новых знаний</w:t>
      </w:r>
    </w:p>
    <w:p w:rsidR="00875331" w:rsidRPr="0099250C" w:rsidRDefault="00875331" w:rsidP="00875331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  <w:u w:val="single"/>
        </w:rPr>
      </w:pPr>
      <w:r w:rsidRPr="0072249E">
        <w:rPr>
          <w:rFonts w:ascii="Times New Roman" w:hAnsi="Times New Roman"/>
          <w:sz w:val="28"/>
          <w:szCs w:val="28"/>
        </w:rPr>
        <w:t>  </w:t>
      </w:r>
      <w:r w:rsidR="002C3F18" w:rsidRPr="0099250C">
        <w:rPr>
          <w:rFonts w:ascii="Times New Roman" w:hAnsi="Times New Roman"/>
          <w:b/>
          <w:sz w:val="32"/>
          <w:szCs w:val="32"/>
          <w:u w:val="single"/>
        </w:rPr>
        <w:t>Работа у доски с тренажером.</w:t>
      </w:r>
    </w:p>
    <w:p w:rsidR="0072249E" w:rsidRPr="0099250C" w:rsidRDefault="0072249E" w:rsidP="00875331">
      <w:pPr>
        <w:spacing w:after="0" w:line="240" w:lineRule="auto"/>
        <w:jc w:val="both"/>
        <w:rPr>
          <w:rFonts w:ascii="Times New Roman" w:hAnsi="Times New Roman"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 xml:space="preserve">Учитель: </w:t>
      </w:r>
      <w:r w:rsidRPr="0099250C">
        <w:rPr>
          <w:rFonts w:ascii="Times New Roman" w:hAnsi="Times New Roman"/>
          <w:sz w:val="32"/>
          <w:szCs w:val="32"/>
        </w:rPr>
        <w:t xml:space="preserve">Отработаем умения  </w:t>
      </w:r>
      <w:r w:rsidR="005479A6" w:rsidRPr="0099250C">
        <w:rPr>
          <w:rFonts w:ascii="Times New Roman" w:hAnsi="Times New Roman"/>
          <w:sz w:val="32"/>
          <w:szCs w:val="32"/>
        </w:rPr>
        <w:t>на тренажере и в тетради. Учащиеся по одному работаю</w:t>
      </w:r>
      <w:r w:rsidR="00FE5F67" w:rsidRPr="0099250C">
        <w:rPr>
          <w:rFonts w:ascii="Times New Roman" w:hAnsi="Times New Roman"/>
          <w:sz w:val="32"/>
          <w:szCs w:val="32"/>
        </w:rPr>
        <w:t>т у доски на тренажере (решают 3</w:t>
      </w:r>
      <w:r w:rsidR="005479A6" w:rsidRPr="0099250C">
        <w:rPr>
          <w:rFonts w:ascii="Times New Roman" w:hAnsi="Times New Roman"/>
          <w:sz w:val="32"/>
          <w:szCs w:val="32"/>
        </w:rPr>
        <w:t xml:space="preserve"> примеров)</w:t>
      </w:r>
      <w:r w:rsidR="00CB48D4" w:rsidRPr="0099250C">
        <w:rPr>
          <w:rFonts w:ascii="Times New Roman" w:hAnsi="Times New Roman"/>
          <w:sz w:val="32"/>
          <w:szCs w:val="32"/>
        </w:rPr>
        <w:t>, остальные работают в тетради.</w:t>
      </w:r>
    </w:p>
    <w:p w:rsidR="005479A6" w:rsidRPr="0099250C" w:rsidRDefault="00CB48D4" w:rsidP="00875331">
      <w:pPr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 xml:space="preserve">Учитель: </w:t>
      </w:r>
      <w:r w:rsidRPr="0099250C">
        <w:rPr>
          <w:rFonts w:ascii="Times New Roman" w:hAnsi="Times New Roman"/>
          <w:sz w:val="32"/>
          <w:szCs w:val="32"/>
        </w:rPr>
        <w:t xml:space="preserve"> Какую работу вы выполнили? (</w:t>
      </w:r>
      <w:r w:rsidRPr="0099250C">
        <w:rPr>
          <w:rFonts w:ascii="Times New Roman" w:hAnsi="Times New Roman"/>
          <w:i/>
          <w:sz w:val="32"/>
          <w:szCs w:val="32"/>
        </w:rPr>
        <w:t>Находили десятичное приближение обыкновенной дроби до сотых</w:t>
      </w:r>
      <w:r w:rsidR="0099250C" w:rsidRPr="0099250C">
        <w:rPr>
          <w:rFonts w:ascii="Times New Roman" w:hAnsi="Times New Roman"/>
          <w:i/>
          <w:sz w:val="32"/>
          <w:szCs w:val="32"/>
        </w:rPr>
        <w:t xml:space="preserve"> и десятых</w:t>
      </w:r>
      <w:r w:rsidRPr="0099250C">
        <w:rPr>
          <w:rFonts w:ascii="Times New Roman" w:hAnsi="Times New Roman"/>
          <w:i/>
          <w:sz w:val="32"/>
          <w:szCs w:val="32"/>
        </w:rPr>
        <w:t>)</w:t>
      </w:r>
    </w:p>
    <w:p w:rsidR="00C46728" w:rsidRPr="0099250C" w:rsidRDefault="00C46728" w:rsidP="00875331">
      <w:pPr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</w:p>
    <w:p w:rsidR="00CB48D4" w:rsidRPr="0099250C" w:rsidRDefault="00C46728" w:rsidP="00875331">
      <w:pPr>
        <w:spacing w:after="0" w:line="240" w:lineRule="auto"/>
        <w:jc w:val="both"/>
        <w:rPr>
          <w:rFonts w:ascii="Times" w:eastAsia="MS Mincho" w:hAnsi="Times"/>
          <w:b/>
          <w:i/>
          <w:sz w:val="32"/>
          <w:szCs w:val="32"/>
        </w:rPr>
      </w:pPr>
      <w:r w:rsidRPr="0099250C">
        <w:rPr>
          <w:rFonts w:ascii="Times" w:eastAsia="MS Mincho" w:hAnsi="Times"/>
          <w:b/>
          <w:i/>
          <w:sz w:val="32"/>
          <w:szCs w:val="32"/>
        </w:rPr>
        <w:t xml:space="preserve">5. Первичная проверка понимания </w:t>
      </w:r>
    </w:p>
    <w:p w:rsidR="00C46728" w:rsidRPr="0099250C" w:rsidRDefault="00C46728" w:rsidP="00875331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</w:p>
    <w:p w:rsidR="005479A6" w:rsidRPr="0099250C" w:rsidRDefault="005479A6" w:rsidP="005479A6">
      <w:pPr>
        <w:spacing w:after="0" w:line="240" w:lineRule="auto"/>
        <w:jc w:val="both"/>
        <w:rPr>
          <w:rFonts w:ascii="Times New Roman" w:hAnsi="Times New Roman"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>Учитель:</w:t>
      </w:r>
      <w:r w:rsidRPr="0099250C">
        <w:rPr>
          <w:rFonts w:ascii="Times New Roman" w:hAnsi="Times New Roman"/>
          <w:sz w:val="32"/>
          <w:szCs w:val="32"/>
        </w:rPr>
        <w:t xml:space="preserve"> Работая в парах,  выполните задание</w:t>
      </w:r>
      <w:r w:rsidR="00CB48D4" w:rsidRPr="0099250C">
        <w:rPr>
          <w:rFonts w:ascii="Times New Roman" w:hAnsi="Times New Roman"/>
          <w:sz w:val="32"/>
          <w:szCs w:val="32"/>
        </w:rPr>
        <w:t xml:space="preserve"> №238</w:t>
      </w:r>
      <w:r w:rsidRPr="0099250C">
        <w:rPr>
          <w:rFonts w:ascii="Times New Roman" w:hAnsi="Times New Roman"/>
          <w:sz w:val="32"/>
          <w:szCs w:val="32"/>
        </w:rPr>
        <w:t xml:space="preserve"> </w:t>
      </w:r>
      <w:r w:rsidR="00CB48D4" w:rsidRPr="0099250C">
        <w:rPr>
          <w:rFonts w:ascii="Times New Roman" w:hAnsi="Times New Roman"/>
          <w:sz w:val="32"/>
          <w:szCs w:val="32"/>
        </w:rPr>
        <w:t>в рабочей тетради стр.86</w:t>
      </w:r>
      <w:r w:rsidRPr="0099250C">
        <w:rPr>
          <w:rFonts w:ascii="Times New Roman" w:hAnsi="Times New Roman"/>
          <w:sz w:val="32"/>
          <w:szCs w:val="32"/>
        </w:rPr>
        <w:t xml:space="preserve"> </w:t>
      </w:r>
      <w:r w:rsidR="00F239FB" w:rsidRPr="0099250C">
        <w:rPr>
          <w:rFonts w:ascii="Times New Roman" w:hAnsi="Times New Roman"/>
          <w:b/>
          <w:i/>
          <w:sz w:val="32"/>
          <w:szCs w:val="32"/>
        </w:rPr>
        <w:t>(</w:t>
      </w:r>
      <w:r w:rsidR="00F239FB" w:rsidRPr="0099250C">
        <w:rPr>
          <w:rFonts w:ascii="Times New Roman" w:hAnsi="Times New Roman"/>
          <w:i/>
          <w:sz w:val="32"/>
          <w:szCs w:val="32"/>
        </w:rPr>
        <w:t>Учащиеся сверя</w:t>
      </w:r>
      <w:r w:rsidR="00693790" w:rsidRPr="0099250C">
        <w:rPr>
          <w:rFonts w:ascii="Times New Roman" w:hAnsi="Times New Roman"/>
          <w:i/>
          <w:sz w:val="32"/>
          <w:szCs w:val="32"/>
        </w:rPr>
        <w:t>ют свои  ответы).</w:t>
      </w:r>
    </w:p>
    <w:p w:rsidR="00735F4A" w:rsidRDefault="00735F4A" w:rsidP="005479A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drawing>
          <wp:inline distT="0" distB="0" distL="0" distR="0">
            <wp:extent cx="2398144" cy="2167198"/>
            <wp:effectExtent l="0" t="0" r="2540" b="5080"/>
            <wp:docPr id="7" name="Рисунок 7" descr="C:\Users\АСУС\Pictures\2016-11-28 0\0 006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СУС\Pictures\2016-11-28 0\0 006.BMP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275" cy="2172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6E51" w:rsidRDefault="00B86E51" w:rsidP="00B86E51">
      <w:pPr>
        <w:jc w:val="both"/>
        <w:rPr>
          <w:rFonts w:ascii="Times New Roman" w:hAnsi="Times New Roman"/>
          <w:sz w:val="28"/>
          <w:szCs w:val="28"/>
        </w:rPr>
      </w:pPr>
      <w:r w:rsidRPr="00E928EA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Учитель: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Оцените свою работу в листе самооценки. </w:t>
      </w:r>
    </w:p>
    <w:p w:rsidR="00B86E51" w:rsidRDefault="00B86E51" w:rsidP="00B86E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(Нет ошибок –«5», 1 ошибка –«4», 2-3 ошибки –«3», более 3 ошибок –«2»).</w:t>
      </w:r>
    </w:p>
    <w:p w:rsidR="005479A6" w:rsidRPr="0072249E" w:rsidRDefault="005479A6" w:rsidP="008753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479A6" w:rsidRPr="0099250C" w:rsidRDefault="0072249E" w:rsidP="0072249E">
      <w:pPr>
        <w:spacing w:after="0" w:line="240" w:lineRule="auto"/>
        <w:jc w:val="both"/>
        <w:rPr>
          <w:rFonts w:ascii="Times New Roman" w:hAnsi="Times New Roman"/>
          <w:b/>
          <w:i/>
          <w:sz w:val="32"/>
          <w:szCs w:val="32"/>
        </w:rPr>
      </w:pPr>
      <w:r w:rsidRPr="0099250C">
        <w:rPr>
          <w:rFonts w:ascii="Times New Roman" w:hAnsi="Times New Roman"/>
          <w:b/>
          <w:i/>
          <w:sz w:val="32"/>
          <w:szCs w:val="32"/>
          <w:u w:val="single"/>
        </w:rPr>
        <w:t xml:space="preserve">Учитель: </w:t>
      </w:r>
      <w:r w:rsidRPr="0099250C">
        <w:rPr>
          <w:rFonts w:ascii="Times New Roman" w:hAnsi="Times New Roman"/>
          <w:sz w:val="32"/>
          <w:szCs w:val="32"/>
        </w:rPr>
        <w:t xml:space="preserve"> Какую работу вы выполнили? (</w:t>
      </w:r>
      <w:r w:rsidRPr="0099250C">
        <w:rPr>
          <w:rFonts w:ascii="Times New Roman" w:hAnsi="Times New Roman"/>
          <w:i/>
          <w:sz w:val="32"/>
          <w:szCs w:val="32"/>
        </w:rPr>
        <w:t>Находили десятичное приближение обыкновенной дроби до сотых)</w:t>
      </w:r>
      <w:r w:rsidR="005479A6" w:rsidRPr="0099250C">
        <w:rPr>
          <w:rFonts w:ascii="Times New Roman" w:hAnsi="Times New Roman"/>
          <w:b/>
          <w:i/>
          <w:sz w:val="32"/>
          <w:szCs w:val="32"/>
        </w:rPr>
        <w:t>.</w:t>
      </w:r>
    </w:p>
    <w:p w:rsidR="005479A6" w:rsidRPr="00B76875" w:rsidRDefault="00C46728" w:rsidP="005479A6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6. </w:t>
      </w:r>
      <w:r w:rsidR="005479A6" w:rsidRPr="00B76875">
        <w:rPr>
          <w:rFonts w:ascii="Times New Roman" w:hAnsi="Times New Roman"/>
          <w:b/>
          <w:bCs/>
          <w:i/>
          <w:iCs/>
          <w:sz w:val="28"/>
          <w:szCs w:val="28"/>
        </w:rPr>
        <w:t>Динамичная пауза</w:t>
      </w:r>
      <w:r w:rsidR="001409B6">
        <w:rPr>
          <w:rFonts w:ascii="Times New Roman" w:hAnsi="Times New Roman"/>
          <w:b/>
          <w:bCs/>
          <w:i/>
          <w:iCs/>
          <w:sz w:val="28"/>
          <w:szCs w:val="28"/>
        </w:rPr>
        <w:t xml:space="preserve"> (слайд 7</w:t>
      </w:r>
      <w:r w:rsidR="005479A6">
        <w:rPr>
          <w:rFonts w:ascii="Times New Roman" w:hAnsi="Times New Roman"/>
          <w:b/>
          <w:bCs/>
          <w:i/>
          <w:iCs/>
          <w:sz w:val="28"/>
          <w:szCs w:val="28"/>
        </w:rPr>
        <w:t>)</w:t>
      </w:r>
    </w:p>
    <w:p w:rsidR="009C7C88" w:rsidRDefault="00384D42" w:rsidP="00914E2A">
      <w:pPr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/>
          <w:bCs/>
          <w:i/>
          <w:iCs/>
          <w:noProof/>
          <w:sz w:val="28"/>
          <w:szCs w:val="28"/>
        </w:rPr>
        <w:drawing>
          <wp:inline distT="0" distB="0" distL="0" distR="0" wp14:anchorId="4587643A">
            <wp:extent cx="1242147" cy="931653"/>
            <wp:effectExtent l="0" t="0" r="0" b="190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569" cy="9334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91CCD" w:rsidRDefault="00C46728" w:rsidP="00914E2A">
      <w:pPr>
        <w:spacing w:after="0" w:line="240" w:lineRule="auto"/>
        <w:rPr>
          <w:rFonts w:ascii="Times" w:eastAsia="MS Mincho" w:hAnsi="Times"/>
          <w:b/>
          <w:i/>
          <w:sz w:val="28"/>
          <w:szCs w:val="28"/>
        </w:rPr>
      </w:pPr>
      <w:r>
        <w:rPr>
          <w:rFonts w:ascii="Times" w:eastAsia="MS Mincho" w:hAnsi="Times"/>
          <w:b/>
          <w:i/>
          <w:sz w:val="28"/>
          <w:szCs w:val="28"/>
        </w:rPr>
        <w:t xml:space="preserve"> 7. </w:t>
      </w:r>
      <w:r w:rsidRPr="00C46728">
        <w:rPr>
          <w:rFonts w:ascii="Times" w:eastAsia="MS Mincho" w:hAnsi="Times"/>
          <w:b/>
          <w:i/>
          <w:sz w:val="28"/>
          <w:szCs w:val="28"/>
        </w:rPr>
        <w:t>Первичное закрепление.</w:t>
      </w:r>
    </w:p>
    <w:p w:rsidR="00F10AB9" w:rsidRDefault="00F274E7" w:rsidP="00F274E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 w:rsidRPr="00F274E7">
        <w:rPr>
          <w:rFonts w:ascii="Times New Roman" w:hAnsi="Times New Roman"/>
          <w:b/>
          <w:i/>
          <w:sz w:val="28"/>
          <w:szCs w:val="28"/>
          <w:u w:val="single"/>
        </w:rPr>
        <w:t>Учитель:</w:t>
      </w:r>
      <w:r w:rsidRPr="00F274E7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D91CCD">
        <w:rPr>
          <w:rFonts w:ascii="Times New Roman" w:hAnsi="Times New Roman"/>
          <w:bCs/>
          <w:iCs/>
          <w:sz w:val="28"/>
          <w:szCs w:val="28"/>
        </w:rPr>
        <w:t>А сейчас вы примените свои знания</w:t>
      </w:r>
      <w:r w:rsidR="00513C47">
        <w:rPr>
          <w:rFonts w:ascii="Times New Roman" w:hAnsi="Times New Roman"/>
          <w:bCs/>
          <w:iCs/>
          <w:sz w:val="28"/>
          <w:szCs w:val="28"/>
        </w:rPr>
        <w:t>,</w:t>
      </w:r>
      <w:r w:rsidR="00D91CCD">
        <w:rPr>
          <w:rFonts w:ascii="Times New Roman" w:hAnsi="Times New Roman"/>
          <w:bCs/>
          <w:iCs/>
          <w:sz w:val="28"/>
          <w:szCs w:val="28"/>
        </w:rPr>
        <w:t xml:space="preserve"> выполнив задание  </w:t>
      </w:r>
      <w:r w:rsidR="003D6938">
        <w:rPr>
          <w:rFonts w:ascii="Times New Roman" w:hAnsi="Times New Roman"/>
          <w:bCs/>
          <w:iCs/>
          <w:sz w:val="28"/>
          <w:szCs w:val="28"/>
        </w:rPr>
        <w:t xml:space="preserve">239 в рабочей тетради с 87. </w:t>
      </w:r>
    </w:p>
    <w:p w:rsidR="00F274E7" w:rsidRDefault="003D6938" w:rsidP="00F274E7">
      <w:pPr>
        <w:spacing w:after="0" w:line="240" w:lineRule="auto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96A51">
        <w:rPr>
          <w:rFonts w:ascii="Times New Roman" w:hAnsi="Times New Roman"/>
          <w:bCs/>
          <w:iCs/>
          <w:sz w:val="28"/>
          <w:szCs w:val="28"/>
        </w:rPr>
        <w:t xml:space="preserve">Индивидуальная работа </w:t>
      </w:r>
      <w:proofErr w:type="gramStart"/>
      <w:r w:rsidR="00C96A51">
        <w:rPr>
          <w:rFonts w:ascii="Times New Roman" w:hAnsi="Times New Roman"/>
          <w:bCs/>
          <w:iCs/>
          <w:sz w:val="28"/>
          <w:szCs w:val="28"/>
        </w:rPr>
        <w:t>со</w:t>
      </w:r>
      <w:proofErr w:type="gramEnd"/>
      <w:r w:rsidR="00C96A51">
        <w:rPr>
          <w:rFonts w:ascii="Times New Roman" w:hAnsi="Times New Roman"/>
          <w:bCs/>
          <w:iCs/>
          <w:sz w:val="28"/>
          <w:szCs w:val="28"/>
        </w:rPr>
        <w:t xml:space="preserve"> взаимопроверкой через экран</w:t>
      </w:r>
    </w:p>
    <w:p w:rsidR="00F95B8E" w:rsidRDefault="00C96A51" w:rsidP="00F95B8E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ОТВЕТ</w:t>
      </w:r>
      <w:r w:rsidR="00F95B8E" w:rsidRPr="00F95B8E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r w:rsidR="00F95B8E">
        <w:rPr>
          <w:rFonts w:ascii="Times New Roman" w:hAnsi="Times New Roman"/>
          <w:b/>
          <w:bCs/>
          <w:iCs/>
          <w:sz w:val="28"/>
          <w:szCs w:val="28"/>
        </w:rPr>
        <w:t xml:space="preserve">   </w:t>
      </w:r>
      <w:r w:rsidR="001409B6">
        <w:rPr>
          <w:rFonts w:ascii="Times New Roman" w:hAnsi="Times New Roman"/>
          <w:b/>
          <w:bCs/>
          <w:i/>
          <w:iCs/>
          <w:sz w:val="28"/>
          <w:szCs w:val="28"/>
        </w:rPr>
        <w:t>(Слайд 8</w:t>
      </w:r>
      <w:r w:rsidR="00F95B8E" w:rsidRPr="00F95B8E">
        <w:rPr>
          <w:rFonts w:ascii="Times New Roman" w:hAnsi="Times New Roman"/>
          <w:b/>
          <w:bCs/>
          <w:iCs/>
          <w:sz w:val="28"/>
          <w:szCs w:val="28"/>
        </w:rPr>
        <w:t>)</w:t>
      </w:r>
      <w:r w:rsidR="002954EF">
        <w:rPr>
          <w:rFonts w:ascii="Times New Roman" w:hAnsi="Times New Roman"/>
          <w:b/>
          <w:bCs/>
          <w:iCs/>
          <w:noProof/>
          <w:sz w:val="28"/>
          <w:szCs w:val="28"/>
        </w:rPr>
        <w:drawing>
          <wp:inline distT="0" distB="0" distL="0" distR="0" wp14:anchorId="71DC8B70">
            <wp:extent cx="1863218" cy="1397480"/>
            <wp:effectExtent l="0" t="0" r="381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245" cy="1400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86E51" w:rsidRDefault="00B86E51" w:rsidP="00B86E51">
      <w:pPr>
        <w:jc w:val="both"/>
        <w:rPr>
          <w:rFonts w:ascii="Times New Roman" w:hAnsi="Times New Roman"/>
          <w:sz w:val="28"/>
          <w:szCs w:val="28"/>
        </w:rPr>
      </w:pPr>
      <w:r w:rsidRPr="00E928EA">
        <w:rPr>
          <w:rFonts w:ascii="Times New Roman" w:hAnsi="Times New Roman"/>
          <w:b/>
          <w:i/>
          <w:sz w:val="28"/>
          <w:szCs w:val="28"/>
          <w:u w:val="single"/>
        </w:rPr>
        <w:t>Учитель: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Оцените свою работу в листе самооценки. </w:t>
      </w:r>
    </w:p>
    <w:p w:rsidR="00F10AB9" w:rsidRPr="00F95B8E" w:rsidRDefault="00693790" w:rsidP="00B86E51">
      <w:pPr>
        <w:spacing w:after="0" w:line="240" w:lineRule="auto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(Два примера </w:t>
      </w:r>
      <w:proofErr w:type="gramStart"/>
      <w:r>
        <w:rPr>
          <w:rFonts w:ascii="Times New Roman" w:hAnsi="Times New Roman"/>
          <w:sz w:val="28"/>
          <w:szCs w:val="28"/>
        </w:rPr>
        <w:t>выполнены</w:t>
      </w:r>
      <w:proofErr w:type="gramEnd"/>
      <w:r>
        <w:rPr>
          <w:rFonts w:ascii="Times New Roman" w:hAnsi="Times New Roman"/>
          <w:sz w:val="28"/>
          <w:szCs w:val="28"/>
        </w:rPr>
        <w:t xml:space="preserve"> верно</w:t>
      </w:r>
      <w:r w:rsidR="00B86E51">
        <w:rPr>
          <w:rFonts w:ascii="Times New Roman" w:hAnsi="Times New Roman"/>
          <w:sz w:val="28"/>
          <w:szCs w:val="28"/>
        </w:rPr>
        <w:t xml:space="preserve"> –«5</w:t>
      </w:r>
      <w:r>
        <w:rPr>
          <w:rFonts w:ascii="Times New Roman" w:hAnsi="Times New Roman"/>
          <w:sz w:val="28"/>
          <w:szCs w:val="28"/>
        </w:rPr>
        <w:t>», 1 правильно выполненный пример – «3»</w:t>
      </w:r>
      <w:r w:rsidR="00B86E51">
        <w:rPr>
          <w:rFonts w:ascii="Times New Roman" w:hAnsi="Times New Roman"/>
          <w:sz w:val="28"/>
          <w:szCs w:val="28"/>
        </w:rPr>
        <w:t>).</w:t>
      </w:r>
    </w:p>
    <w:p w:rsidR="00B86E51" w:rsidRDefault="00D91CCD" w:rsidP="00914E2A">
      <w:pPr>
        <w:spacing w:after="0" w:line="240" w:lineRule="auto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 </w:t>
      </w:r>
    </w:p>
    <w:p w:rsidR="00C96A51" w:rsidRPr="0099250C" w:rsidRDefault="00C96A51" w:rsidP="00B86E51">
      <w:pPr>
        <w:spacing w:after="0" w:line="240" w:lineRule="auto"/>
        <w:jc w:val="both"/>
        <w:rPr>
          <w:rFonts w:ascii="Times New Roman" w:hAnsi="Times New Roman"/>
          <w:bCs/>
          <w:i/>
          <w:iCs/>
          <w:sz w:val="32"/>
          <w:szCs w:val="32"/>
        </w:rPr>
      </w:pPr>
      <w:r w:rsidRPr="0099250C">
        <w:rPr>
          <w:rFonts w:ascii="Times New Roman" w:hAnsi="Times New Roman"/>
          <w:b/>
          <w:bCs/>
          <w:i/>
          <w:iCs/>
          <w:sz w:val="32"/>
          <w:szCs w:val="32"/>
        </w:rPr>
        <w:t>Учитель:</w:t>
      </w:r>
      <w:r w:rsidRPr="0099250C">
        <w:rPr>
          <w:rFonts w:ascii="Times New Roman" w:hAnsi="Times New Roman"/>
          <w:bCs/>
          <w:iCs/>
          <w:sz w:val="32"/>
          <w:szCs w:val="32"/>
        </w:rPr>
        <w:t xml:space="preserve"> Чему вы </w:t>
      </w:r>
      <w:proofErr w:type="gramStart"/>
      <w:r w:rsidRPr="0099250C">
        <w:rPr>
          <w:rFonts w:ascii="Times New Roman" w:hAnsi="Times New Roman"/>
          <w:bCs/>
          <w:iCs/>
          <w:sz w:val="32"/>
          <w:szCs w:val="32"/>
        </w:rPr>
        <w:t>уч</w:t>
      </w:r>
      <w:r w:rsidR="003D6938" w:rsidRPr="0099250C">
        <w:rPr>
          <w:rFonts w:ascii="Times New Roman" w:hAnsi="Times New Roman"/>
          <w:bCs/>
          <w:iCs/>
          <w:sz w:val="32"/>
          <w:szCs w:val="32"/>
        </w:rPr>
        <w:t>ились</w:t>
      </w:r>
      <w:proofErr w:type="gramEnd"/>
      <w:r w:rsidR="003D6938" w:rsidRPr="0099250C">
        <w:rPr>
          <w:rFonts w:ascii="Times New Roman" w:hAnsi="Times New Roman"/>
          <w:bCs/>
          <w:iCs/>
          <w:sz w:val="32"/>
          <w:szCs w:val="32"/>
        </w:rPr>
        <w:t xml:space="preserve"> выполняя данное задание (</w:t>
      </w:r>
      <w:r w:rsidR="003D6938" w:rsidRPr="0099250C">
        <w:rPr>
          <w:rFonts w:ascii="Times New Roman" w:hAnsi="Times New Roman"/>
          <w:bCs/>
          <w:i/>
          <w:iCs/>
          <w:sz w:val="32"/>
          <w:szCs w:val="32"/>
        </w:rPr>
        <w:t xml:space="preserve">Учились находить </w:t>
      </w:r>
      <w:r w:rsidR="00B86E51" w:rsidRPr="0099250C">
        <w:rPr>
          <w:rFonts w:ascii="Times New Roman" w:hAnsi="Times New Roman"/>
          <w:bCs/>
          <w:i/>
          <w:iCs/>
          <w:sz w:val="32"/>
          <w:szCs w:val="32"/>
        </w:rPr>
        <w:t>д</w:t>
      </w:r>
      <w:r w:rsidR="003D6938" w:rsidRPr="0099250C">
        <w:rPr>
          <w:rFonts w:ascii="Times New Roman" w:hAnsi="Times New Roman"/>
          <w:bCs/>
          <w:i/>
          <w:iCs/>
          <w:sz w:val="32"/>
          <w:szCs w:val="32"/>
        </w:rPr>
        <w:t>есятичное приближение до тысячных</w:t>
      </w:r>
      <w:r w:rsidRPr="0099250C">
        <w:rPr>
          <w:rFonts w:ascii="Times New Roman" w:hAnsi="Times New Roman"/>
          <w:bCs/>
          <w:i/>
          <w:iCs/>
          <w:sz w:val="32"/>
          <w:szCs w:val="32"/>
        </w:rPr>
        <w:t>)</w:t>
      </w:r>
    </w:p>
    <w:p w:rsidR="00227502" w:rsidRPr="003D6938" w:rsidRDefault="00227502" w:rsidP="00B86E51">
      <w:pPr>
        <w:spacing w:after="0" w:line="240" w:lineRule="auto"/>
        <w:jc w:val="both"/>
        <w:rPr>
          <w:rFonts w:ascii="Times New Roman" w:hAnsi="Times New Roman"/>
          <w:bCs/>
          <w:i/>
          <w:iCs/>
          <w:sz w:val="28"/>
          <w:szCs w:val="28"/>
        </w:rPr>
      </w:pPr>
    </w:p>
    <w:p w:rsidR="00C46728" w:rsidRDefault="00721E5A" w:rsidP="00B86E51">
      <w:pPr>
        <w:spacing w:after="0" w:line="240" w:lineRule="auto"/>
        <w:ind w:left="-540" w:right="-185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 xml:space="preserve"> </w:t>
      </w:r>
      <w:r w:rsidR="00C46728">
        <w:rPr>
          <w:rFonts w:ascii="Times New Roman" w:eastAsia="MS Mincho" w:hAnsi="Times New Roman"/>
          <w:sz w:val="28"/>
          <w:szCs w:val="28"/>
          <w:lang w:eastAsia="ja-JP"/>
        </w:rPr>
        <w:t xml:space="preserve">         </w:t>
      </w:r>
      <w:r w:rsidR="001117E8">
        <w:rPr>
          <w:rFonts w:ascii="Times New Roman" w:hAnsi="Times New Roman"/>
          <w:b/>
          <w:i/>
          <w:sz w:val="28"/>
          <w:szCs w:val="28"/>
        </w:rPr>
        <w:t xml:space="preserve">Групповая работа на отработку навыков </w:t>
      </w:r>
      <w:r w:rsidR="00F177DF">
        <w:rPr>
          <w:rFonts w:ascii="Times New Roman" w:hAnsi="Times New Roman"/>
          <w:b/>
          <w:i/>
          <w:sz w:val="28"/>
          <w:szCs w:val="28"/>
        </w:rPr>
        <w:t xml:space="preserve">нахождения десятичного </w:t>
      </w:r>
      <w:r w:rsidR="00C46728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D7248B" w:rsidRDefault="00C46728" w:rsidP="00B86E51">
      <w:pPr>
        <w:spacing w:after="0" w:line="240" w:lineRule="auto"/>
        <w:ind w:left="-540" w:right="-185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</w:t>
      </w:r>
      <w:r w:rsidR="00F177DF">
        <w:rPr>
          <w:rFonts w:ascii="Times New Roman" w:hAnsi="Times New Roman"/>
          <w:b/>
          <w:i/>
          <w:sz w:val="28"/>
          <w:szCs w:val="28"/>
        </w:rPr>
        <w:t>приближения обыкновенной дроби.</w:t>
      </w:r>
    </w:p>
    <w:p w:rsidR="0099250C" w:rsidRPr="001117E8" w:rsidRDefault="0099250C" w:rsidP="00B86E51">
      <w:pPr>
        <w:spacing w:after="0" w:line="240" w:lineRule="auto"/>
        <w:ind w:left="-540" w:right="-185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D91CCD" w:rsidRDefault="0099250C" w:rsidP="00B86E5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99250C">
        <w:rPr>
          <w:rFonts w:ascii="Times New Roman" w:hAnsi="Times New Roman"/>
          <w:b/>
          <w:i/>
          <w:sz w:val="28"/>
          <w:szCs w:val="28"/>
          <w:u w:val="single"/>
        </w:rPr>
        <w:t>Учитель</w:t>
      </w:r>
      <w:proofErr w:type="gramStart"/>
      <w:r w:rsidRPr="0099250C">
        <w:rPr>
          <w:rFonts w:ascii="Times New Roman" w:hAnsi="Times New Roman"/>
          <w:b/>
          <w:i/>
          <w:sz w:val="28"/>
          <w:szCs w:val="28"/>
          <w:u w:val="single"/>
        </w:rPr>
        <w:t>:</w:t>
      </w:r>
      <w:r w:rsidR="00D91CCD">
        <w:rPr>
          <w:rFonts w:ascii="Times New Roman" w:hAnsi="Times New Roman"/>
          <w:sz w:val="28"/>
          <w:szCs w:val="28"/>
        </w:rPr>
        <w:t>В</w:t>
      </w:r>
      <w:proofErr w:type="gramEnd"/>
      <w:r w:rsidR="00D91CCD">
        <w:rPr>
          <w:rFonts w:ascii="Times New Roman" w:hAnsi="Times New Roman"/>
          <w:sz w:val="28"/>
          <w:szCs w:val="28"/>
        </w:rPr>
        <w:t>ы</w:t>
      </w:r>
      <w:proofErr w:type="spellEnd"/>
      <w:r w:rsidR="00D91CCD">
        <w:rPr>
          <w:rFonts w:ascii="Times New Roman" w:hAnsi="Times New Roman"/>
          <w:sz w:val="28"/>
          <w:szCs w:val="28"/>
        </w:rPr>
        <w:t xml:space="preserve"> теперь все знаете</w:t>
      </w:r>
      <w:r w:rsidR="007F5F61">
        <w:rPr>
          <w:rFonts w:ascii="Times New Roman" w:hAnsi="Times New Roman"/>
          <w:sz w:val="28"/>
          <w:szCs w:val="28"/>
        </w:rPr>
        <w:t>,</w:t>
      </w:r>
      <w:r w:rsidR="00D91CCD">
        <w:rPr>
          <w:rFonts w:ascii="Times New Roman" w:hAnsi="Times New Roman"/>
          <w:sz w:val="28"/>
          <w:szCs w:val="28"/>
        </w:rPr>
        <w:t xml:space="preserve"> как </w:t>
      </w:r>
      <w:r w:rsidR="00F177DF">
        <w:rPr>
          <w:rFonts w:ascii="Times New Roman" w:hAnsi="Times New Roman"/>
          <w:sz w:val="28"/>
          <w:szCs w:val="28"/>
        </w:rPr>
        <w:t>находить десятичное приближение обыкновенной дроби.</w:t>
      </w:r>
      <w:r w:rsidR="00D91CCD">
        <w:rPr>
          <w:rFonts w:ascii="Times New Roman" w:hAnsi="Times New Roman"/>
          <w:sz w:val="28"/>
          <w:szCs w:val="28"/>
        </w:rPr>
        <w:t xml:space="preserve"> Следующую работу выполним в группах</w:t>
      </w:r>
    </w:p>
    <w:p w:rsidR="00F239FB" w:rsidRDefault="001409B6" w:rsidP="009D19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Слайд 9   </w:t>
      </w:r>
      <w:r w:rsidR="0099250C">
        <w:rPr>
          <w:rFonts w:ascii="Times New Roman" w:hAnsi="Times New Roman"/>
          <w:b/>
          <w:i/>
          <w:noProof/>
          <w:sz w:val="28"/>
          <w:szCs w:val="28"/>
          <w:u w:val="single"/>
        </w:rPr>
        <w:drawing>
          <wp:inline distT="0" distB="0" distL="0" distR="0" wp14:anchorId="0BF9AFFD">
            <wp:extent cx="1271112" cy="953378"/>
            <wp:effectExtent l="0" t="0" r="571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1289" cy="953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A76311" w:rsidRDefault="00CC595D" w:rsidP="009D1928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76311">
        <w:rPr>
          <w:rFonts w:ascii="Times New Roman" w:hAnsi="Times New Roman"/>
          <w:sz w:val="28"/>
          <w:szCs w:val="28"/>
        </w:rPr>
        <w:t>Каждый представитель группы объясняет решение задач.</w:t>
      </w:r>
    </w:p>
    <w:p w:rsidR="003C1F98" w:rsidRDefault="009D1928" w:rsidP="00825EDC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9C4688" w:rsidRPr="001E38A7">
        <w:rPr>
          <w:rFonts w:ascii="Times New Roman" w:hAnsi="Times New Roman"/>
          <w:b/>
          <w:i/>
          <w:sz w:val="28"/>
          <w:szCs w:val="28"/>
        </w:rPr>
        <w:t>Учитель:</w:t>
      </w:r>
      <w:r w:rsidR="00A76311">
        <w:rPr>
          <w:rFonts w:ascii="Times New Roman" w:hAnsi="Times New Roman"/>
          <w:sz w:val="28"/>
          <w:szCs w:val="28"/>
        </w:rPr>
        <w:t xml:space="preserve"> </w:t>
      </w:r>
      <w:r w:rsidR="00A23F09">
        <w:rPr>
          <w:rFonts w:ascii="Times New Roman" w:hAnsi="Times New Roman"/>
          <w:sz w:val="28"/>
          <w:szCs w:val="28"/>
        </w:rPr>
        <w:t>Какую работу вы выполняли?</w:t>
      </w:r>
      <w:r w:rsidR="00C46728">
        <w:rPr>
          <w:rFonts w:ascii="Times New Roman" w:hAnsi="Times New Roman"/>
          <w:sz w:val="28"/>
          <w:szCs w:val="28"/>
        </w:rPr>
        <w:t xml:space="preserve"> </w:t>
      </w:r>
      <w:r w:rsidR="00D86EF4">
        <w:rPr>
          <w:rFonts w:ascii="Times New Roman" w:hAnsi="Times New Roman"/>
          <w:sz w:val="28"/>
          <w:szCs w:val="28"/>
        </w:rPr>
        <w:t>(</w:t>
      </w:r>
      <w:r w:rsidR="00F239FB" w:rsidRPr="00F239FB">
        <w:rPr>
          <w:rFonts w:ascii="Times New Roman" w:hAnsi="Times New Roman"/>
          <w:i/>
          <w:sz w:val="28"/>
          <w:szCs w:val="28"/>
        </w:rPr>
        <w:t>Находили ошибку в предложенном задании</w:t>
      </w:r>
      <w:r w:rsidR="00D86EF4">
        <w:rPr>
          <w:rFonts w:ascii="Times New Roman" w:hAnsi="Times New Roman"/>
          <w:i/>
          <w:sz w:val="28"/>
          <w:szCs w:val="28"/>
        </w:rPr>
        <w:t>)</w:t>
      </w:r>
      <w:r w:rsidR="003C1F98">
        <w:rPr>
          <w:rFonts w:ascii="Times New Roman" w:hAnsi="Times New Roman"/>
          <w:i/>
          <w:sz w:val="28"/>
          <w:szCs w:val="28"/>
        </w:rPr>
        <w:t xml:space="preserve"> </w:t>
      </w:r>
      <w:r w:rsidR="00513C47">
        <w:rPr>
          <w:rFonts w:ascii="Times New Roman" w:hAnsi="Times New Roman"/>
          <w:sz w:val="28"/>
          <w:szCs w:val="28"/>
        </w:rPr>
        <w:t>Молодцы! Все с задание</w:t>
      </w:r>
      <w:r w:rsidR="00A23F09">
        <w:rPr>
          <w:rFonts w:ascii="Times New Roman" w:hAnsi="Times New Roman"/>
          <w:sz w:val="28"/>
          <w:szCs w:val="28"/>
        </w:rPr>
        <w:t>м</w:t>
      </w:r>
      <w:r w:rsidR="00513C47">
        <w:rPr>
          <w:rFonts w:ascii="Times New Roman" w:hAnsi="Times New Roman"/>
          <w:sz w:val="28"/>
          <w:szCs w:val="28"/>
        </w:rPr>
        <w:t xml:space="preserve">  справились отлично!</w:t>
      </w:r>
    </w:p>
    <w:p w:rsidR="00B86E51" w:rsidRDefault="00B86E51" w:rsidP="00B86E51">
      <w:pPr>
        <w:jc w:val="both"/>
        <w:rPr>
          <w:rFonts w:ascii="Times New Roman" w:hAnsi="Times New Roman"/>
          <w:sz w:val="28"/>
          <w:szCs w:val="28"/>
        </w:rPr>
      </w:pPr>
      <w:r w:rsidRPr="00E928EA">
        <w:rPr>
          <w:rFonts w:ascii="Times New Roman" w:hAnsi="Times New Roman"/>
          <w:b/>
          <w:i/>
          <w:sz w:val="28"/>
          <w:szCs w:val="28"/>
          <w:u w:val="single"/>
        </w:rPr>
        <w:t>Учитель: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Оцените свою работу в листе самооценки. </w:t>
      </w:r>
    </w:p>
    <w:p w:rsidR="00D86EF4" w:rsidRDefault="00A23F09" w:rsidP="00DE46A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Выполним задание в рабочей тетради, о</w:t>
      </w:r>
      <w:r w:rsidR="00D86EF4">
        <w:rPr>
          <w:rFonts w:ascii="Times New Roman" w:hAnsi="Times New Roman"/>
          <w:sz w:val="28"/>
          <w:szCs w:val="28"/>
        </w:rPr>
        <w:t>тветим на вопросы в №237 с.86</w:t>
      </w:r>
    </w:p>
    <w:p w:rsidR="00A23F09" w:rsidRDefault="00A23F09" w:rsidP="00A23F09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A23F09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 xml:space="preserve"> </w:t>
      </w:r>
      <w:r w:rsidR="001409B6">
        <w:rPr>
          <w:rFonts w:ascii="Times New Roman" w:hAnsi="Times New Roman"/>
          <w:b/>
          <w:i/>
          <w:sz w:val="28"/>
          <w:szCs w:val="28"/>
          <w:u w:val="single"/>
        </w:rPr>
        <w:t>Слайд 10</w:t>
      </w:r>
      <w:r w:rsidR="0099250C">
        <w:rPr>
          <w:rFonts w:ascii="Times New Roman" w:hAnsi="Times New Roman"/>
          <w:b/>
          <w:i/>
          <w:noProof/>
          <w:sz w:val="28"/>
          <w:szCs w:val="28"/>
          <w:u w:val="single"/>
        </w:rPr>
        <w:drawing>
          <wp:inline distT="0" distB="0" distL="0" distR="0" wp14:anchorId="41B0963D">
            <wp:extent cx="1104181" cy="828174"/>
            <wp:effectExtent l="0" t="0" r="127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334" cy="82828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11E33" w:rsidRDefault="00513C47" w:rsidP="00DE46A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Учащиеся зачитывают ответы.</w:t>
      </w:r>
      <w:r w:rsidR="00227502">
        <w:rPr>
          <w:rFonts w:ascii="Times New Roman" w:hAnsi="Times New Roman"/>
          <w:i/>
          <w:sz w:val="28"/>
          <w:szCs w:val="28"/>
        </w:rPr>
        <w:t xml:space="preserve"> Два ученика з</w:t>
      </w:r>
      <w:r w:rsidR="00D45472">
        <w:rPr>
          <w:rFonts w:ascii="Times New Roman" w:hAnsi="Times New Roman"/>
          <w:i/>
          <w:sz w:val="28"/>
          <w:szCs w:val="28"/>
        </w:rPr>
        <w:t>а</w:t>
      </w:r>
      <w:r w:rsidR="00227502">
        <w:rPr>
          <w:rFonts w:ascii="Times New Roman" w:hAnsi="Times New Roman"/>
          <w:i/>
          <w:sz w:val="28"/>
          <w:szCs w:val="28"/>
        </w:rPr>
        <w:t>читывают ответы, остальные сверяют ответы в тетради.</w:t>
      </w:r>
    </w:p>
    <w:p w:rsidR="0099250C" w:rsidRPr="00C46728" w:rsidRDefault="0099250C" w:rsidP="0099250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C46728">
        <w:rPr>
          <w:rFonts w:ascii="Times New Roman" w:hAnsi="Times New Roman"/>
          <w:b/>
          <w:i/>
          <w:sz w:val="28"/>
          <w:szCs w:val="28"/>
        </w:rPr>
        <w:t>8. Итог урока</w:t>
      </w:r>
    </w:p>
    <w:p w:rsidR="00C46728" w:rsidRDefault="0099250C" w:rsidP="00DE46A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6CB7ED5C" wp14:editId="6719D822">
            <wp:extent cx="1794294" cy="1345783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714" cy="1349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6728" w:rsidRPr="00C46728" w:rsidRDefault="00C46728" w:rsidP="00C46728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</w:t>
      </w:r>
      <w:r w:rsidRPr="00C46728">
        <w:rPr>
          <w:rFonts w:ascii="Times New Roman" w:hAnsi="Times New Roman"/>
          <w:b/>
          <w:i/>
          <w:sz w:val="28"/>
          <w:szCs w:val="28"/>
        </w:rPr>
        <w:t>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C46728">
        <w:rPr>
          <w:rFonts w:ascii="Times New Roman" w:hAnsi="Times New Roman"/>
          <w:b/>
          <w:i/>
          <w:sz w:val="28"/>
          <w:szCs w:val="28"/>
        </w:rPr>
        <w:t>Домашнее задание</w:t>
      </w:r>
    </w:p>
    <w:p w:rsidR="00C46728" w:rsidRDefault="00C46728" w:rsidP="00C4672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Ребята вы поработали сегодня хорошо</w:t>
      </w:r>
      <w:r w:rsidR="00D45472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что так же хорошо вы справитесь с домашним заданием. Открываем дневники, запишем домашнее задание. Прочитать п.18</w:t>
      </w:r>
      <w:r w:rsidRPr="00B546AD">
        <w:rPr>
          <w:rFonts w:ascii="Times New Roman" w:hAnsi="Times New Roman"/>
          <w:sz w:val="28"/>
          <w:szCs w:val="28"/>
        </w:rPr>
        <w:t xml:space="preserve"> выполнить</w:t>
      </w:r>
      <w:r>
        <w:rPr>
          <w:rFonts w:ascii="Times New Roman" w:hAnsi="Times New Roman"/>
          <w:sz w:val="28"/>
          <w:szCs w:val="28"/>
        </w:rPr>
        <w:t xml:space="preserve"> в соответствии с уровнем усвоения материала</w:t>
      </w:r>
    </w:p>
    <w:p w:rsidR="00C46728" w:rsidRPr="00A76EF8" w:rsidRDefault="00C46728" w:rsidP="00C46728">
      <w:pPr>
        <w:numPr>
          <w:ilvl w:val="0"/>
          <w:numId w:val="1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hAnsi="Times New Roman"/>
        </w:rPr>
      </w:pPr>
      <w:r w:rsidRPr="00A76EF8">
        <w:rPr>
          <w:rFonts w:ascii="Times New Roman" w:eastAsia="+mn-ea" w:hAnsi="Times New Roman"/>
          <w:b/>
          <w:bCs/>
          <w:color w:val="0070C0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№ </w:t>
      </w:r>
      <w:r>
        <w:rPr>
          <w:rFonts w:ascii="Times New Roman" w:eastAsia="+mn-ea" w:hAnsi="Times New Roman"/>
          <w:b/>
          <w:bCs/>
          <w:color w:val="0070C0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562 стр.105</w:t>
      </w:r>
    </w:p>
    <w:p w:rsidR="00C46728" w:rsidRPr="00A76EF8" w:rsidRDefault="00C46728" w:rsidP="00C46728">
      <w:pPr>
        <w:numPr>
          <w:ilvl w:val="0"/>
          <w:numId w:val="1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hAnsi="Times New Roman"/>
        </w:rPr>
      </w:pPr>
      <w:r>
        <w:rPr>
          <w:rFonts w:ascii="Times New Roman" w:eastAsia="+mn-ea" w:hAnsi="Times New Roman"/>
          <w:b/>
          <w:bCs/>
          <w:color w:val="0070C0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№567 стр.105</w:t>
      </w:r>
    </w:p>
    <w:p w:rsidR="00C46728" w:rsidRPr="00A76311" w:rsidRDefault="00C46728" w:rsidP="00C46728">
      <w:pPr>
        <w:numPr>
          <w:ilvl w:val="0"/>
          <w:numId w:val="11"/>
        </w:numPr>
        <w:kinsoku w:val="0"/>
        <w:overflowPunct w:val="0"/>
        <w:spacing w:after="0" w:line="240" w:lineRule="auto"/>
        <w:ind w:left="1267"/>
        <w:contextualSpacing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eastAsia="+mn-ea" w:hAnsi="Times New Roman"/>
          <w:b/>
          <w:bCs/>
          <w:color w:val="0070C0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 xml:space="preserve">№569 стр.105   </w:t>
      </w:r>
      <w:r w:rsidR="001409B6">
        <w:rPr>
          <w:rFonts w:ascii="Times New Roman" w:eastAsia="+mn-ea" w:hAnsi="Times New Roman"/>
          <w:bCs/>
          <w:i/>
          <w:color w:val="000000" w:themeColor="text1"/>
          <w:u w:val="single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Слайд 11</w:t>
      </w:r>
    </w:p>
    <w:p w:rsidR="00C46728" w:rsidRDefault="00C46728" w:rsidP="00DE46A6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bookmarkStart w:id="0" w:name="_GoBack"/>
      <w:bookmarkEnd w:id="0"/>
    </w:p>
    <w:p w:rsidR="00F013F5" w:rsidRPr="00C46728" w:rsidRDefault="00C46728" w:rsidP="00B546AD">
      <w:pPr>
        <w:spacing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C46728">
        <w:rPr>
          <w:rFonts w:ascii="Times New Roman" w:hAnsi="Times New Roman"/>
          <w:b/>
          <w:i/>
          <w:sz w:val="28"/>
          <w:szCs w:val="28"/>
        </w:rPr>
        <w:t>10</w:t>
      </w:r>
      <w:r w:rsidR="00B546AD" w:rsidRPr="00C46728">
        <w:rPr>
          <w:rFonts w:ascii="Times New Roman" w:hAnsi="Times New Roman"/>
          <w:b/>
          <w:i/>
          <w:sz w:val="28"/>
          <w:szCs w:val="28"/>
        </w:rPr>
        <w:t>.</w:t>
      </w:r>
      <w:r w:rsidR="00F013F5" w:rsidRPr="00C46728">
        <w:rPr>
          <w:rFonts w:ascii="Times New Roman" w:hAnsi="Times New Roman"/>
          <w:b/>
          <w:i/>
          <w:sz w:val="28"/>
          <w:szCs w:val="28"/>
        </w:rPr>
        <w:t>Рефлексия урока.</w:t>
      </w:r>
    </w:p>
    <w:p w:rsidR="001409B6" w:rsidRDefault="008974AD" w:rsidP="00227502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 w:rsidRPr="001E38A7">
        <w:rPr>
          <w:rFonts w:ascii="Times New Roman" w:eastAsia="MS Mincho" w:hAnsi="Times New Roman"/>
          <w:b/>
          <w:sz w:val="28"/>
          <w:szCs w:val="28"/>
          <w:lang w:eastAsia="ja-JP"/>
        </w:rPr>
        <w:t>Учитель:</w:t>
      </w:r>
      <w:r w:rsidR="005E0995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   </w:t>
      </w:r>
      <w:r w:rsidR="00A76311" w:rsidRPr="00A76311">
        <w:rPr>
          <w:rFonts w:ascii="Times New Roman" w:eastAsia="MS Mincho" w:hAnsi="Times New Roman"/>
          <w:sz w:val="28"/>
          <w:szCs w:val="28"/>
          <w:lang w:eastAsia="ja-JP"/>
        </w:rPr>
        <w:t>Вы сегодня по разному чувствовали себя на уроке</w:t>
      </w:r>
      <w:r w:rsidR="00A76311">
        <w:rPr>
          <w:rFonts w:ascii="Times New Roman" w:eastAsia="MS Mincho" w:hAnsi="Times New Roman"/>
          <w:b/>
          <w:sz w:val="28"/>
          <w:szCs w:val="28"/>
          <w:lang w:eastAsia="ja-JP"/>
        </w:rPr>
        <w:t>.</w:t>
      </w:r>
      <w:proofErr w:type="gramStart"/>
      <w:r w:rsidR="00A76311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 </w:t>
      </w:r>
      <w:r w:rsidR="00B546AD">
        <w:rPr>
          <w:rFonts w:ascii="Times New Roman" w:eastAsia="MS Mincho" w:hAnsi="Times New Roman"/>
          <w:sz w:val="28"/>
          <w:szCs w:val="28"/>
          <w:lang w:eastAsia="ja-JP"/>
        </w:rPr>
        <w:t>.</w:t>
      </w:r>
      <w:proofErr w:type="gramEnd"/>
      <w:r w:rsidR="00B546AD">
        <w:rPr>
          <w:rFonts w:ascii="Times New Roman" w:eastAsia="MS Mincho" w:hAnsi="Times New Roman"/>
          <w:b/>
          <w:sz w:val="28"/>
          <w:szCs w:val="28"/>
          <w:lang w:eastAsia="ja-JP"/>
        </w:rPr>
        <w:t xml:space="preserve"> </w:t>
      </w:r>
      <w:r w:rsidR="00B546AD">
        <w:rPr>
          <w:rFonts w:ascii="Times New Roman" w:eastAsia="MS Mincho" w:hAnsi="Times New Roman"/>
          <w:sz w:val="28"/>
          <w:szCs w:val="28"/>
          <w:lang w:eastAsia="ja-JP"/>
        </w:rPr>
        <w:t>В</w:t>
      </w:r>
      <w:r w:rsidRPr="001E38A7">
        <w:rPr>
          <w:rFonts w:ascii="Times New Roman" w:eastAsia="MS Mincho" w:hAnsi="Times New Roman"/>
          <w:sz w:val="28"/>
          <w:szCs w:val="28"/>
          <w:lang w:eastAsia="ja-JP"/>
        </w:rPr>
        <w:t>ыберите вариант соответствующий твои  ощущениям после сегодняшнего занятия.</w:t>
      </w:r>
    </w:p>
    <w:p w:rsidR="008974AD" w:rsidRDefault="00227502" w:rsidP="004B4F87">
      <w:pPr>
        <w:spacing w:after="0" w:line="240" w:lineRule="auto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B86E51">
        <w:rPr>
          <w:rFonts w:ascii="Times New Roman" w:hAnsi="Times New Roman"/>
          <w:b/>
          <w:i/>
          <w:sz w:val="28"/>
          <w:szCs w:val="28"/>
        </w:rPr>
        <w:t xml:space="preserve">Слайд </w:t>
      </w:r>
      <w:r w:rsidR="001409B6">
        <w:rPr>
          <w:rFonts w:ascii="Times New Roman" w:hAnsi="Times New Roman"/>
          <w:b/>
          <w:i/>
          <w:sz w:val="28"/>
          <w:szCs w:val="28"/>
        </w:rPr>
        <w:t>12</w:t>
      </w:r>
    </w:p>
    <w:p w:rsidR="00E628C9" w:rsidRDefault="00E628C9" w:rsidP="00B546AD">
      <w:pPr>
        <w:spacing w:after="0" w:line="240" w:lineRule="auto"/>
        <w:ind w:left="-540" w:right="-185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noProof/>
          <w:sz w:val="28"/>
          <w:szCs w:val="28"/>
        </w:rPr>
        <w:drawing>
          <wp:inline distT="0" distB="0" distL="0" distR="0" wp14:anchorId="0273F63E">
            <wp:extent cx="2829332" cy="2122098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1808" cy="2131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28C9" w:rsidRDefault="00D45472" w:rsidP="001409B6">
      <w:pPr>
        <w:spacing w:after="0" w:line="240" w:lineRule="auto"/>
        <w:ind w:left="-540" w:right="-18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Сдайте листы самооценки для последующего выставления в журнал.</w:t>
      </w:r>
    </w:p>
    <w:sectPr w:rsidR="00E628C9" w:rsidSect="00070DA1">
      <w:pgSz w:w="11906" w:h="16838"/>
      <w:pgMar w:top="284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0207"/>
    <w:multiLevelType w:val="hybridMultilevel"/>
    <w:tmpl w:val="956854F2"/>
    <w:lvl w:ilvl="0" w:tplc="BE8CA5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">
    <w:nsid w:val="053B5C14"/>
    <w:multiLevelType w:val="hybridMultilevel"/>
    <w:tmpl w:val="09B0270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22497"/>
    <w:multiLevelType w:val="hybridMultilevel"/>
    <w:tmpl w:val="07383A5A"/>
    <w:lvl w:ilvl="0" w:tplc="F7C254FE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A8D787E"/>
    <w:multiLevelType w:val="hybridMultilevel"/>
    <w:tmpl w:val="ABA096D4"/>
    <w:lvl w:ilvl="0" w:tplc="041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0A9B1621"/>
    <w:multiLevelType w:val="hybridMultilevel"/>
    <w:tmpl w:val="921CAE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6838A2"/>
    <w:multiLevelType w:val="hybridMultilevel"/>
    <w:tmpl w:val="43EE57AC"/>
    <w:lvl w:ilvl="0" w:tplc="B32E8D5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83E5777"/>
    <w:multiLevelType w:val="hybridMultilevel"/>
    <w:tmpl w:val="4104C670"/>
    <w:lvl w:ilvl="0" w:tplc="07B8676E">
      <w:start w:val="10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9B32DFD"/>
    <w:multiLevelType w:val="hybridMultilevel"/>
    <w:tmpl w:val="FEE2B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365112"/>
    <w:multiLevelType w:val="hybridMultilevel"/>
    <w:tmpl w:val="956854F2"/>
    <w:lvl w:ilvl="0" w:tplc="BE8CA5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9">
    <w:nsid w:val="59C40DEC"/>
    <w:multiLevelType w:val="hybridMultilevel"/>
    <w:tmpl w:val="7C0C5E94"/>
    <w:lvl w:ilvl="0" w:tplc="B18AA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8CA2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4A79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038E6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8003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E06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CA0CF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B8818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BB435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C4304DC"/>
    <w:multiLevelType w:val="hybridMultilevel"/>
    <w:tmpl w:val="A4409D0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BC39B0"/>
    <w:multiLevelType w:val="hybridMultilevel"/>
    <w:tmpl w:val="948EB5B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7067909"/>
    <w:multiLevelType w:val="hybridMultilevel"/>
    <w:tmpl w:val="FEE2B7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D40C4E"/>
    <w:multiLevelType w:val="hybridMultilevel"/>
    <w:tmpl w:val="956854F2"/>
    <w:lvl w:ilvl="0" w:tplc="BE8CA5C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>
    <w:nsid w:val="7DF31C72"/>
    <w:multiLevelType w:val="hybridMultilevel"/>
    <w:tmpl w:val="B02E5F2A"/>
    <w:lvl w:ilvl="0" w:tplc="DB68B678">
      <w:start w:val="1"/>
      <w:numFmt w:val="decimal"/>
      <w:lvlText w:val="%1."/>
      <w:lvlJc w:val="left"/>
      <w:pPr>
        <w:ind w:left="-1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3"/>
  </w:num>
  <w:num w:numId="5">
    <w:abstractNumId w:val="4"/>
  </w:num>
  <w:num w:numId="6">
    <w:abstractNumId w:val="14"/>
  </w:num>
  <w:num w:numId="7">
    <w:abstractNumId w:val="13"/>
  </w:num>
  <w:num w:numId="8">
    <w:abstractNumId w:val="2"/>
  </w:num>
  <w:num w:numId="9">
    <w:abstractNumId w:val="12"/>
  </w:num>
  <w:num w:numId="10">
    <w:abstractNumId w:val="7"/>
  </w:num>
  <w:num w:numId="11">
    <w:abstractNumId w:val="9"/>
  </w:num>
  <w:num w:numId="12">
    <w:abstractNumId w:val="1"/>
  </w:num>
  <w:num w:numId="13">
    <w:abstractNumId w:val="10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0DA"/>
    <w:rsid w:val="0003526D"/>
    <w:rsid w:val="00070DA1"/>
    <w:rsid w:val="000E434E"/>
    <w:rsid w:val="001117E8"/>
    <w:rsid w:val="00114BB2"/>
    <w:rsid w:val="001409B6"/>
    <w:rsid w:val="00154375"/>
    <w:rsid w:val="00165E05"/>
    <w:rsid w:val="001A65ED"/>
    <w:rsid w:val="001E38A7"/>
    <w:rsid w:val="00227502"/>
    <w:rsid w:val="0023684C"/>
    <w:rsid w:val="00242BD1"/>
    <w:rsid w:val="00262B74"/>
    <w:rsid w:val="002954EF"/>
    <w:rsid w:val="002A395C"/>
    <w:rsid w:val="002B6C53"/>
    <w:rsid w:val="002C3F18"/>
    <w:rsid w:val="002C4FD1"/>
    <w:rsid w:val="002D3AC7"/>
    <w:rsid w:val="00300E30"/>
    <w:rsid w:val="00335C52"/>
    <w:rsid w:val="00380C56"/>
    <w:rsid w:val="00384D42"/>
    <w:rsid w:val="0038512E"/>
    <w:rsid w:val="003C1F98"/>
    <w:rsid w:val="003C4A7E"/>
    <w:rsid w:val="003D6938"/>
    <w:rsid w:val="004508AD"/>
    <w:rsid w:val="004515E3"/>
    <w:rsid w:val="00487D7E"/>
    <w:rsid w:val="004A61BD"/>
    <w:rsid w:val="004B4F87"/>
    <w:rsid w:val="00502F93"/>
    <w:rsid w:val="00513C47"/>
    <w:rsid w:val="0051517B"/>
    <w:rsid w:val="00525573"/>
    <w:rsid w:val="005479A6"/>
    <w:rsid w:val="005526BB"/>
    <w:rsid w:val="005553D2"/>
    <w:rsid w:val="0058422F"/>
    <w:rsid w:val="00584F0C"/>
    <w:rsid w:val="005867F0"/>
    <w:rsid w:val="00591A03"/>
    <w:rsid w:val="005E0995"/>
    <w:rsid w:val="00682414"/>
    <w:rsid w:val="00693790"/>
    <w:rsid w:val="006A78BB"/>
    <w:rsid w:val="006B0C0F"/>
    <w:rsid w:val="007056A1"/>
    <w:rsid w:val="00721E5A"/>
    <w:rsid w:val="0072249E"/>
    <w:rsid w:val="00735F4A"/>
    <w:rsid w:val="00750C02"/>
    <w:rsid w:val="007A1892"/>
    <w:rsid w:val="007C2BD8"/>
    <w:rsid w:val="007C393C"/>
    <w:rsid w:val="007F5F61"/>
    <w:rsid w:val="00825EDC"/>
    <w:rsid w:val="00875331"/>
    <w:rsid w:val="00886684"/>
    <w:rsid w:val="008974AD"/>
    <w:rsid w:val="008E1BB8"/>
    <w:rsid w:val="00904EB0"/>
    <w:rsid w:val="00910747"/>
    <w:rsid w:val="00914E2A"/>
    <w:rsid w:val="0099250C"/>
    <w:rsid w:val="009C4688"/>
    <w:rsid w:val="009C7C88"/>
    <w:rsid w:val="009D1928"/>
    <w:rsid w:val="00A01C6A"/>
    <w:rsid w:val="00A07D9E"/>
    <w:rsid w:val="00A13CC8"/>
    <w:rsid w:val="00A23F09"/>
    <w:rsid w:val="00A53651"/>
    <w:rsid w:val="00A76311"/>
    <w:rsid w:val="00A76EF8"/>
    <w:rsid w:val="00A96E81"/>
    <w:rsid w:val="00A97059"/>
    <w:rsid w:val="00AD3779"/>
    <w:rsid w:val="00AD3EE2"/>
    <w:rsid w:val="00B546AD"/>
    <w:rsid w:val="00B65539"/>
    <w:rsid w:val="00B7536C"/>
    <w:rsid w:val="00B76875"/>
    <w:rsid w:val="00B86E51"/>
    <w:rsid w:val="00B8760E"/>
    <w:rsid w:val="00BD47FC"/>
    <w:rsid w:val="00BE4E4D"/>
    <w:rsid w:val="00C17C6C"/>
    <w:rsid w:val="00C24147"/>
    <w:rsid w:val="00C27BF4"/>
    <w:rsid w:val="00C3516E"/>
    <w:rsid w:val="00C46728"/>
    <w:rsid w:val="00C94A27"/>
    <w:rsid w:val="00C96A51"/>
    <w:rsid w:val="00CA11CF"/>
    <w:rsid w:val="00CB48D4"/>
    <w:rsid w:val="00CC595D"/>
    <w:rsid w:val="00D16EFA"/>
    <w:rsid w:val="00D2763C"/>
    <w:rsid w:val="00D45472"/>
    <w:rsid w:val="00D7248B"/>
    <w:rsid w:val="00D86EF4"/>
    <w:rsid w:val="00D91CCD"/>
    <w:rsid w:val="00DB0D73"/>
    <w:rsid w:val="00DE46A6"/>
    <w:rsid w:val="00DF7476"/>
    <w:rsid w:val="00E11E33"/>
    <w:rsid w:val="00E201EB"/>
    <w:rsid w:val="00E2575A"/>
    <w:rsid w:val="00E50E37"/>
    <w:rsid w:val="00E628C9"/>
    <w:rsid w:val="00E928EA"/>
    <w:rsid w:val="00EC227C"/>
    <w:rsid w:val="00EF40DA"/>
    <w:rsid w:val="00F013F5"/>
    <w:rsid w:val="00F10AB9"/>
    <w:rsid w:val="00F177DF"/>
    <w:rsid w:val="00F239FB"/>
    <w:rsid w:val="00F24432"/>
    <w:rsid w:val="00F24C7B"/>
    <w:rsid w:val="00F274E7"/>
    <w:rsid w:val="00F33BA5"/>
    <w:rsid w:val="00F433C1"/>
    <w:rsid w:val="00F52D15"/>
    <w:rsid w:val="00F76065"/>
    <w:rsid w:val="00F95B8E"/>
    <w:rsid w:val="00FA64DE"/>
    <w:rsid w:val="00FC1777"/>
    <w:rsid w:val="00FE5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1B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74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A61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35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2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0352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rsid w:val="0003526D"/>
    <w:rPr>
      <w:b/>
      <w:bCs/>
    </w:rPr>
  </w:style>
  <w:style w:type="character" w:customStyle="1" w:styleId="apple-converted-space">
    <w:name w:val="apple-converted-space"/>
    <w:basedOn w:val="a0"/>
    <w:rsid w:val="0003526D"/>
  </w:style>
  <w:style w:type="character" w:styleId="a7">
    <w:name w:val="Emphasis"/>
    <w:basedOn w:val="a0"/>
    <w:uiPriority w:val="20"/>
    <w:qFormat/>
    <w:rsid w:val="0003526D"/>
    <w:rPr>
      <w:i/>
      <w:iCs/>
    </w:rPr>
  </w:style>
  <w:style w:type="paragraph" w:styleId="a8">
    <w:name w:val="List Paragraph"/>
    <w:basedOn w:val="a"/>
    <w:uiPriority w:val="34"/>
    <w:qFormat/>
    <w:rsid w:val="00BE4E4D"/>
    <w:pPr>
      <w:ind w:left="720"/>
      <w:contextualSpacing/>
    </w:pPr>
  </w:style>
  <w:style w:type="table" w:styleId="a9">
    <w:name w:val="Table Grid"/>
    <w:basedOn w:val="a1"/>
    <w:uiPriority w:val="59"/>
    <w:rsid w:val="00CC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F74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laceholder Text"/>
    <w:basedOn w:val="a0"/>
    <w:uiPriority w:val="99"/>
    <w:semiHidden/>
    <w:rsid w:val="00B8760E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1B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74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A61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352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526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semiHidden/>
    <w:unhideWhenUsed/>
    <w:rsid w:val="000352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basedOn w:val="a0"/>
    <w:uiPriority w:val="22"/>
    <w:qFormat/>
    <w:rsid w:val="0003526D"/>
    <w:rPr>
      <w:b/>
      <w:bCs/>
    </w:rPr>
  </w:style>
  <w:style w:type="character" w:customStyle="1" w:styleId="apple-converted-space">
    <w:name w:val="apple-converted-space"/>
    <w:basedOn w:val="a0"/>
    <w:rsid w:val="0003526D"/>
  </w:style>
  <w:style w:type="character" w:styleId="a7">
    <w:name w:val="Emphasis"/>
    <w:basedOn w:val="a0"/>
    <w:uiPriority w:val="20"/>
    <w:qFormat/>
    <w:rsid w:val="0003526D"/>
    <w:rPr>
      <w:i/>
      <w:iCs/>
    </w:rPr>
  </w:style>
  <w:style w:type="paragraph" w:styleId="a8">
    <w:name w:val="List Paragraph"/>
    <w:basedOn w:val="a"/>
    <w:uiPriority w:val="34"/>
    <w:qFormat/>
    <w:rsid w:val="00BE4E4D"/>
    <w:pPr>
      <w:ind w:left="720"/>
      <w:contextualSpacing/>
    </w:pPr>
  </w:style>
  <w:style w:type="table" w:styleId="a9">
    <w:name w:val="Table Grid"/>
    <w:basedOn w:val="a1"/>
    <w:uiPriority w:val="59"/>
    <w:rsid w:val="00CC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DF747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a">
    <w:name w:val="Placeholder Text"/>
    <w:basedOn w:val="a0"/>
    <w:uiPriority w:val="99"/>
    <w:semiHidden/>
    <w:rsid w:val="00B8760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46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71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20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103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10945">
          <w:marLeft w:val="0"/>
          <w:marRight w:val="0"/>
          <w:marTop w:val="210"/>
          <w:marBottom w:val="210"/>
          <w:divBdr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</w:divBdr>
        </w:div>
      </w:divsChild>
    </w:div>
    <w:div w:id="59513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ECF11-C51E-41EA-BE51-F1B0D4E69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1078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</dc:creator>
  <cp:lastModifiedBy>User</cp:lastModifiedBy>
  <cp:revision>2</cp:revision>
  <cp:lastPrinted>2016-11-29T13:19:00Z</cp:lastPrinted>
  <dcterms:created xsi:type="dcterms:W3CDTF">2017-11-07T14:14:00Z</dcterms:created>
  <dcterms:modified xsi:type="dcterms:W3CDTF">2017-11-07T14:14:00Z</dcterms:modified>
</cp:coreProperties>
</file>