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7884" w:rsidRDefault="006A7884" w:rsidP="006A7884">
      <w:pPr>
        <w:spacing w:before="240" w:after="120" w:line="480" w:lineRule="auto"/>
        <w:jc w:val="center"/>
      </w:pPr>
      <w:r>
        <w:rPr>
          <w:rFonts w:ascii="Times New Roman" w:hAnsi="Times New Roman"/>
          <w:b/>
          <w:sz w:val="40"/>
        </w:rPr>
        <w:t>« Человек и планета Земля »</w:t>
      </w:r>
    </w:p>
    <w:p w:rsidR="006A7884" w:rsidRDefault="006A7884" w:rsidP="006A7884">
      <w:pPr>
        <w:spacing w:after="120"/>
      </w:pPr>
      <w:r>
        <w:rPr>
          <w:rFonts w:ascii="Times New Roman" w:hAnsi="Times New Roman"/>
          <w:sz w:val="24"/>
        </w:rPr>
        <w:t>Цели:</w:t>
      </w:r>
    </w:p>
    <w:p w:rsidR="006A7884" w:rsidRDefault="006A7884" w:rsidP="006A7884">
      <w:pPr>
        <w:spacing w:after="120"/>
      </w:pPr>
      <w:r>
        <w:rPr>
          <w:rFonts w:ascii="Times New Roman" w:hAnsi="Times New Roman"/>
          <w:sz w:val="24"/>
        </w:rPr>
        <w:t>1) познакомить учащихся с природоохранными движениями и организациями;</w:t>
      </w:r>
    </w:p>
    <w:p w:rsidR="006A7884" w:rsidRDefault="006A7884" w:rsidP="006A7884">
      <w:pPr>
        <w:spacing w:after="120"/>
      </w:pPr>
      <w:r>
        <w:rPr>
          <w:rFonts w:ascii="Times New Roman" w:hAnsi="Times New Roman"/>
          <w:sz w:val="24"/>
        </w:rPr>
        <w:t>2)  проанализировать причины сокращения биологического разнообразия Земли;</w:t>
      </w:r>
    </w:p>
    <w:p w:rsidR="006A7884" w:rsidRDefault="006A7884" w:rsidP="006A7884">
      <w:pPr>
        <w:spacing w:after="120"/>
      </w:pPr>
      <w:r>
        <w:rPr>
          <w:rFonts w:ascii="Times New Roman" w:hAnsi="Times New Roman"/>
          <w:sz w:val="24"/>
        </w:rPr>
        <w:t>3)  Выяснить основные элементы стратегии сохранения жизни в биосфере.</w:t>
      </w:r>
    </w:p>
    <w:p w:rsidR="006A7884" w:rsidRDefault="006A7884" w:rsidP="006A7884">
      <w:pPr>
        <w:spacing w:after="120"/>
      </w:pPr>
      <w:r>
        <w:rPr>
          <w:rFonts w:ascii="Times New Roman" w:hAnsi="Times New Roman"/>
          <w:sz w:val="24"/>
        </w:rPr>
        <w:t xml:space="preserve"> Форма проведения:  беседа.</w:t>
      </w:r>
    </w:p>
    <w:p w:rsidR="006A7884" w:rsidRDefault="006A7884" w:rsidP="006A7884">
      <w:pPr>
        <w:spacing w:after="120"/>
      </w:pPr>
      <w:r>
        <w:rPr>
          <w:rFonts w:ascii="Times New Roman" w:hAnsi="Times New Roman"/>
          <w:sz w:val="24"/>
        </w:rPr>
        <w:t> </w:t>
      </w:r>
    </w:p>
    <w:p w:rsidR="006A7884" w:rsidRDefault="006A7884" w:rsidP="006A7884">
      <w:pPr>
        <w:spacing w:after="120"/>
      </w:pPr>
      <w:r>
        <w:rPr>
          <w:rFonts w:ascii="Times New Roman" w:hAnsi="Times New Roman"/>
          <w:sz w:val="24"/>
        </w:rPr>
        <w:t>Ход беседы.</w:t>
      </w:r>
    </w:p>
    <w:p w:rsidR="006A7884" w:rsidRDefault="006A7884" w:rsidP="006A7884">
      <w:pPr>
        <w:spacing w:after="120"/>
      </w:pPr>
      <w:r>
        <w:rPr>
          <w:rFonts w:ascii="Times New Roman" w:hAnsi="Times New Roman"/>
          <w:sz w:val="24"/>
        </w:rPr>
        <w:t>  Связь каждого из нас с природой глубока и многообразна. Являясь живым существом, человек в развитии всего организма, в его строении и функционировании сохраняет много общего с животными. Ученые, врачи, исследуя организм высокоразвитых животных, черпают знания и о человеке; на животных испытываются новые методы лечения, новые лекарства, которые затем применяются и к людям. Таким образом, можно говорить о человеке, как части живой природы. В то же время человек живет в природной среде, создающей естественные условия его существования. Мы дышим воздухом, пьем воду, греемся на солнце, едим земные плоды, слой атмосферы защищает нас от смертоносных космических лучей. Стоит нарушиться хотя бы одному из указанных условий, и встает вопрос о самом существовании человека.</w:t>
      </w:r>
    </w:p>
    <w:p w:rsidR="006A7884" w:rsidRDefault="006A7884" w:rsidP="006A7884">
      <w:pPr>
        <w:spacing w:after="120"/>
      </w:pPr>
      <w:r>
        <w:rPr>
          <w:rFonts w:ascii="Times New Roman" w:hAnsi="Times New Roman"/>
          <w:sz w:val="24"/>
        </w:rPr>
        <w:t xml:space="preserve">       В ранние исторические эпохи человек не отделял себя от природы, а чувствовал свое единение со всем живым. На заре человечества у людей не возникало сомнений в могуществе сил природы. </w:t>
      </w:r>
      <w:proofErr w:type="gramStart"/>
      <w:r>
        <w:rPr>
          <w:rFonts w:ascii="Times New Roman" w:hAnsi="Times New Roman"/>
          <w:sz w:val="24"/>
        </w:rPr>
        <w:t>Они поклонялись как божествам, - Солнцу, Луне, Земле, Лесу, Морю, Ветру, Грому и Молнии.</w:t>
      </w:r>
      <w:proofErr w:type="gramEnd"/>
    </w:p>
    <w:p w:rsidR="006A7884" w:rsidRDefault="006A7884" w:rsidP="006A7884">
      <w:pPr>
        <w:spacing w:after="120"/>
      </w:pPr>
      <w:r>
        <w:rPr>
          <w:rFonts w:ascii="Times New Roman" w:hAnsi="Times New Roman"/>
          <w:sz w:val="24"/>
        </w:rPr>
        <w:t>       Проходили века, сменялись поколения людей, изменялись условия их жизни, их взгляды и верования. Языческое многобожие заменили иные религии – верования в единого Бога, Создателя природы и человека. В то же время природа становилась все больше предметом изучения ученых, стремившихся проникнуть в тайны природы и поставить эти открытия на службу человеку.</w:t>
      </w:r>
    </w:p>
    <w:p w:rsidR="006A7884" w:rsidRDefault="006A7884" w:rsidP="006A7884">
      <w:pPr>
        <w:spacing w:after="120"/>
      </w:pPr>
      <w:r>
        <w:rPr>
          <w:rFonts w:ascii="Times New Roman" w:hAnsi="Times New Roman"/>
          <w:sz w:val="24"/>
        </w:rPr>
        <w:t>       К XVIII веку количество знаний о природе было столь значительно, что у людей стала складываться принципиально новая картина мира, в которой природа организована «разумно» и «рационально».</w:t>
      </w:r>
    </w:p>
    <w:p w:rsidR="006A7884" w:rsidRDefault="006A7884" w:rsidP="006A7884">
      <w:pPr>
        <w:spacing w:after="120"/>
      </w:pPr>
      <w:r>
        <w:rPr>
          <w:rFonts w:ascii="Times New Roman" w:hAnsi="Times New Roman"/>
          <w:sz w:val="24"/>
        </w:rPr>
        <w:t>       В эпоху Просвещения была выпущена французская энциклопедия (1751 – 1780), вобравшая в себя всесторонние знания о природе, обществе и человеке.</w:t>
      </w:r>
    </w:p>
    <w:p w:rsidR="006A7884" w:rsidRDefault="006A7884" w:rsidP="006A7884">
      <w:pPr>
        <w:spacing w:after="120"/>
      </w:pPr>
      <w:r>
        <w:rPr>
          <w:rFonts w:ascii="Times New Roman" w:hAnsi="Times New Roman"/>
          <w:sz w:val="24"/>
        </w:rPr>
        <w:t>       Среди французских энциклопедистов было немало атеистов, т.е. людей, отрицавших существование Бога, ученых, которые считали, что природа вечна, никем не создана и развивается по своим внутренним законам. В век Просвещения восторг от научных открытий был столь велик, что возникла иллюзия всесилия человеческого разума, приведшая к поклонению перед ним.</w:t>
      </w:r>
    </w:p>
    <w:p w:rsidR="006A7884" w:rsidRDefault="006A7884" w:rsidP="006A7884">
      <w:pPr>
        <w:spacing w:after="120"/>
      </w:pPr>
      <w:r>
        <w:rPr>
          <w:rFonts w:ascii="Times New Roman" w:hAnsi="Times New Roman"/>
          <w:sz w:val="24"/>
        </w:rPr>
        <w:t>       В Англии в XVIII веке произошел  Промышленный переворот, и началась эпоха, получившая название «индустриальной цивилизации», которая резко изменила среду обитания людей. Человек все больше стал отделяться от природы.</w:t>
      </w:r>
    </w:p>
    <w:p w:rsidR="006A7884" w:rsidRDefault="006A7884" w:rsidP="006A7884">
      <w:pPr>
        <w:spacing w:after="120"/>
      </w:pPr>
      <w:r>
        <w:rPr>
          <w:rFonts w:ascii="Times New Roman" w:hAnsi="Times New Roman"/>
          <w:sz w:val="24"/>
        </w:rPr>
        <w:t xml:space="preserve">       Новые технические изобретения конца XIX – начала XX века, успехи химической, сталелитейной, машиностроительной промышленности – все это привело к существенным изменениям мироощущения человека, приоритетов ценностей. Возникает </w:t>
      </w:r>
      <w:r>
        <w:rPr>
          <w:rFonts w:ascii="Times New Roman" w:hAnsi="Times New Roman"/>
          <w:sz w:val="24"/>
        </w:rPr>
        <w:lastRenderedPageBreak/>
        <w:t>технократический взгляд на мир, на природу, которая теперь рассматривается лишь как мастерская, в которой действует человек.</w:t>
      </w:r>
    </w:p>
    <w:p w:rsidR="006A7884" w:rsidRDefault="006A7884" w:rsidP="006A7884">
      <w:pPr>
        <w:spacing w:after="120"/>
      </w:pPr>
      <w:r>
        <w:rPr>
          <w:rFonts w:ascii="Times New Roman" w:hAnsi="Times New Roman"/>
          <w:sz w:val="24"/>
        </w:rPr>
        <w:t>       На этой почве возник и лозунг: «Нам нельзя ждать милостей от природы. Взять их у нее – наша задача!»</w:t>
      </w:r>
    </w:p>
    <w:p w:rsidR="006A7884" w:rsidRDefault="006A7884" w:rsidP="006A7884">
      <w:pPr>
        <w:spacing w:after="120"/>
      </w:pPr>
      <w:r>
        <w:rPr>
          <w:rFonts w:ascii="Times New Roman" w:hAnsi="Times New Roman"/>
          <w:sz w:val="24"/>
        </w:rPr>
        <w:t>       Однако грубое потребительское отношение человека к природе привело к губительным результатам. Во второй половине XX века человечество становится свидетелем истощения ресурсов полезных ископаемых, исчезновения многих видов животных и растений, катастрофического загрязнения воды и атмосферы. Под влиянием производственной деятельности человека в опасном направлении меняется климат Земли, а возникшие в атмосфере «озоновые дыры» открывают путь на Землю страшным для любой жизни излучениям из космоса.</w:t>
      </w:r>
    </w:p>
    <w:p w:rsidR="006A7884" w:rsidRDefault="006A7884" w:rsidP="006A7884">
      <w:pPr>
        <w:spacing w:after="120"/>
      </w:pPr>
      <w:r>
        <w:rPr>
          <w:rFonts w:ascii="Times New Roman" w:hAnsi="Times New Roman"/>
          <w:sz w:val="24"/>
        </w:rPr>
        <w:t>       Человек своим бездумным «хозяйствованием» нарушил равновесие в природе, природа оказалась уже не в силах самостоятельно залечить нанесенные ей раны – многие негативные процессы приняли необратимый характер.</w:t>
      </w:r>
    </w:p>
    <w:p w:rsidR="006A7884" w:rsidRDefault="006A7884" w:rsidP="006A7884">
      <w:pPr>
        <w:spacing w:after="120"/>
      </w:pPr>
      <w:r>
        <w:rPr>
          <w:rFonts w:ascii="Times New Roman" w:hAnsi="Times New Roman"/>
          <w:sz w:val="24"/>
        </w:rPr>
        <w:t xml:space="preserve">       Активное движение в защиту окружающей среды началось в 60-е годы. В 1962 году вышла в свет книга </w:t>
      </w:r>
      <w:proofErr w:type="spellStart"/>
      <w:r>
        <w:rPr>
          <w:rFonts w:ascii="Times New Roman" w:hAnsi="Times New Roman"/>
          <w:sz w:val="24"/>
        </w:rPr>
        <w:t>Рейчел</w:t>
      </w:r>
      <w:proofErr w:type="spellEnd"/>
      <w:r>
        <w:rPr>
          <w:rFonts w:ascii="Times New Roman" w:hAnsi="Times New Roman"/>
          <w:sz w:val="24"/>
        </w:rPr>
        <w:t xml:space="preserve"> </w:t>
      </w:r>
      <w:proofErr w:type="spellStart"/>
      <w:r>
        <w:rPr>
          <w:rFonts w:ascii="Times New Roman" w:hAnsi="Times New Roman"/>
          <w:sz w:val="24"/>
        </w:rPr>
        <w:t>Карсон</w:t>
      </w:r>
      <w:proofErr w:type="spellEnd"/>
      <w:r>
        <w:rPr>
          <w:rFonts w:ascii="Times New Roman" w:hAnsi="Times New Roman"/>
          <w:sz w:val="24"/>
        </w:rPr>
        <w:t xml:space="preserve"> «Безмолвная весна». Она обратила внимание читателей на непоправимый вред, который наносит окружающей среде нерациональное применение пестицидов. Позднее по решению ООН день 22 апреля с 1970 года был объявлен Всемирным днем Земли. Инициатива ООН объединила людей искренне обеспокоенных будущим нашей планеты.</w:t>
      </w:r>
    </w:p>
    <w:p w:rsidR="006A7884" w:rsidRDefault="006A7884" w:rsidP="006A7884">
      <w:pPr>
        <w:spacing w:after="120"/>
      </w:pPr>
      <w:r>
        <w:rPr>
          <w:rFonts w:ascii="Times New Roman" w:hAnsi="Times New Roman"/>
          <w:sz w:val="24"/>
        </w:rPr>
        <w:t xml:space="preserve">       В Конституции РФ, принятой в 1993 году, записано, что каждый гражданин России «…имеет право на благоприятную окружающую среду» (из ст.42). Это значит, что наше государство берет на себя заботу об улучшении состояния окружающей среды, что природоохранительная и </w:t>
      </w:r>
      <w:proofErr w:type="spellStart"/>
      <w:r>
        <w:rPr>
          <w:rFonts w:ascii="Times New Roman" w:hAnsi="Times New Roman"/>
          <w:sz w:val="24"/>
        </w:rPr>
        <w:t>природовосстановительная</w:t>
      </w:r>
      <w:proofErr w:type="spellEnd"/>
      <w:r>
        <w:rPr>
          <w:rFonts w:ascii="Times New Roman" w:hAnsi="Times New Roman"/>
          <w:sz w:val="24"/>
        </w:rPr>
        <w:t xml:space="preserve"> деятельность является обязанностью государственных органов.</w:t>
      </w:r>
    </w:p>
    <w:p w:rsidR="006A7884" w:rsidRDefault="006A7884" w:rsidP="006A7884">
      <w:pPr>
        <w:spacing w:after="120"/>
      </w:pPr>
      <w:r>
        <w:rPr>
          <w:rFonts w:ascii="Times New Roman" w:hAnsi="Times New Roman"/>
          <w:sz w:val="24"/>
        </w:rPr>
        <w:t>       В то же время в Конституции РФ определена обязанность каждого гражданина «сохранять природу и окружающую среду, бережно относиться к природным богатствам»</w:t>
      </w:r>
    </w:p>
    <w:p w:rsidR="006A7884" w:rsidRDefault="006A7884" w:rsidP="006A7884">
      <w:pPr>
        <w:spacing w:after="120"/>
      </w:pPr>
      <w:r>
        <w:rPr>
          <w:rFonts w:ascii="Times New Roman" w:hAnsi="Times New Roman"/>
          <w:sz w:val="24"/>
        </w:rPr>
        <w:t>(из ст. 58).</w:t>
      </w:r>
    </w:p>
    <w:p w:rsidR="006A7884" w:rsidRDefault="006A7884" w:rsidP="006A7884">
      <w:pPr>
        <w:spacing w:after="120"/>
      </w:pPr>
      <w:r>
        <w:rPr>
          <w:rFonts w:ascii="Times New Roman" w:hAnsi="Times New Roman"/>
          <w:sz w:val="24"/>
        </w:rPr>
        <w:t xml:space="preserve">       В настоящее время каждый человек, не зависимо от его специальности, должен быть экологически образован и экологически культурен. Только в этом случае он может реально оценивать последствия своей практической деятельности при взаимодействии с природой. Если в деле экологического образования и просвещения уже много чего начато, то в отношении экологической культуры </w:t>
      </w:r>
      <w:proofErr w:type="gramStart"/>
      <w:r>
        <w:rPr>
          <w:rFonts w:ascii="Times New Roman" w:hAnsi="Times New Roman"/>
          <w:sz w:val="24"/>
        </w:rPr>
        <w:t>мало что предпринято</w:t>
      </w:r>
      <w:proofErr w:type="gramEnd"/>
      <w:r>
        <w:rPr>
          <w:rFonts w:ascii="Times New Roman" w:hAnsi="Times New Roman"/>
          <w:sz w:val="24"/>
        </w:rPr>
        <w:t>. «Экологическая культура» – это система знаний, умений, ценностей и чувство ответственности за принимаемые решения в отношении с природой.</w:t>
      </w:r>
    </w:p>
    <w:p w:rsidR="006A7884" w:rsidRDefault="006A7884" w:rsidP="006A7884">
      <w:pPr>
        <w:spacing w:after="120"/>
      </w:pPr>
      <w:r>
        <w:rPr>
          <w:rFonts w:ascii="Times New Roman" w:hAnsi="Times New Roman"/>
          <w:sz w:val="24"/>
        </w:rPr>
        <w:t>       Экологически культурная личность должна иметь экологические знания по основным разделам экологии, т.е.:</w:t>
      </w:r>
    </w:p>
    <w:p w:rsidR="006A7884" w:rsidRDefault="006A7884" w:rsidP="006A7884">
      <w:pPr>
        <w:spacing w:after="120"/>
      </w:pPr>
      <w:r>
        <w:rPr>
          <w:rFonts w:ascii="Times New Roman" w:hAnsi="Times New Roman"/>
          <w:sz w:val="24"/>
        </w:rPr>
        <w:t>1)      иметь правильное определение и характеристику терминов и понятий, широко используемых в современной экологии: экология, биосфера, ноосфера, природопользование, естественные (природные) ресурсы и т.д.;</w:t>
      </w:r>
    </w:p>
    <w:p w:rsidR="006A7884" w:rsidRDefault="006A7884" w:rsidP="006A7884">
      <w:pPr>
        <w:spacing w:after="120"/>
      </w:pPr>
      <w:r>
        <w:rPr>
          <w:rFonts w:ascii="Times New Roman" w:hAnsi="Times New Roman"/>
          <w:sz w:val="24"/>
        </w:rPr>
        <w:t xml:space="preserve">2)      знать о жизнедеятельности и трудах ученых и общественных деятелей, внесших наибольший вклад в становление и развитие экологии, как Вернадский В.И.. Геккель Э., </w:t>
      </w:r>
      <w:proofErr w:type="spellStart"/>
      <w:r>
        <w:rPr>
          <w:rFonts w:ascii="Times New Roman" w:hAnsi="Times New Roman"/>
          <w:sz w:val="24"/>
        </w:rPr>
        <w:t>Кэнон</w:t>
      </w:r>
      <w:proofErr w:type="spellEnd"/>
      <w:r>
        <w:rPr>
          <w:rFonts w:ascii="Times New Roman" w:hAnsi="Times New Roman"/>
          <w:sz w:val="24"/>
        </w:rPr>
        <w:t xml:space="preserve"> У., Моисеев Н.Н., Зюсс Э., </w:t>
      </w:r>
      <w:proofErr w:type="spellStart"/>
      <w:r>
        <w:rPr>
          <w:rFonts w:ascii="Times New Roman" w:hAnsi="Times New Roman"/>
          <w:sz w:val="24"/>
        </w:rPr>
        <w:t>Одум</w:t>
      </w:r>
      <w:proofErr w:type="spellEnd"/>
      <w:r>
        <w:rPr>
          <w:rFonts w:ascii="Times New Roman" w:hAnsi="Times New Roman"/>
          <w:sz w:val="24"/>
        </w:rPr>
        <w:t xml:space="preserve"> Ю. и др.;</w:t>
      </w:r>
    </w:p>
    <w:p w:rsidR="006A7884" w:rsidRDefault="006A7884" w:rsidP="006A7884">
      <w:pPr>
        <w:spacing w:after="120"/>
      </w:pPr>
      <w:r>
        <w:rPr>
          <w:rFonts w:ascii="Times New Roman" w:hAnsi="Times New Roman"/>
          <w:sz w:val="24"/>
        </w:rPr>
        <w:t xml:space="preserve">3)      знать организации, движения и общества, которые занимаются природоохранной деятельностью: Всемирный фонд дикой природы (WWF), Международный союз охраны природы и природных ресурсов </w:t>
      </w:r>
      <w:proofErr w:type="gramStart"/>
      <w:r>
        <w:rPr>
          <w:rFonts w:ascii="Times New Roman" w:hAnsi="Times New Roman"/>
          <w:sz w:val="24"/>
        </w:rPr>
        <w:t xml:space="preserve">( </w:t>
      </w:r>
      <w:proofErr w:type="gramEnd"/>
      <w:r>
        <w:rPr>
          <w:rFonts w:ascii="Times New Roman" w:hAnsi="Times New Roman"/>
          <w:sz w:val="24"/>
        </w:rPr>
        <w:t xml:space="preserve">МСОП), Римский клуб, Гринпис, Каспий </w:t>
      </w:r>
      <w:proofErr w:type="spellStart"/>
      <w:r>
        <w:rPr>
          <w:rFonts w:ascii="Times New Roman" w:hAnsi="Times New Roman"/>
          <w:sz w:val="24"/>
        </w:rPr>
        <w:t>табигаты</w:t>
      </w:r>
      <w:proofErr w:type="spellEnd"/>
      <w:r>
        <w:rPr>
          <w:rFonts w:ascii="Times New Roman" w:hAnsi="Times New Roman"/>
          <w:sz w:val="24"/>
        </w:rPr>
        <w:t xml:space="preserve"> и другие;</w:t>
      </w:r>
    </w:p>
    <w:p w:rsidR="006A7884" w:rsidRDefault="006A7884" w:rsidP="006A7884">
      <w:pPr>
        <w:spacing w:after="120"/>
      </w:pPr>
      <w:proofErr w:type="gramStart"/>
      <w:r>
        <w:rPr>
          <w:rFonts w:ascii="Times New Roman" w:hAnsi="Times New Roman"/>
          <w:sz w:val="24"/>
        </w:rPr>
        <w:lastRenderedPageBreak/>
        <w:t>4)      знать природу своего родного края, а именно: местные природные условия; природные особенности, реки и водоемы, ландшафты, типичные растения и животных, климат и т.д. и т.п.; местные, охраняемые природные объекты; животных местной фауны; местных птиц; виды рыб местных водоемов; лекарственные растения местной флоры.</w:t>
      </w:r>
      <w:proofErr w:type="gramEnd"/>
    </w:p>
    <w:p w:rsidR="006A7884" w:rsidRDefault="006A7884" w:rsidP="006A7884">
      <w:pPr>
        <w:spacing w:after="120"/>
      </w:pPr>
      <w:r>
        <w:rPr>
          <w:rFonts w:ascii="Times New Roman" w:hAnsi="Times New Roman"/>
          <w:sz w:val="24"/>
        </w:rPr>
        <w:t>       Экологически культурная личность должна обладать экологическим мышлением, т.е. уметь правильно анализировать и устанавливать причинно-следственные связи экологических проблем и прогнозировать экологические последствия человеческой деятельности.</w:t>
      </w:r>
    </w:p>
    <w:p w:rsidR="006A7884" w:rsidRDefault="006A7884" w:rsidP="006A7884">
      <w:pPr>
        <w:spacing w:after="120"/>
      </w:pPr>
      <w:r>
        <w:rPr>
          <w:rFonts w:ascii="Times New Roman" w:hAnsi="Times New Roman"/>
          <w:sz w:val="24"/>
        </w:rPr>
        <w:t>       Экологическое поведение личности в быту, в процессе производственной деятельности, на отдыхе и др. должно быть экологически оправданным и целесообразным.</w:t>
      </w:r>
    </w:p>
    <w:p w:rsidR="006A7884" w:rsidRDefault="006A7884" w:rsidP="006A7884">
      <w:pPr>
        <w:spacing w:after="120"/>
      </w:pPr>
      <w:r>
        <w:rPr>
          <w:rFonts w:ascii="Times New Roman" w:hAnsi="Times New Roman"/>
          <w:sz w:val="24"/>
        </w:rPr>
        <w:t>       Поведение экологически культурной личности включает соблюдение параметров более высокого, второго порядка: эмоциональность или, наоборот, рациональность в отношении к природе; обобщение или избирательность в отношении к природе; сознательное или несознательное отношение к природе.</w:t>
      </w:r>
    </w:p>
    <w:p w:rsidR="006A7884" w:rsidRDefault="006A7884" w:rsidP="006A7884">
      <w:pPr>
        <w:spacing w:after="120"/>
      </w:pPr>
      <w:r>
        <w:rPr>
          <w:rFonts w:ascii="Times New Roman" w:hAnsi="Times New Roman"/>
          <w:sz w:val="24"/>
        </w:rPr>
        <w:t>       Экологически культурная личность при познании природы и в общении с ней через свои чувства (восхищение, радость, удивление, умиление, гнев, возмущение, сострадание и другие) переживает свое отношение к ней и стремится сохранить дикую природу, проявляя тем самым любовь к миру природы.</w:t>
      </w:r>
    </w:p>
    <w:p w:rsidR="006A7884" w:rsidRDefault="006A7884" w:rsidP="006A7884">
      <w:pPr>
        <w:spacing w:after="120"/>
      </w:pPr>
      <w:r>
        <w:rPr>
          <w:rFonts w:ascii="Times New Roman" w:hAnsi="Times New Roman"/>
          <w:sz w:val="24"/>
        </w:rPr>
        <w:t xml:space="preserve">       Говорят, что коренного петербуржца можно узнать по тому, </w:t>
      </w:r>
      <w:proofErr w:type="gramStart"/>
      <w:r>
        <w:rPr>
          <w:rFonts w:ascii="Times New Roman" w:hAnsi="Times New Roman"/>
          <w:sz w:val="24"/>
        </w:rPr>
        <w:t>что</w:t>
      </w:r>
      <w:proofErr w:type="gramEnd"/>
      <w:r>
        <w:rPr>
          <w:rFonts w:ascii="Times New Roman" w:hAnsi="Times New Roman"/>
          <w:sz w:val="24"/>
        </w:rPr>
        <w:t xml:space="preserve"> даже идя по замусоренной улице города, он несет в руке бумажку, чтобы бросить ее в урну.</w:t>
      </w:r>
    </w:p>
    <w:p w:rsidR="006A7884" w:rsidRDefault="006A7884" w:rsidP="006A7884">
      <w:pPr>
        <w:spacing w:after="120"/>
      </w:pPr>
      <w:r>
        <w:rPr>
          <w:rFonts w:ascii="Times New Roman" w:hAnsi="Times New Roman"/>
          <w:sz w:val="24"/>
        </w:rPr>
        <w:t>       Так что же такое наука «экология»?</w:t>
      </w:r>
    </w:p>
    <w:p w:rsidR="006A7884" w:rsidRDefault="006A7884" w:rsidP="006A7884">
      <w:pPr>
        <w:spacing w:after="120"/>
      </w:pPr>
      <w:r>
        <w:rPr>
          <w:rFonts w:ascii="Times New Roman" w:hAnsi="Times New Roman"/>
          <w:sz w:val="24"/>
        </w:rPr>
        <w:t xml:space="preserve">       </w:t>
      </w:r>
      <w:proofErr w:type="gramStart"/>
      <w:r>
        <w:rPr>
          <w:rFonts w:ascii="Times New Roman" w:hAnsi="Times New Roman"/>
          <w:sz w:val="24"/>
        </w:rPr>
        <w:t>Экология (от греч.</w:t>
      </w:r>
      <w:proofErr w:type="gramEnd"/>
      <w:r>
        <w:rPr>
          <w:rFonts w:ascii="Times New Roman" w:hAnsi="Times New Roman"/>
          <w:sz w:val="24"/>
        </w:rPr>
        <w:t xml:space="preserve"> </w:t>
      </w:r>
      <w:proofErr w:type="spellStart"/>
      <w:proofErr w:type="gramStart"/>
      <w:r>
        <w:rPr>
          <w:rFonts w:ascii="Times New Roman" w:hAnsi="Times New Roman"/>
          <w:sz w:val="24"/>
        </w:rPr>
        <w:t>Экос</w:t>
      </w:r>
      <w:proofErr w:type="spellEnd"/>
      <w:r>
        <w:rPr>
          <w:rFonts w:ascii="Times New Roman" w:hAnsi="Times New Roman"/>
          <w:sz w:val="24"/>
        </w:rPr>
        <w:t xml:space="preserve"> – дом, жилище, местопребывание и логос – наука) – наука об отношении живых организмов и образуемых ими сообществ между собой и с окружающей средой.</w:t>
      </w:r>
      <w:proofErr w:type="gramEnd"/>
      <w:r>
        <w:rPr>
          <w:rFonts w:ascii="Times New Roman" w:hAnsi="Times New Roman"/>
          <w:sz w:val="24"/>
        </w:rPr>
        <w:t xml:space="preserve"> Термин «экология» был предложен в 1866 году Э.Геккелем.</w:t>
      </w:r>
    </w:p>
    <w:p w:rsidR="006A7884" w:rsidRDefault="006A7884" w:rsidP="006A7884">
      <w:pPr>
        <w:spacing w:after="120"/>
      </w:pPr>
      <w:r>
        <w:rPr>
          <w:rFonts w:ascii="Times New Roman" w:hAnsi="Times New Roman"/>
          <w:sz w:val="24"/>
        </w:rPr>
        <w:t>       С середины 20 века в связи с усилением воздействия человека на природу экология приобрела особое значение как научная основа рационального природопользования и охраны живых организмов, а сам термин «экология» - более широкий смысл.</w:t>
      </w:r>
    </w:p>
    <w:p w:rsidR="006A7884" w:rsidRDefault="006A7884" w:rsidP="006A7884">
      <w:pPr>
        <w:spacing w:after="120"/>
      </w:pPr>
      <w:r>
        <w:rPr>
          <w:rFonts w:ascii="Times New Roman" w:hAnsi="Times New Roman"/>
          <w:sz w:val="24"/>
        </w:rPr>
        <w:t>       С 70-х годов 20 века складывается экология человека или социальная экология, изучение закономерности взаимодействия общества и окружающей среды, а также практические проблемы ее охраны; включает различные философские, социологические, экономические, географические и другие аспекты, например, экология города, техническая экология, экологическая этика и другое. В этом смысле говорят об «</w:t>
      </w:r>
      <w:proofErr w:type="spellStart"/>
      <w:r>
        <w:rPr>
          <w:rFonts w:ascii="Times New Roman" w:hAnsi="Times New Roman"/>
          <w:sz w:val="24"/>
        </w:rPr>
        <w:t>экологизации</w:t>
      </w:r>
      <w:proofErr w:type="spellEnd"/>
      <w:r>
        <w:rPr>
          <w:rFonts w:ascii="Times New Roman" w:hAnsi="Times New Roman"/>
          <w:sz w:val="24"/>
        </w:rPr>
        <w:t>» современной науки. Экологические проблемы, порожденные современным общественным развитием, вызвали ряд общественных политических движений «зеленых», выступающих против загрязнения окружающей среды и других отрицательных последствий НТП.</w:t>
      </w:r>
    </w:p>
    <w:p w:rsidR="006A7884" w:rsidRDefault="006A7884" w:rsidP="006A7884">
      <w:pPr>
        <w:spacing w:after="120"/>
      </w:pPr>
      <w:r>
        <w:rPr>
          <w:rFonts w:ascii="Times New Roman" w:hAnsi="Times New Roman"/>
          <w:sz w:val="24"/>
        </w:rPr>
        <w:t>Организации, движения и общества, занимающиеся природоохранной деятельностью.</w:t>
      </w:r>
    </w:p>
    <w:p w:rsidR="006A7884" w:rsidRDefault="006A7884" w:rsidP="006A7884">
      <w:pPr>
        <w:spacing w:after="120"/>
      </w:pPr>
      <w:r>
        <w:rPr>
          <w:rFonts w:ascii="Times New Roman" w:hAnsi="Times New Roman"/>
          <w:sz w:val="24"/>
        </w:rPr>
        <w:t xml:space="preserve">Всемирный фонд дикой природы (WWF) . Основан в 1960 году. Действует более чем в 90 странах, ежегодно выполняя около 1200 проектов. Фонд начал свою работу с программы по сохранению уникальной природы </w:t>
      </w:r>
      <w:proofErr w:type="spellStart"/>
      <w:r>
        <w:rPr>
          <w:rFonts w:ascii="Times New Roman" w:hAnsi="Times New Roman"/>
          <w:sz w:val="24"/>
        </w:rPr>
        <w:t>Голопагосских</w:t>
      </w:r>
      <w:proofErr w:type="spellEnd"/>
      <w:r>
        <w:rPr>
          <w:rFonts w:ascii="Times New Roman" w:hAnsi="Times New Roman"/>
          <w:sz w:val="24"/>
        </w:rPr>
        <w:t xml:space="preserve"> островов, сохранению носорогов на острове Ява, созданию заповедника </w:t>
      </w:r>
      <w:proofErr w:type="spellStart"/>
      <w:r>
        <w:rPr>
          <w:rFonts w:ascii="Times New Roman" w:hAnsi="Times New Roman"/>
          <w:sz w:val="24"/>
        </w:rPr>
        <w:t>Кото</w:t>
      </w:r>
      <w:proofErr w:type="spellEnd"/>
      <w:r>
        <w:rPr>
          <w:rFonts w:ascii="Times New Roman" w:hAnsi="Times New Roman"/>
          <w:sz w:val="24"/>
        </w:rPr>
        <w:t xml:space="preserve"> </w:t>
      </w:r>
      <w:proofErr w:type="spellStart"/>
      <w:r>
        <w:rPr>
          <w:rFonts w:ascii="Times New Roman" w:hAnsi="Times New Roman"/>
          <w:sz w:val="24"/>
        </w:rPr>
        <w:t>Доньяна</w:t>
      </w:r>
      <w:proofErr w:type="spellEnd"/>
      <w:r>
        <w:rPr>
          <w:rFonts w:ascii="Times New Roman" w:hAnsi="Times New Roman"/>
          <w:sz w:val="24"/>
        </w:rPr>
        <w:t xml:space="preserve"> – важнейшего места отдыха мигрирующих птиц и одного из последних убежищ редкой иберийской рыси.</w:t>
      </w:r>
    </w:p>
    <w:p w:rsidR="006A7884" w:rsidRDefault="006A7884" w:rsidP="006A7884">
      <w:pPr>
        <w:spacing w:after="120"/>
      </w:pPr>
      <w:r>
        <w:rPr>
          <w:rFonts w:ascii="Times New Roman" w:hAnsi="Times New Roman"/>
          <w:sz w:val="24"/>
        </w:rPr>
        <w:t>       В 1970-х годах WWF создал CITES – Конвенцию по международной торговле редкими и исчезающими видами флоры и фауны и программу TRAFFIC, играющей важную роль в сокращении нелегальной торговли продуктами дикой природы. Провел операцию «Тигр» в Индии по спасению редких хищников, которых осталось около 2 тысяч. Благодаря программам численность животных возросла до 3 тысяч и стабилизировалась.</w:t>
      </w:r>
    </w:p>
    <w:p w:rsidR="006A7884" w:rsidRDefault="006A7884" w:rsidP="006A7884">
      <w:pPr>
        <w:spacing w:after="120"/>
      </w:pPr>
      <w:r>
        <w:rPr>
          <w:rFonts w:ascii="Times New Roman" w:hAnsi="Times New Roman"/>
          <w:sz w:val="24"/>
        </w:rPr>
        <w:t xml:space="preserve">       В 1980-х годах – поддержал проекты правительства Китая по сохранению большой </w:t>
      </w:r>
      <w:r>
        <w:rPr>
          <w:rFonts w:ascii="Times New Roman" w:hAnsi="Times New Roman"/>
          <w:sz w:val="24"/>
        </w:rPr>
        <w:lastRenderedPageBreak/>
        <w:t>панды.</w:t>
      </w:r>
    </w:p>
    <w:p w:rsidR="006A7884" w:rsidRDefault="006A7884" w:rsidP="006A7884">
      <w:pPr>
        <w:spacing w:after="120"/>
      </w:pPr>
      <w:r>
        <w:rPr>
          <w:rFonts w:ascii="Times New Roman" w:hAnsi="Times New Roman"/>
          <w:sz w:val="24"/>
        </w:rPr>
        <w:t>       В 1994 году открыл Российское представительство. За 7 лет WWF в России осуществил более 100 проектов в 35 регионах России, вложив в сохранение природы около 20 миллионов долларов США. В 1996 году WWF выступил с идеей подарков Земле – вкладов, которые могут внести правительства стран или отдельные компании в сохранении природы нашей планеты.</w:t>
      </w:r>
    </w:p>
    <w:p w:rsidR="006A7884" w:rsidRDefault="006A7884" w:rsidP="006A7884">
      <w:pPr>
        <w:spacing w:after="120"/>
      </w:pPr>
      <w:r>
        <w:rPr>
          <w:rFonts w:ascii="Times New Roman" w:hAnsi="Times New Roman"/>
          <w:sz w:val="24"/>
        </w:rPr>
        <w:t>Основные программы WWF.</w:t>
      </w:r>
    </w:p>
    <w:p w:rsidR="006A7884" w:rsidRDefault="006A7884" w:rsidP="006A7884">
      <w:pPr>
        <w:numPr>
          <w:ilvl w:val="0"/>
          <w:numId w:val="1"/>
        </w:numPr>
      </w:pPr>
      <w:r>
        <w:rPr>
          <w:rFonts w:ascii="Times New Roman" w:hAnsi="Times New Roman"/>
          <w:sz w:val="24"/>
        </w:rPr>
        <w:t xml:space="preserve">Лесная. Человек уничтожил около половины лесов земного шара, </w:t>
      </w:r>
      <w:proofErr w:type="gramStart"/>
      <w:r>
        <w:rPr>
          <w:rFonts w:ascii="Times New Roman" w:hAnsi="Times New Roman"/>
          <w:sz w:val="24"/>
        </w:rPr>
        <w:t>и</w:t>
      </w:r>
      <w:proofErr w:type="gramEnd"/>
      <w:r>
        <w:rPr>
          <w:rFonts w:ascii="Times New Roman" w:hAnsi="Times New Roman"/>
          <w:sz w:val="24"/>
        </w:rPr>
        <w:t xml:space="preserve"> к сожалению, варварское потребление «легких планеты» продолжается. В 1996 году WWF начал глобальную программу «Леса ради жизни» для сохранения, восстановления и разумного использования лесов.</w:t>
      </w:r>
    </w:p>
    <w:p w:rsidR="006A7884" w:rsidRDefault="006A7884" w:rsidP="006A7884">
      <w:pPr>
        <w:numPr>
          <w:ilvl w:val="0"/>
          <w:numId w:val="1"/>
        </w:numPr>
      </w:pPr>
      <w:r>
        <w:rPr>
          <w:rFonts w:ascii="Times New Roman" w:hAnsi="Times New Roman"/>
          <w:sz w:val="24"/>
        </w:rPr>
        <w:t>Морская. Россия богата необъятными морскими просторами, однако сегодня 13 наших морей переживают невиданное прежде давление человеческой деятельности. WWF подготовил первую в России Морскую стратегию для Дальнего Востока – региона, где еще не поздно спасти значительную часть морских экосистем.</w:t>
      </w:r>
    </w:p>
    <w:p w:rsidR="006A7884" w:rsidRDefault="006A7884" w:rsidP="006A7884">
      <w:pPr>
        <w:numPr>
          <w:ilvl w:val="0"/>
          <w:numId w:val="1"/>
        </w:numPr>
      </w:pPr>
      <w:r>
        <w:rPr>
          <w:rFonts w:ascii="Times New Roman" w:hAnsi="Times New Roman"/>
          <w:sz w:val="24"/>
        </w:rPr>
        <w:t xml:space="preserve"> Климатическая. Изменение климата наносит все больший урон экосистемам. Планета сегодня «теплеет» быстрее, чем когда-либо за </w:t>
      </w:r>
      <w:proofErr w:type="gramStart"/>
      <w:r>
        <w:rPr>
          <w:rFonts w:ascii="Times New Roman" w:hAnsi="Times New Roman"/>
          <w:sz w:val="24"/>
        </w:rPr>
        <w:t>последние</w:t>
      </w:r>
      <w:proofErr w:type="gramEnd"/>
      <w:r>
        <w:rPr>
          <w:rFonts w:ascii="Times New Roman" w:hAnsi="Times New Roman"/>
          <w:sz w:val="24"/>
        </w:rPr>
        <w:t xml:space="preserve"> 10 тысяч лет. Главную роль в этом играют выбросы парниковых газов, образующиеся при сжигании угля, нефти и газа.</w:t>
      </w:r>
    </w:p>
    <w:p w:rsidR="006A7884" w:rsidRDefault="006A7884" w:rsidP="006A7884">
      <w:pPr>
        <w:numPr>
          <w:ilvl w:val="0"/>
          <w:numId w:val="1"/>
        </w:numPr>
        <w:spacing w:after="120"/>
      </w:pPr>
      <w:r>
        <w:rPr>
          <w:rFonts w:ascii="Times New Roman" w:hAnsi="Times New Roman"/>
          <w:sz w:val="24"/>
        </w:rPr>
        <w:t xml:space="preserve">Сохранение редких видов. Особое внимание WWF уделяет охране редких и исчезающих видов России. Это амурский тигр, дальневосточный леопард, снежный барс, зубр, выхухоль, белый журавль – </w:t>
      </w:r>
      <w:proofErr w:type="spellStart"/>
      <w:r>
        <w:rPr>
          <w:rFonts w:ascii="Times New Roman" w:hAnsi="Times New Roman"/>
          <w:sz w:val="24"/>
        </w:rPr>
        <w:t>стерх</w:t>
      </w:r>
      <w:proofErr w:type="spellEnd"/>
      <w:r>
        <w:rPr>
          <w:rFonts w:ascii="Times New Roman" w:hAnsi="Times New Roman"/>
          <w:sz w:val="24"/>
        </w:rPr>
        <w:t>, дальневосточный белый аист и другие животные.</w:t>
      </w:r>
    </w:p>
    <w:p w:rsidR="006A7884" w:rsidRDefault="006A7884" w:rsidP="006A7884">
      <w:pPr>
        <w:spacing w:after="120"/>
      </w:pPr>
      <w:r>
        <w:rPr>
          <w:rFonts w:ascii="Times New Roman" w:hAnsi="Times New Roman"/>
          <w:sz w:val="24"/>
        </w:rPr>
        <w:t>       В рамках международной программы «Живая планета» специалисты WWF выделили более 200 экологических регионов Земли – «</w:t>
      </w:r>
      <w:proofErr w:type="spellStart"/>
      <w:r>
        <w:rPr>
          <w:rFonts w:ascii="Times New Roman" w:hAnsi="Times New Roman"/>
          <w:sz w:val="24"/>
        </w:rPr>
        <w:t>Global</w:t>
      </w:r>
      <w:proofErr w:type="spellEnd"/>
      <w:r>
        <w:rPr>
          <w:rFonts w:ascii="Times New Roman" w:hAnsi="Times New Roman"/>
          <w:sz w:val="24"/>
        </w:rPr>
        <w:t xml:space="preserve"> 200», в которых сосредоточено наибольшее количество видов живых организмов. Сохранив эти </w:t>
      </w:r>
      <w:proofErr w:type="spellStart"/>
      <w:r>
        <w:rPr>
          <w:rFonts w:ascii="Times New Roman" w:hAnsi="Times New Roman"/>
          <w:sz w:val="24"/>
        </w:rPr>
        <w:t>экорегионы</w:t>
      </w:r>
      <w:proofErr w:type="spellEnd"/>
      <w:r>
        <w:rPr>
          <w:rFonts w:ascii="Times New Roman" w:hAnsi="Times New Roman"/>
          <w:sz w:val="24"/>
        </w:rPr>
        <w:t xml:space="preserve">, мы сможем сберечь более 95% </w:t>
      </w:r>
      <w:proofErr w:type="gramStart"/>
      <w:r>
        <w:rPr>
          <w:rFonts w:ascii="Times New Roman" w:hAnsi="Times New Roman"/>
          <w:sz w:val="24"/>
        </w:rPr>
        <w:t>существующего</w:t>
      </w:r>
      <w:proofErr w:type="gramEnd"/>
      <w:r>
        <w:rPr>
          <w:rFonts w:ascii="Times New Roman" w:hAnsi="Times New Roman"/>
          <w:sz w:val="24"/>
        </w:rPr>
        <w:t xml:space="preserve"> </w:t>
      </w:r>
      <w:proofErr w:type="spellStart"/>
      <w:r>
        <w:rPr>
          <w:rFonts w:ascii="Times New Roman" w:hAnsi="Times New Roman"/>
          <w:sz w:val="24"/>
        </w:rPr>
        <w:t>биоразнообразия</w:t>
      </w:r>
      <w:proofErr w:type="spellEnd"/>
      <w:r>
        <w:rPr>
          <w:rFonts w:ascii="Times New Roman" w:hAnsi="Times New Roman"/>
          <w:sz w:val="24"/>
        </w:rPr>
        <w:t xml:space="preserve"> планеты.</w:t>
      </w:r>
    </w:p>
    <w:p w:rsidR="006A7884" w:rsidRDefault="006A7884" w:rsidP="006A7884">
      <w:pPr>
        <w:spacing w:after="120"/>
      </w:pPr>
      <w:r>
        <w:rPr>
          <w:rFonts w:ascii="Times New Roman" w:hAnsi="Times New Roman"/>
          <w:sz w:val="24"/>
        </w:rPr>
        <w:t xml:space="preserve">       На территории России расположено 16 </w:t>
      </w:r>
      <w:proofErr w:type="spellStart"/>
      <w:r>
        <w:rPr>
          <w:rFonts w:ascii="Times New Roman" w:hAnsi="Times New Roman"/>
          <w:sz w:val="24"/>
        </w:rPr>
        <w:t>экорегионов</w:t>
      </w:r>
      <w:proofErr w:type="spellEnd"/>
      <w:r>
        <w:rPr>
          <w:rFonts w:ascii="Times New Roman" w:hAnsi="Times New Roman"/>
          <w:sz w:val="24"/>
        </w:rPr>
        <w:t>.</w:t>
      </w:r>
    </w:p>
    <w:p w:rsidR="006A7884" w:rsidRDefault="006A7884" w:rsidP="006A7884">
      <w:pPr>
        <w:spacing w:after="120"/>
      </w:pPr>
      <w:r>
        <w:rPr>
          <w:rFonts w:ascii="Times New Roman" w:hAnsi="Times New Roman"/>
          <w:sz w:val="24"/>
        </w:rPr>
        <w:t>        Гринпис (</w:t>
      </w:r>
      <w:proofErr w:type="spellStart"/>
      <w:r>
        <w:rPr>
          <w:rFonts w:ascii="Times New Roman" w:hAnsi="Times New Roman"/>
          <w:sz w:val="24"/>
        </w:rPr>
        <w:t>Greenpeace</w:t>
      </w:r>
      <w:proofErr w:type="spellEnd"/>
      <w:r>
        <w:rPr>
          <w:rFonts w:ascii="Times New Roman" w:hAnsi="Times New Roman"/>
          <w:sz w:val="24"/>
        </w:rPr>
        <w:t xml:space="preserve">) – независимая международная общественная организация, ставящая целью предотвращение </w:t>
      </w:r>
      <w:proofErr w:type="spellStart"/>
      <w:r>
        <w:rPr>
          <w:rFonts w:ascii="Times New Roman" w:hAnsi="Times New Roman"/>
          <w:sz w:val="24"/>
        </w:rPr>
        <w:t>деграджации</w:t>
      </w:r>
      <w:proofErr w:type="spellEnd"/>
      <w:r>
        <w:rPr>
          <w:rFonts w:ascii="Times New Roman" w:hAnsi="Times New Roman"/>
          <w:sz w:val="24"/>
        </w:rPr>
        <w:t xml:space="preserve"> окружающей среды. </w:t>
      </w:r>
      <w:proofErr w:type="gramStart"/>
      <w:r>
        <w:rPr>
          <w:rFonts w:ascii="Times New Roman" w:hAnsi="Times New Roman"/>
          <w:sz w:val="24"/>
        </w:rPr>
        <w:t>Основана</w:t>
      </w:r>
      <w:proofErr w:type="gramEnd"/>
      <w:r>
        <w:rPr>
          <w:rFonts w:ascii="Times New Roman" w:hAnsi="Times New Roman"/>
          <w:sz w:val="24"/>
        </w:rPr>
        <w:t xml:space="preserve"> в 1971 году активистами из Канады и США, имеет отделения в 25 странах (с 1990 года в Москве и Киеве). Главный источник финансирования – добровольные частные пожертвования.</w:t>
      </w:r>
    </w:p>
    <w:p w:rsidR="006A7884" w:rsidRDefault="006A7884" w:rsidP="006A7884">
      <w:pPr>
        <w:spacing w:after="120"/>
      </w:pPr>
      <w:r>
        <w:rPr>
          <w:rFonts w:ascii="Times New Roman" w:hAnsi="Times New Roman"/>
          <w:sz w:val="24"/>
        </w:rPr>
        <w:t xml:space="preserve">       «Гринпис» борется против ядерных испытаний и </w:t>
      </w:r>
      <w:proofErr w:type="spellStart"/>
      <w:r>
        <w:rPr>
          <w:rFonts w:ascii="Times New Roman" w:hAnsi="Times New Roman"/>
          <w:sz w:val="24"/>
        </w:rPr>
        <w:t>радиоционной</w:t>
      </w:r>
      <w:proofErr w:type="spellEnd"/>
      <w:r>
        <w:rPr>
          <w:rFonts w:ascii="Times New Roman" w:hAnsi="Times New Roman"/>
          <w:sz w:val="24"/>
        </w:rPr>
        <w:t xml:space="preserve"> угрозы, против загрязнения среды промышленными отходами, выступает в защиту животного мира, морей и другое. Воздействуя на общественное мнение, проводя ненасильственные акции протеста, «Гринпис» добивается от правительств и промышленных компаний принятия решений по конкретным экологическим проблемам.</w:t>
      </w:r>
    </w:p>
    <w:p w:rsidR="006A7884" w:rsidRDefault="006A7884" w:rsidP="006A7884">
      <w:pPr>
        <w:spacing w:after="120"/>
      </w:pPr>
      <w:r>
        <w:rPr>
          <w:rFonts w:ascii="Times New Roman" w:hAnsi="Times New Roman"/>
          <w:sz w:val="24"/>
        </w:rPr>
        <w:t>       «Зеленые» - движение, возникшее в начале 70-х годов в Западной Европе и выступающее против загрязнения окружающей среды, вредных последствий развития атомной энергетики, за сохранение военных бюджетов, децентрализацию и демократизацию общественной жизни. В Германии «Зеленые» в 1980 году оформились в политическую партию. С 1984 года существует Европейская партия «зеленых»</w:t>
      </w:r>
      <w:proofErr w:type="gramStart"/>
      <w:r>
        <w:rPr>
          <w:rFonts w:ascii="Times New Roman" w:hAnsi="Times New Roman"/>
          <w:sz w:val="24"/>
        </w:rPr>
        <w:t xml:space="preserve"> ,</w:t>
      </w:r>
      <w:proofErr w:type="gramEnd"/>
      <w:r>
        <w:rPr>
          <w:rFonts w:ascii="Times New Roman" w:hAnsi="Times New Roman"/>
          <w:sz w:val="24"/>
        </w:rPr>
        <w:t xml:space="preserve"> объединяющая группы из многих стран Европы.</w:t>
      </w:r>
    </w:p>
    <w:p w:rsidR="006A7884" w:rsidRDefault="006A7884" w:rsidP="006A7884">
      <w:pPr>
        <w:spacing w:after="120"/>
      </w:pPr>
      <w:r>
        <w:rPr>
          <w:rFonts w:ascii="Times New Roman" w:hAnsi="Times New Roman"/>
          <w:sz w:val="24"/>
        </w:rPr>
        <w:t>       Давайте посмотрим, к чему может привести сокращение территории лесов.</w:t>
      </w:r>
    </w:p>
    <w:p w:rsidR="006A7884" w:rsidRDefault="006A7884" w:rsidP="006A7884">
      <w:pPr>
        <w:spacing w:after="120"/>
      </w:pPr>
      <w:r>
        <w:rPr>
          <w:rFonts w:ascii="Times New Roman" w:hAnsi="Times New Roman"/>
          <w:sz w:val="24"/>
        </w:rPr>
        <w:t>1.      Сокращение поступления кислорода в атмосферу.</w:t>
      </w:r>
    </w:p>
    <w:p w:rsidR="006A7884" w:rsidRDefault="006A7884" w:rsidP="006A7884">
      <w:pPr>
        <w:spacing w:after="120"/>
      </w:pPr>
      <w:r>
        <w:rPr>
          <w:rFonts w:ascii="Times New Roman" w:hAnsi="Times New Roman"/>
          <w:sz w:val="24"/>
        </w:rPr>
        <w:t>2.      Сокращение видов растений и животных.</w:t>
      </w:r>
    </w:p>
    <w:p w:rsidR="006A7884" w:rsidRDefault="006A7884" w:rsidP="006A7884">
      <w:pPr>
        <w:spacing w:after="120"/>
      </w:pPr>
      <w:r>
        <w:rPr>
          <w:rFonts w:ascii="Times New Roman" w:hAnsi="Times New Roman"/>
          <w:sz w:val="24"/>
        </w:rPr>
        <w:t>3.      Повышение концентрации в атмосфере углекислоты.</w:t>
      </w:r>
    </w:p>
    <w:p w:rsidR="006A7884" w:rsidRDefault="006A7884" w:rsidP="006A7884">
      <w:pPr>
        <w:spacing w:after="120"/>
      </w:pPr>
      <w:r>
        <w:rPr>
          <w:rFonts w:ascii="Times New Roman" w:hAnsi="Times New Roman"/>
          <w:sz w:val="24"/>
        </w:rPr>
        <w:lastRenderedPageBreak/>
        <w:t>4.      Парниковый эффект, глобальное потепление.</w:t>
      </w:r>
    </w:p>
    <w:p w:rsidR="006A7884" w:rsidRDefault="006A7884" w:rsidP="006A7884">
      <w:pPr>
        <w:spacing w:after="120"/>
      </w:pPr>
      <w:r>
        <w:rPr>
          <w:rFonts w:ascii="Times New Roman" w:hAnsi="Times New Roman"/>
          <w:sz w:val="24"/>
        </w:rPr>
        <w:t>5.      Пыльные бури.</w:t>
      </w:r>
    </w:p>
    <w:p w:rsidR="006A7884" w:rsidRDefault="006A7884" w:rsidP="006A7884">
      <w:pPr>
        <w:spacing w:after="120"/>
      </w:pPr>
      <w:r>
        <w:rPr>
          <w:rFonts w:ascii="Times New Roman" w:hAnsi="Times New Roman"/>
          <w:sz w:val="24"/>
        </w:rPr>
        <w:t>6.      Снижение урожайности сельскохозяйственных культур.</w:t>
      </w:r>
    </w:p>
    <w:p w:rsidR="006A7884" w:rsidRDefault="006A7884" w:rsidP="006A7884">
      <w:pPr>
        <w:spacing w:after="120"/>
      </w:pPr>
      <w:r>
        <w:rPr>
          <w:rFonts w:ascii="Times New Roman" w:hAnsi="Times New Roman"/>
          <w:sz w:val="24"/>
        </w:rPr>
        <w:t>7.      Загрязнение, заиление, нарушение водоснабжения.</w:t>
      </w:r>
    </w:p>
    <w:p w:rsidR="006A7884" w:rsidRDefault="006A7884" w:rsidP="006A7884">
      <w:pPr>
        <w:spacing w:after="120"/>
      </w:pPr>
      <w:r>
        <w:rPr>
          <w:rFonts w:ascii="Times New Roman" w:hAnsi="Times New Roman"/>
          <w:sz w:val="24"/>
        </w:rPr>
        <w:t>8.      Увеличение числа и силы наводнений.</w:t>
      </w:r>
    </w:p>
    <w:p w:rsidR="006A7884" w:rsidRDefault="006A7884" w:rsidP="006A7884">
      <w:pPr>
        <w:spacing w:after="120"/>
      </w:pPr>
      <w:r>
        <w:rPr>
          <w:rFonts w:ascii="Times New Roman" w:hAnsi="Times New Roman"/>
          <w:sz w:val="24"/>
        </w:rPr>
        <w:t>9.      Усиление эрозии почвы.</w:t>
      </w:r>
    </w:p>
    <w:p w:rsidR="006A7884" w:rsidRDefault="006A7884" w:rsidP="006A7884">
      <w:pPr>
        <w:spacing w:after="120"/>
      </w:pPr>
      <w:r>
        <w:rPr>
          <w:rFonts w:ascii="Times New Roman" w:hAnsi="Times New Roman"/>
          <w:sz w:val="24"/>
        </w:rPr>
        <w:t>       В природе все находится в прочных взаимосвязях. Одной из таких связей являются известные вам пищевые цепочки.</w:t>
      </w:r>
    </w:p>
    <w:p w:rsidR="006A7884" w:rsidRDefault="006A7884" w:rsidP="006A7884">
      <w:pPr>
        <w:spacing w:after="120"/>
      </w:pPr>
      <w:r>
        <w:rPr>
          <w:rFonts w:ascii="Times New Roman" w:hAnsi="Times New Roman"/>
          <w:sz w:val="24"/>
        </w:rPr>
        <w:t>       Давайте вместе с вами составим пищевую цепочку «кошка пьет молоко».</w:t>
      </w:r>
    </w:p>
    <w:p w:rsidR="006A7884" w:rsidRDefault="006A7884" w:rsidP="006A7884">
      <w:pPr>
        <w:spacing w:after="120"/>
      </w:pPr>
      <w:r>
        <w:rPr>
          <w:rFonts w:ascii="Times New Roman" w:hAnsi="Times New Roman"/>
          <w:sz w:val="24"/>
        </w:rPr>
        <w:t>       Кошка – мышь – пчелы – клевер – корова – молоко – человек.</w:t>
      </w:r>
    </w:p>
    <w:p w:rsidR="006A7884" w:rsidRDefault="006A7884" w:rsidP="006A7884">
      <w:pPr>
        <w:spacing w:after="120"/>
      </w:pPr>
      <w:r>
        <w:rPr>
          <w:rFonts w:ascii="Times New Roman" w:hAnsi="Times New Roman"/>
          <w:sz w:val="24"/>
        </w:rPr>
        <w:t>       Нарушение таких связей может привести к необратимым последствиям.</w:t>
      </w:r>
    </w:p>
    <w:p w:rsidR="006A7884" w:rsidRDefault="006A7884" w:rsidP="006A7884">
      <w:pPr>
        <w:spacing w:after="120"/>
      </w:pPr>
      <w:r>
        <w:rPr>
          <w:rFonts w:ascii="Times New Roman" w:hAnsi="Times New Roman"/>
          <w:sz w:val="24"/>
        </w:rPr>
        <w:t xml:space="preserve">       О нарушении такой биологической связи описано в рассказе американского – писателя </w:t>
      </w:r>
      <w:proofErr w:type="spellStart"/>
      <w:r>
        <w:rPr>
          <w:rFonts w:ascii="Times New Roman" w:hAnsi="Times New Roman"/>
          <w:sz w:val="24"/>
        </w:rPr>
        <w:t>Рэя</w:t>
      </w:r>
      <w:proofErr w:type="spellEnd"/>
      <w:r>
        <w:rPr>
          <w:rFonts w:ascii="Times New Roman" w:hAnsi="Times New Roman"/>
          <w:sz w:val="24"/>
        </w:rPr>
        <w:t xml:space="preserve"> </w:t>
      </w:r>
      <w:proofErr w:type="spellStart"/>
      <w:r>
        <w:rPr>
          <w:rFonts w:ascii="Times New Roman" w:hAnsi="Times New Roman"/>
          <w:sz w:val="24"/>
        </w:rPr>
        <w:t>Брэдбери</w:t>
      </w:r>
      <w:proofErr w:type="spellEnd"/>
      <w:r>
        <w:rPr>
          <w:rFonts w:ascii="Times New Roman" w:hAnsi="Times New Roman"/>
          <w:sz w:val="24"/>
        </w:rPr>
        <w:t xml:space="preserve"> «И грянул гром» (зачитать).</w:t>
      </w:r>
    </w:p>
    <w:p w:rsidR="006A7884" w:rsidRDefault="006A7884" w:rsidP="006A7884">
      <w:pPr>
        <w:spacing w:after="120"/>
      </w:pPr>
      <w:r>
        <w:rPr>
          <w:rFonts w:ascii="Times New Roman" w:hAnsi="Times New Roman"/>
          <w:sz w:val="24"/>
        </w:rPr>
        <w:t>       А к чему может привести загрязнение водоемов?</w:t>
      </w:r>
    </w:p>
    <w:p w:rsidR="006A7884" w:rsidRDefault="006A7884" w:rsidP="006A7884">
      <w:pPr>
        <w:spacing w:after="120"/>
      </w:pPr>
      <w:r>
        <w:rPr>
          <w:rFonts w:ascii="Times New Roman" w:hAnsi="Times New Roman"/>
          <w:sz w:val="24"/>
        </w:rPr>
        <w:t xml:space="preserve">       Например, в озеро с полей поступает большое количество химикатов. Это приводит к увеличению численности и усилению роста растений этого водоема. Они начинают усиленнее поглощать кислород. </w:t>
      </w:r>
      <w:proofErr w:type="gramStart"/>
      <w:r>
        <w:rPr>
          <w:rFonts w:ascii="Times New Roman" w:hAnsi="Times New Roman"/>
          <w:sz w:val="24"/>
        </w:rPr>
        <w:t>Которого</w:t>
      </w:r>
      <w:proofErr w:type="gramEnd"/>
      <w:r>
        <w:rPr>
          <w:rFonts w:ascii="Times New Roman" w:hAnsi="Times New Roman"/>
          <w:sz w:val="24"/>
        </w:rPr>
        <w:t xml:space="preserve"> со временем становится все меньше и меньше. А это, в свою очередь, приводит к сокращению численности животных организмов этого водоема, так как для нормальной жизнедеятельности им не хватает такого количества кислорода.</w:t>
      </w:r>
    </w:p>
    <w:p w:rsidR="006A7884" w:rsidRDefault="006A7884" w:rsidP="006A7884">
      <w:pPr>
        <w:spacing w:after="120"/>
      </w:pPr>
      <w:r>
        <w:rPr>
          <w:rFonts w:ascii="Times New Roman" w:hAnsi="Times New Roman"/>
          <w:sz w:val="24"/>
        </w:rPr>
        <w:t>       Давайте проведем опыт по проверке чистоты воды. (Демонстрация опыта).</w:t>
      </w:r>
    </w:p>
    <w:p w:rsidR="006A7884" w:rsidRDefault="006A7884" w:rsidP="006A7884">
      <w:pPr>
        <w:spacing w:after="120"/>
      </w:pPr>
      <w:r>
        <w:rPr>
          <w:rFonts w:ascii="Times New Roman" w:hAnsi="Times New Roman"/>
          <w:sz w:val="24"/>
        </w:rPr>
        <w:t>       Проблема защиты окружающей среды и появление науки «экология» привели к тому, что в нашей речи появились такие термины как «экологическая архитектура» и «экологическая война».</w:t>
      </w:r>
    </w:p>
    <w:p w:rsidR="006A7884" w:rsidRDefault="006A7884" w:rsidP="006A7884">
      <w:pPr>
        <w:spacing w:after="120"/>
      </w:pPr>
      <w:r>
        <w:rPr>
          <w:rFonts w:ascii="Times New Roman" w:hAnsi="Times New Roman"/>
          <w:sz w:val="24"/>
        </w:rPr>
        <w:t>       Экологическая архитектура появилась в связи с охраной окружающей среды. Для нее характерны широкое применение естественных, несинтетических материалов, а также сберегающих земные ресурсы технологии, типа систем энергоснабжения, работающих на солнце и ветре.</w:t>
      </w:r>
    </w:p>
    <w:p w:rsidR="006A7884" w:rsidRDefault="006A7884" w:rsidP="006A7884">
      <w:pPr>
        <w:spacing w:after="120"/>
      </w:pPr>
      <w:r>
        <w:rPr>
          <w:rFonts w:ascii="Times New Roman" w:hAnsi="Times New Roman"/>
          <w:sz w:val="24"/>
        </w:rPr>
        <w:t>       Экологическая война – загрязнение или заражение воздуха, воды, почвы, истребление флоры и фауны. Запрещена Конвенцией о запрещении военного или другого враждебного использования средств воздействия на природную среду, принятой ООН в 1977 году.</w:t>
      </w:r>
    </w:p>
    <w:p w:rsidR="006A7884" w:rsidRDefault="006A7884" w:rsidP="006A7884">
      <w:pPr>
        <w:spacing w:after="120"/>
      </w:pPr>
      <w:r>
        <w:rPr>
          <w:rFonts w:ascii="Times New Roman" w:hAnsi="Times New Roman"/>
          <w:sz w:val="24"/>
        </w:rPr>
        <w:t>       В связи с сокращением численности и исчезновением вообще многих видов растений и животных была основана Красная книга. Как она появилась?</w:t>
      </w:r>
    </w:p>
    <w:p w:rsidR="006A7884" w:rsidRDefault="006A7884" w:rsidP="006A7884">
      <w:pPr>
        <w:spacing w:after="120"/>
      </w:pPr>
      <w:r>
        <w:rPr>
          <w:rFonts w:ascii="Times New Roman" w:hAnsi="Times New Roman"/>
          <w:sz w:val="24"/>
        </w:rPr>
        <w:t xml:space="preserve">       Вначале Международный союз охраны природы и природных ресурсов попросил ученых разных стран составить списки редких видов животных. В 1962 году  Комиссия по охране редких и исчезающих видов, </w:t>
      </w:r>
      <w:proofErr w:type="spellStart"/>
      <w:r>
        <w:rPr>
          <w:rFonts w:ascii="Times New Roman" w:hAnsi="Times New Roman"/>
          <w:sz w:val="24"/>
        </w:rPr>
        <w:t>обощив</w:t>
      </w:r>
      <w:proofErr w:type="spellEnd"/>
      <w:r>
        <w:rPr>
          <w:rFonts w:ascii="Times New Roman" w:hAnsi="Times New Roman"/>
          <w:sz w:val="24"/>
        </w:rPr>
        <w:t xml:space="preserve"> собранные данные, подготовила такой список, который лег в основу первой Международной Красной книги, выпущенной в 1966 году. Затем уже отдельные страны начали составлять свои красные книги.</w:t>
      </w:r>
    </w:p>
    <w:p w:rsidR="006A7884" w:rsidRDefault="006A7884" w:rsidP="006A7884">
      <w:pPr>
        <w:spacing w:after="120"/>
      </w:pPr>
      <w:r>
        <w:rPr>
          <w:rFonts w:ascii="Times New Roman" w:hAnsi="Times New Roman"/>
          <w:sz w:val="24"/>
        </w:rPr>
        <w:t>       В России Красная книга впервые была издана в 1983 году. В 2001 году вышел первый том нового издания Красной книги РФ, где собраны сведения о редких и исчезающих видах животных, указаны причины их исчезновения, предложены меры по сохранению этих видов.</w:t>
      </w:r>
    </w:p>
    <w:p w:rsidR="006A7884" w:rsidRDefault="006A7884" w:rsidP="006A7884">
      <w:pPr>
        <w:spacing w:after="120"/>
      </w:pPr>
      <w:r>
        <w:rPr>
          <w:rFonts w:ascii="Times New Roman" w:hAnsi="Times New Roman"/>
          <w:sz w:val="24"/>
        </w:rPr>
        <w:t>       Сейчас идет работа над вторым томом Красной книги, где будет рассказано о редких и исчезающих видах растений.</w:t>
      </w:r>
    </w:p>
    <w:p w:rsidR="006A7884" w:rsidRDefault="006A7884" w:rsidP="006A7884">
      <w:pPr>
        <w:spacing w:after="120"/>
      </w:pPr>
      <w:r>
        <w:rPr>
          <w:rFonts w:ascii="Times New Roman" w:hAnsi="Times New Roman"/>
          <w:sz w:val="24"/>
        </w:rPr>
        <w:lastRenderedPageBreak/>
        <w:t>       Издана «Красная книга Смоленской области». (Демонстрация книги).</w:t>
      </w:r>
    </w:p>
    <w:p w:rsidR="006A7884" w:rsidRDefault="006A7884" w:rsidP="006A7884">
      <w:pPr>
        <w:spacing w:after="120"/>
      </w:pPr>
      <w:r>
        <w:rPr>
          <w:rFonts w:ascii="Times New Roman" w:hAnsi="Times New Roman"/>
          <w:sz w:val="24"/>
        </w:rPr>
        <w:t xml:space="preserve">       В местах наиболее быстрого исчезновения различных видов животных и растений созданы заповедники и заказники. Одно из таких мест есть на территории Смоленской области в п. Пржевальское – Смоленское </w:t>
      </w:r>
      <w:proofErr w:type="spellStart"/>
      <w:r>
        <w:rPr>
          <w:rFonts w:ascii="Times New Roman" w:hAnsi="Times New Roman"/>
          <w:sz w:val="24"/>
        </w:rPr>
        <w:t>Поозерье</w:t>
      </w:r>
      <w:proofErr w:type="spellEnd"/>
      <w:r>
        <w:rPr>
          <w:rFonts w:ascii="Times New Roman" w:hAnsi="Times New Roman"/>
          <w:sz w:val="24"/>
        </w:rPr>
        <w:t xml:space="preserve"> (создан 15 апреля 1992 года).</w:t>
      </w:r>
    </w:p>
    <w:p w:rsidR="006A7884" w:rsidRDefault="006A7884" w:rsidP="006A7884">
      <w:pPr>
        <w:spacing w:after="120"/>
      </w:pPr>
      <w:r>
        <w:rPr>
          <w:rFonts w:ascii="Times New Roman" w:hAnsi="Times New Roman"/>
          <w:sz w:val="24"/>
        </w:rPr>
        <w:t>       Каждый из нас может внести свой вклад в защиту окружающей нас природы.</w:t>
      </w:r>
    </w:p>
    <w:p w:rsidR="006A7884" w:rsidRDefault="006A7884" w:rsidP="006A7884">
      <w:pPr>
        <w:spacing w:after="120"/>
      </w:pPr>
      <w:r>
        <w:rPr>
          <w:rFonts w:ascii="Times New Roman" w:hAnsi="Times New Roman"/>
          <w:sz w:val="24"/>
        </w:rPr>
        <w:t xml:space="preserve">       У французского писателя </w:t>
      </w:r>
      <w:proofErr w:type="spellStart"/>
      <w:r>
        <w:rPr>
          <w:rFonts w:ascii="Times New Roman" w:hAnsi="Times New Roman"/>
          <w:sz w:val="24"/>
        </w:rPr>
        <w:t>Антуана</w:t>
      </w:r>
      <w:proofErr w:type="spellEnd"/>
      <w:r>
        <w:rPr>
          <w:rFonts w:ascii="Times New Roman" w:hAnsi="Times New Roman"/>
          <w:sz w:val="24"/>
        </w:rPr>
        <w:t xml:space="preserve"> де </w:t>
      </w:r>
      <w:proofErr w:type="spellStart"/>
      <w:proofErr w:type="gramStart"/>
      <w:r>
        <w:rPr>
          <w:rFonts w:ascii="Times New Roman" w:hAnsi="Times New Roman"/>
          <w:sz w:val="24"/>
        </w:rPr>
        <w:t>Сент</w:t>
      </w:r>
      <w:proofErr w:type="spellEnd"/>
      <w:proofErr w:type="gramEnd"/>
      <w:r>
        <w:rPr>
          <w:rFonts w:ascii="Times New Roman" w:hAnsi="Times New Roman"/>
          <w:sz w:val="24"/>
        </w:rPr>
        <w:t xml:space="preserve"> </w:t>
      </w:r>
      <w:proofErr w:type="spellStart"/>
      <w:r>
        <w:rPr>
          <w:rFonts w:ascii="Times New Roman" w:hAnsi="Times New Roman"/>
          <w:sz w:val="24"/>
        </w:rPr>
        <w:t>Экзюпери</w:t>
      </w:r>
      <w:proofErr w:type="spellEnd"/>
      <w:r>
        <w:rPr>
          <w:rFonts w:ascii="Times New Roman" w:hAnsi="Times New Roman"/>
          <w:sz w:val="24"/>
        </w:rPr>
        <w:t xml:space="preserve"> есть произведение «Планета людей», где главный герой маленький принц каждый день «убирал свою Планету!»</w:t>
      </w:r>
    </w:p>
    <w:p w:rsidR="006A7884" w:rsidRDefault="006A7884" w:rsidP="006A7884">
      <w:pPr>
        <w:spacing w:after="120"/>
      </w:pPr>
      <w:r>
        <w:rPr>
          <w:rFonts w:ascii="Times New Roman" w:hAnsi="Times New Roman"/>
          <w:sz w:val="24"/>
        </w:rPr>
        <w:t xml:space="preserve">       Различные </w:t>
      </w:r>
      <w:proofErr w:type="spellStart"/>
      <w:r>
        <w:rPr>
          <w:rFonts w:ascii="Times New Roman" w:hAnsi="Times New Roman"/>
          <w:sz w:val="24"/>
        </w:rPr>
        <w:t>эко-организации</w:t>
      </w:r>
      <w:proofErr w:type="spellEnd"/>
      <w:r>
        <w:rPr>
          <w:rFonts w:ascii="Times New Roman" w:hAnsi="Times New Roman"/>
          <w:sz w:val="24"/>
        </w:rPr>
        <w:t xml:space="preserve"> дают простые советы для того, чтобы сделать жизнь «зеленее»</w:t>
      </w:r>
    </w:p>
    <w:p w:rsidR="006A7884" w:rsidRDefault="006A7884" w:rsidP="006A7884">
      <w:pPr>
        <w:spacing w:after="120"/>
      </w:pPr>
      <w:r>
        <w:rPr>
          <w:rFonts w:ascii="Times New Roman" w:hAnsi="Times New Roman"/>
          <w:sz w:val="24"/>
        </w:rPr>
        <w:t>1.      Делайте скворечники.</w:t>
      </w:r>
    </w:p>
    <w:p w:rsidR="006A7884" w:rsidRDefault="006A7884" w:rsidP="006A7884">
      <w:pPr>
        <w:spacing w:after="120"/>
      </w:pPr>
      <w:r>
        <w:rPr>
          <w:rFonts w:ascii="Times New Roman" w:hAnsi="Times New Roman"/>
          <w:sz w:val="24"/>
        </w:rPr>
        <w:t>2.      Находясь возле реки или озера, удержаться от желания швырнуть что-нибудь в воду.</w:t>
      </w:r>
    </w:p>
    <w:p w:rsidR="006A7884" w:rsidRDefault="006A7884" w:rsidP="006A7884">
      <w:pPr>
        <w:spacing w:after="120"/>
      </w:pPr>
      <w:r>
        <w:rPr>
          <w:rFonts w:ascii="Times New Roman" w:hAnsi="Times New Roman"/>
          <w:sz w:val="24"/>
        </w:rPr>
        <w:t>3.      оказавшись в лесу, не оглушать громкими криками и музыкой его постоянных обитателей, не оставлять мусора на привале.</w:t>
      </w:r>
    </w:p>
    <w:p w:rsidR="006A7884" w:rsidRDefault="006A7884" w:rsidP="006A7884">
      <w:pPr>
        <w:spacing w:after="120"/>
      </w:pPr>
      <w:r>
        <w:rPr>
          <w:rFonts w:ascii="Times New Roman" w:hAnsi="Times New Roman"/>
          <w:sz w:val="24"/>
        </w:rPr>
        <w:t xml:space="preserve">4.      Разжигая, а </w:t>
      </w:r>
      <w:proofErr w:type="gramStart"/>
      <w:r>
        <w:rPr>
          <w:rFonts w:ascii="Times New Roman" w:hAnsi="Times New Roman"/>
          <w:sz w:val="24"/>
        </w:rPr>
        <w:t>затем</w:t>
      </w:r>
      <w:proofErr w:type="gramEnd"/>
      <w:r>
        <w:rPr>
          <w:rFonts w:ascii="Times New Roman" w:hAnsi="Times New Roman"/>
          <w:sz w:val="24"/>
        </w:rPr>
        <w:t xml:space="preserve"> гася костер, применять все правила предосторожности, чтобы не возник пожар.</w:t>
      </w:r>
    </w:p>
    <w:p w:rsidR="006A7884" w:rsidRDefault="006A7884" w:rsidP="006A7884">
      <w:pPr>
        <w:spacing w:after="120"/>
      </w:pPr>
      <w:r>
        <w:rPr>
          <w:rFonts w:ascii="Times New Roman" w:hAnsi="Times New Roman"/>
          <w:sz w:val="24"/>
        </w:rPr>
        <w:t>5.      Не курить, ибо это загрязняет атмосферу, нарушает права окружающих вас людей на чистый воздух.</w:t>
      </w:r>
    </w:p>
    <w:p w:rsidR="006A7884" w:rsidRDefault="006A7884" w:rsidP="006A7884">
      <w:pPr>
        <w:spacing w:after="120"/>
      </w:pPr>
      <w:r>
        <w:rPr>
          <w:rFonts w:ascii="Times New Roman" w:hAnsi="Times New Roman"/>
          <w:sz w:val="24"/>
        </w:rPr>
        <w:t xml:space="preserve">6.      </w:t>
      </w:r>
      <w:proofErr w:type="gramStart"/>
      <w:r>
        <w:rPr>
          <w:rFonts w:ascii="Times New Roman" w:hAnsi="Times New Roman"/>
          <w:sz w:val="24"/>
        </w:rPr>
        <w:t>Сажайте деревья (они выделяют кислород, снижают уровень атмосферного загрязнения, улавливают пыль, охлаждают и увлажняют воздух, задерживают сток загрязняющих веществ в водоемы; способствуют улучшению качества грунтовых вод, предотвращают эрозию, удерживая дождевую воду; предоставляют пищу и укрытие для множества видов животных и просто делают нашу жизнь зеленее.</w:t>
      </w:r>
      <w:proofErr w:type="gramEnd"/>
    </w:p>
    <w:p w:rsidR="006A7884" w:rsidRDefault="006A7884" w:rsidP="006A7884">
      <w:pPr>
        <w:spacing w:after="120"/>
      </w:pPr>
      <w:r>
        <w:rPr>
          <w:rFonts w:ascii="Times New Roman" w:hAnsi="Times New Roman"/>
          <w:sz w:val="24"/>
        </w:rPr>
        <w:t>7.      Бросайте мусор только в контейнеры. Для естественной переработки отбросов иногда требуются долгие годы и даже столетия:</w:t>
      </w:r>
    </w:p>
    <w:p w:rsidR="006A7884" w:rsidRDefault="006A7884" w:rsidP="006A7884">
      <w:pPr>
        <w:spacing w:after="120"/>
      </w:pPr>
      <w:r>
        <w:rPr>
          <w:rFonts w:ascii="Times New Roman" w:hAnsi="Times New Roman"/>
          <w:sz w:val="24"/>
        </w:rPr>
        <w:t>                      - стеклянная бутылка – 1 млн. лет</w:t>
      </w:r>
    </w:p>
    <w:p w:rsidR="006A7884" w:rsidRDefault="006A7884" w:rsidP="006A7884">
      <w:pPr>
        <w:spacing w:after="120"/>
      </w:pPr>
      <w:r>
        <w:rPr>
          <w:rFonts w:ascii="Times New Roman" w:hAnsi="Times New Roman"/>
          <w:sz w:val="24"/>
        </w:rPr>
        <w:t>                      - консервная банка – 80-100 лет</w:t>
      </w:r>
    </w:p>
    <w:p w:rsidR="006A7884" w:rsidRDefault="006A7884" w:rsidP="006A7884">
      <w:pPr>
        <w:spacing w:after="120"/>
      </w:pPr>
      <w:r>
        <w:rPr>
          <w:rFonts w:ascii="Times New Roman" w:hAnsi="Times New Roman"/>
          <w:sz w:val="24"/>
        </w:rPr>
        <w:t>                      - резина – 50-80 лет</w:t>
      </w:r>
    </w:p>
    <w:p w:rsidR="006A7884" w:rsidRDefault="006A7884" w:rsidP="006A7884">
      <w:pPr>
        <w:spacing w:after="120"/>
      </w:pPr>
      <w:r>
        <w:rPr>
          <w:rFonts w:ascii="Times New Roman" w:hAnsi="Times New Roman"/>
          <w:sz w:val="24"/>
        </w:rPr>
        <w:t>                      - кожа – 50 лет</w:t>
      </w:r>
    </w:p>
    <w:p w:rsidR="006A7884" w:rsidRDefault="006A7884" w:rsidP="006A7884">
      <w:pPr>
        <w:spacing w:after="120"/>
      </w:pPr>
      <w:r>
        <w:rPr>
          <w:rFonts w:ascii="Times New Roman" w:hAnsi="Times New Roman"/>
          <w:sz w:val="24"/>
        </w:rPr>
        <w:t>                      - нейлон – 30-40 лет</w:t>
      </w:r>
    </w:p>
    <w:p w:rsidR="006A7884" w:rsidRDefault="006A7884" w:rsidP="006A7884">
      <w:pPr>
        <w:spacing w:after="120"/>
      </w:pPr>
      <w:r>
        <w:rPr>
          <w:rFonts w:ascii="Times New Roman" w:hAnsi="Times New Roman"/>
          <w:sz w:val="24"/>
        </w:rPr>
        <w:t>                      - пластмасса – 20-30 лет</w:t>
      </w:r>
    </w:p>
    <w:p w:rsidR="006A7884" w:rsidRDefault="006A7884" w:rsidP="006A7884">
      <w:pPr>
        <w:spacing w:after="120"/>
      </w:pPr>
      <w:r>
        <w:rPr>
          <w:rFonts w:ascii="Times New Roman" w:hAnsi="Times New Roman"/>
          <w:sz w:val="24"/>
        </w:rPr>
        <w:t>                      - полиэтилен – 10-20 лет</w:t>
      </w:r>
    </w:p>
    <w:p w:rsidR="006A7884" w:rsidRDefault="006A7884" w:rsidP="006A7884">
      <w:pPr>
        <w:spacing w:after="120"/>
      </w:pPr>
      <w:r>
        <w:rPr>
          <w:rFonts w:ascii="Times New Roman" w:hAnsi="Times New Roman"/>
          <w:sz w:val="24"/>
        </w:rPr>
        <w:t>                      - окурок – 1-5 лет.</w:t>
      </w:r>
    </w:p>
    <w:p w:rsidR="006A7884" w:rsidRDefault="006A7884" w:rsidP="006A7884">
      <w:pPr>
        <w:spacing w:after="120"/>
      </w:pPr>
      <w:r>
        <w:rPr>
          <w:rFonts w:ascii="Times New Roman" w:hAnsi="Times New Roman"/>
          <w:sz w:val="24"/>
        </w:rPr>
        <w:t>        8. Устанавливайте дома и на работе флуоресцентные лампочки (одна такая лампочка потребляет на 75% меньше энергии и служит на 10 тысяч часов дольше, но также служба такой лампочки в течение 10 лет сокращает выброс углекислого газа на 590 кг).</w:t>
      </w:r>
    </w:p>
    <w:p w:rsidR="006A7884" w:rsidRDefault="006A7884" w:rsidP="006A7884">
      <w:pPr>
        <w:spacing w:after="120"/>
      </w:pPr>
      <w:r>
        <w:rPr>
          <w:rFonts w:ascii="Times New Roman" w:hAnsi="Times New Roman"/>
          <w:sz w:val="24"/>
        </w:rPr>
        <w:t>         9. Чаще пользуйтесь душем, чем ванной (это на 1/3 сократит потери воды).</w:t>
      </w:r>
    </w:p>
    <w:p w:rsidR="006A7884" w:rsidRDefault="006A7884" w:rsidP="006A7884">
      <w:pPr>
        <w:spacing w:after="120"/>
      </w:pPr>
      <w:r>
        <w:rPr>
          <w:rFonts w:ascii="Times New Roman" w:hAnsi="Times New Roman"/>
          <w:sz w:val="24"/>
        </w:rPr>
        <w:t>       Я думаю, что соблюдение этих нехитрых правил под силу любому.</w:t>
      </w:r>
    </w:p>
    <w:p w:rsidR="006A7884" w:rsidRDefault="006A7884" w:rsidP="006A7884">
      <w:pPr>
        <w:spacing w:after="120"/>
      </w:pPr>
      <w:r>
        <w:rPr>
          <w:rFonts w:ascii="Times New Roman" w:hAnsi="Times New Roman"/>
          <w:sz w:val="24"/>
        </w:rPr>
        <w:t>       Китайская мудрость гласит: « Путешествие в тысячу миль всегда начинается с одного единственного шага».</w:t>
      </w:r>
    </w:p>
    <w:p w:rsidR="006A7884" w:rsidRDefault="006A7884" w:rsidP="006A7884"/>
    <w:p w:rsidR="00A04F63" w:rsidRDefault="006A7884"/>
    <w:sectPr w:rsidR="00A04F63" w:rsidSect="0001404E">
      <w:pgSz w:w="11906" w:h="16838"/>
      <w:pgMar w:top="1134" w:right="850" w:bottom="1134" w:left="1701"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B62585"/>
    <w:multiLevelType w:val="multilevel"/>
    <w:tmpl w:val="1E1A1C9A"/>
    <w:lvl w:ilvl="0">
      <w:numFmt w:val="bullet"/>
      <w:lvlText w:val="•"/>
      <w:lvlJc w:val="left"/>
      <w:pPr>
        <w:ind w:left="707" w:hanging="283"/>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A7884"/>
    <w:rsid w:val="00047510"/>
    <w:rsid w:val="000621C7"/>
    <w:rsid w:val="00073BF5"/>
    <w:rsid w:val="0009229D"/>
    <w:rsid w:val="000D4D97"/>
    <w:rsid w:val="000E2BA4"/>
    <w:rsid w:val="000E4FF1"/>
    <w:rsid w:val="000F09B5"/>
    <w:rsid w:val="00106B81"/>
    <w:rsid w:val="00115480"/>
    <w:rsid w:val="00115975"/>
    <w:rsid w:val="00125DFF"/>
    <w:rsid w:val="001609E4"/>
    <w:rsid w:val="0016460D"/>
    <w:rsid w:val="001948E8"/>
    <w:rsid w:val="001A6F9E"/>
    <w:rsid w:val="001D5F76"/>
    <w:rsid w:val="001E0C90"/>
    <w:rsid w:val="001F37DD"/>
    <w:rsid w:val="001F4114"/>
    <w:rsid w:val="00220704"/>
    <w:rsid w:val="00220B7D"/>
    <w:rsid w:val="00225127"/>
    <w:rsid w:val="00245F98"/>
    <w:rsid w:val="00250052"/>
    <w:rsid w:val="00255FC4"/>
    <w:rsid w:val="0026406E"/>
    <w:rsid w:val="00267ED1"/>
    <w:rsid w:val="00270E40"/>
    <w:rsid w:val="0027327A"/>
    <w:rsid w:val="00281278"/>
    <w:rsid w:val="00285A18"/>
    <w:rsid w:val="002913B2"/>
    <w:rsid w:val="00296AAF"/>
    <w:rsid w:val="00297DA3"/>
    <w:rsid w:val="002D239A"/>
    <w:rsid w:val="002D76B8"/>
    <w:rsid w:val="002F215F"/>
    <w:rsid w:val="002F25E4"/>
    <w:rsid w:val="003019EB"/>
    <w:rsid w:val="0032083A"/>
    <w:rsid w:val="00335D8A"/>
    <w:rsid w:val="00377C98"/>
    <w:rsid w:val="0038563E"/>
    <w:rsid w:val="00390F21"/>
    <w:rsid w:val="00392BCA"/>
    <w:rsid w:val="003B6651"/>
    <w:rsid w:val="003D7EF0"/>
    <w:rsid w:val="003E00FD"/>
    <w:rsid w:val="003E48D0"/>
    <w:rsid w:val="00401207"/>
    <w:rsid w:val="00421E49"/>
    <w:rsid w:val="0042636C"/>
    <w:rsid w:val="004528E3"/>
    <w:rsid w:val="0046528F"/>
    <w:rsid w:val="0046758C"/>
    <w:rsid w:val="00472A28"/>
    <w:rsid w:val="004971B2"/>
    <w:rsid w:val="004A114B"/>
    <w:rsid w:val="004C70E4"/>
    <w:rsid w:val="004D0459"/>
    <w:rsid w:val="004E70AB"/>
    <w:rsid w:val="004F0EBD"/>
    <w:rsid w:val="00552E4A"/>
    <w:rsid w:val="00557836"/>
    <w:rsid w:val="00562D27"/>
    <w:rsid w:val="00581E76"/>
    <w:rsid w:val="0058367B"/>
    <w:rsid w:val="00583888"/>
    <w:rsid w:val="005E42CC"/>
    <w:rsid w:val="005E479F"/>
    <w:rsid w:val="005F3DB0"/>
    <w:rsid w:val="0061102B"/>
    <w:rsid w:val="00620719"/>
    <w:rsid w:val="006209C1"/>
    <w:rsid w:val="00633C30"/>
    <w:rsid w:val="00642551"/>
    <w:rsid w:val="00642B78"/>
    <w:rsid w:val="006478B1"/>
    <w:rsid w:val="0065232C"/>
    <w:rsid w:val="00652E2D"/>
    <w:rsid w:val="00655854"/>
    <w:rsid w:val="00664A63"/>
    <w:rsid w:val="006A7884"/>
    <w:rsid w:val="006B336F"/>
    <w:rsid w:val="006F227C"/>
    <w:rsid w:val="006F44D7"/>
    <w:rsid w:val="0071673F"/>
    <w:rsid w:val="00716A03"/>
    <w:rsid w:val="00741516"/>
    <w:rsid w:val="007518D8"/>
    <w:rsid w:val="0076143F"/>
    <w:rsid w:val="00792AA0"/>
    <w:rsid w:val="007A342C"/>
    <w:rsid w:val="007A5CD1"/>
    <w:rsid w:val="007B427A"/>
    <w:rsid w:val="007C1F5F"/>
    <w:rsid w:val="007E7870"/>
    <w:rsid w:val="007F0A5A"/>
    <w:rsid w:val="007F7380"/>
    <w:rsid w:val="0082255B"/>
    <w:rsid w:val="00833F5A"/>
    <w:rsid w:val="00835003"/>
    <w:rsid w:val="00835DC5"/>
    <w:rsid w:val="00851AEB"/>
    <w:rsid w:val="00897BEF"/>
    <w:rsid w:val="008A33C1"/>
    <w:rsid w:val="008C4ABF"/>
    <w:rsid w:val="008D4E8A"/>
    <w:rsid w:val="008D6D3D"/>
    <w:rsid w:val="008D743A"/>
    <w:rsid w:val="0091781D"/>
    <w:rsid w:val="00953D19"/>
    <w:rsid w:val="009622D8"/>
    <w:rsid w:val="00966F72"/>
    <w:rsid w:val="00974470"/>
    <w:rsid w:val="00975A41"/>
    <w:rsid w:val="009773AF"/>
    <w:rsid w:val="00995BCC"/>
    <w:rsid w:val="009B6DAC"/>
    <w:rsid w:val="009C41C5"/>
    <w:rsid w:val="009C6F61"/>
    <w:rsid w:val="00A038DD"/>
    <w:rsid w:val="00A173A4"/>
    <w:rsid w:val="00A2430B"/>
    <w:rsid w:val="00A26100"/>
    <w:rsid w:val="00A35D9C"/>
    <w:rsid w:val="00A4292D"/>
    <w:rsid w:val="00A44B2D"/>
    <w:rsid w:val="00A509A3"/>
    <w:rsid w:val="00A62BAA"/>
    <w:rsid w:val="00A635D6"/>
    <w:rsid w:val="00A65144"/>
    <w:rsid w:val="00A71E11"/>
    <w:rsid w:val="00A750D5"/>
    <w:rsid w:val="00A76CF5"/>
    <w:rsid w:val="00A83B16"/>
    <w:rsid w:val="00AA1B66"/>
    <w:rsid w:val="00AA7339"/>
    <w:rsid w:val="00AB2443"/>
    <w:rsid w:val="00AC3327"/>
    <w:rsid w:val="00AE0D62"/>
    <w:rsid w:val="00AF16E9"/>
    <w:rsid w:val="00AF376C"/>
    <w:rsid w:val="00AF67D2"/>
    <w:rsid w:val="00B13911"/>
    <w:rsid w:val="00B17415"/>
    <w:rsid w:val="00B25225"/>
    <w:rsid w:val="00B3108E"/>
    <w:rsid w:val="00B31794"/>
    <w:rsid w:val="00B43974"/>
    <w:rsid w:val="00B514AD"/>
    <w:rsid w:val="00B864C3"/>
    <w:rsid w:val="00B9736E"/>
    <w:rsid w:val="00BB50F4"/>
    <w:rsid w:val="00BC7FA0"/>
    <w:rsid w:val="00BD4A10"/>
    <w:rsid w:val="00BE050D"/>
    <w:rsid w:val="00BF50CD"/>
    <w:rsid w:val="00C42D0E"/>
    <w:rsid w:val="00C5006D"/>
    <w:rsid w:val="00C64669"/>
    <w:rsid w:val="00C76881"/>
    <w:rsid w:val="00C832BF"/>
    <w:rsid w:val="00C86750"/>
    <w:rsid w:val="00C97587"/>
    <w:rsid w:val="00CA21F6"/>
    <w:rsid w:val="00CC3511"/>
    <w:rsid w:val="00CE6136"/>
    <w:rsid w:val="00D238DB"/>
    <w:rsid w:val="00D244F0"/>
    <w:rsid w:val="00D45C4E"/>
    <w:rsid w:val="00D814A7"/>
    <w:rsid w:val="00DA798D"/>
    <w:rsid w:val="00DB12DE"/>
    <w:rsid w:val="00DB3FC4"/>
    <w:rsid w:val="00DE02E9"/>
    <w:rsid w:val="00E008C0"/>
    <w:rsid w:val="00E02008"/>
    <w:rsid w:val="00E03C11"/>
    <w:rsid w:val="00E24743"/>
    <w:rsid w:val="00E270A7"/>
    <w:rsid w:val="00E65812"/>
    <w:rsid w:val="00E76ECE"/>
    <w:rsid w:val="00E8716F"/>
    <w:rsid w:val="00E91034"/>
    <w:rsid w:val="00EE1AA4"/>
    <w:rsid w:val="00EE549E"/>
    <w:rsid w:val="00EF6A48"/>
    <w:rsid w:val="00F00FF7"/>
    <w:rsid w:val="00F11B22"/>
    <w:rsid w:val="00F13139"/>
    <w:rsid w:val="00F3759E"/>
    <w:rsid w:val="00F43E6F"/>
    <w:rsid w:val="00F76E6A"/>
    <w:rsid w:val="00F90425"/>
    <w:rsid w:val="00F97532"/>
    <w:rsid w:val="00FA664A"/>
    <w:rsid w:val="00FC78F7"/>
    <w:rsid w:val="00FD0ABA"/>
    <w:rsid w:val="00FD0DB2"/>
    <w:rsid w:val="00FE23F7"/>
    <w:rsid w:val="00FF410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A7884"/>
    <w:pPr>
      <w:widowControl w:val="0"/>
      <w:suppressAutoHyphens/>
      <w:overflowPunct w:val="0"/>
      <w:autoSpaceDE w:val="0"/>
      <w:autoSpaceDN w:val="0"/>
      <w:spacing w:after="0" w:line="240" w:lineRule="auto"/>
      <w:textAlignment w:val="baseline"/>
    </w:pPr>
    <w:rPr>
      <w:rFonts w:ascii="Calibri" w:eastAsia="Times New Roman" w:hAnsi="Calibri" w:cs="Times New Roman"/>
      <w:kern w:val="3"/>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2711</Words>
  <Characters>15458</Characters>
  <Application>Microsoft Office Word</Application>
  <DocSecurity>0</DocSecurity>
  <Lines>128</Lines>
  <Paragraphs>36</Paragraphs>
  <ScaleCrop>false</ScaleCrop>
  <Company>Home</Company>
  <LinksUpToDate>false</LinksUpToDate>
  <CharactersWithSpaces>18133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DNA7 X86</dc:creator>
  <cp:keywords/>
  <dc:description/>
  <cp:lastModifiedBy>DNA7 X86</cp:lastModifiedBy>
  <cp:revision>2</cp:revision>
  <dcterms:created xsi:type="dcterms:W3CDTF">2017-11-06T19:14:00Z</dcterms:created>
  <dcterms:modified xsi:type="dcterms:W3CDTF">2017-11-06T19:15:00Z</dcterms:modified>
</cp:coreProperties>
</file>