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75" w:rsidRPr="002717F1" w:rsidRDefault="00844E0C" w:rsidP="00844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1">
        <w:rPr>
          <w:rFonts w:ascii="Times New Roman" w:hAnsi="Times New Roman" w:cs="Times New Roman"/>
          <w:b/>
          <w:sz w:val="28"/>
          <w:szCs w:val="28"/>
        </w:rPr>
        <w:t>ЗНАЧЕНИЕ ФИЗИЧЕСКОГО  ВОСПИТАНИЯ   В  УКРЕПЛЕНИИ ЗДОРОВЬЯ  И СОЦИАЛЬНОЙ АДАПТАЦИИ ДЕТЕЙ С ОГРАНИЧЕННЫМИ ВОЗМОЖНОСТЯМИ.</w:t>
      </w:r>
    </w:p>
    <w:p w:rsidR="00844E0C" w:rsidRDefault="00844E0C" w:rsidP="003B16F8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44E0C" w:rsidRDefault="00844E0C" w:rsidP="0084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 детей с ограниченными возможностями ориентировано на поддержание и укрепление здоровья воспитанников, на всестороннее развитие личности, на решение образовательных, воспитательных, коррекционно-компенсаторных задач. Для детей, имеющих двигательные нарушения, физическое воспитание имеет </w:t>
      </w:r>
      <w:proofErr w:type="gramStart"/>
      <w:r w:rsidR="003B16F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3B16F8">
        <w:rPr>
          <w:rFonts w:ascii="Times New Roman" w:hAnsi="Times New Roman" w:cs="Times New Roman"/>
          <w:sz w:val="28"/>
          <w:szCs w:val="28"/>
        </w:rPr>
        <w:t xml:space="preserve"> как коррекционно-воспитательное средство.</w:t>
      </w:r>
    </w:p>
    <w:p w:rsidR="003B16F8" w:rsidRDefault="003B16F8" w:rsidP="003B16F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физического воспитания являются:</w:t>
      </w:r>
    </w:p>
    <w:p w:rsidR="003B16F8" w:rsidRDefault="003B16F8" w:rsidP="003B1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и закаливание, содействие правильному физическому  развитию и повышению работоспособности организма ребенка с ограниченными возможностями.</w:t>
      </w:r>
    </w:p>
    <w:p w:rsidR="003B16F8" w:rsidRDefault="003B16F8" w:rsidP="003B1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совершенствование двигательных умений и навыков детей с ограниченными возможностями, обучение их новым видам движений и сообщение связанных с этим знаний.</w:t>
      </w:r>
    </w:p>
    <w:p w:rsidR="003B16F8" w:rsidRDefault="0054094F" w:rsidP="003B1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основных двигательных качеств.</w:t>
      </w:r>
    </w:p>
    <w:p w:rsidR="0054094F" w:rsidRDefault="0054094F" w:rsidP="003B1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привычки и воспитание устойчивого интереса детей с ограниченными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возможностями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систематическим занятиям  физическими упражнениями.</w:t>
      </w:r>
    </w:p>
    <w:p w:rsidR="0054094F" w:rsidRDefault="0054094F" w:rsidP="005409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ограниченными сенсорными возможностями характерны недостаточно точная координация и неуверенность движений, трудность сохранения статического и динамического равновесия, низкий уровень развития пространственной ориентации, замедленное овладение двигательными навыками.</w:t>
      </w:r>
    </w:p>
    <w:p w:rsidR="0054094F" w:rsidRDefault="0054094F" w:rsidP="0054094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Оптимальному физическому развитию таких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коррекции</w:t>
      </w:r>
    </w:p>
    <w:p w:rsidR="0054094F" w:rsidRDefault="008272AF" w:rsidP="008272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094F">
        <w:rPr>
          <w:rFonts w:ascii="Times New Roman" w:hAnsi="Times New Roman" w:cs="Times New Roman"/>
          <w:sz w:val="28"/>
          <w:szCs w:val="28"/>
        </w:rPr>
        <w:t xml:space="preserve">едостатков </w:t>
      </w:r>
      <w:r>
        <w:rPr>
          <w:rFonts w:ascii="Times New Roman" w:hAnsi="Times New Roman" w:cs="Times New Roman"/>
          <w:sz w:val="28"/>
          <w:szCs w:val="28"/>
        </w:rPr>
        <w:t>двигательных функций способствует постепенное увеличение объема двигательной активности. Эти дети отличаются ярко выраженными нарушениями работоспособностями и проявлениями, так называемой раздражительности слабости. При утомлении у них нарастают раздражительность, плаксивость, боязливость.</w:t>
      </w:r>
    </w:p>
    <w:p w:rsidR="008272AF" w:rsidRDefault="008272AF" w:rsidP="008272A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занятий с этими детьми во всех упражнениях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</w:p>
    <w:p w:rsidR="008272AF" w:rsidRDefault="008272AF" w:rsidP="008272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характера следует стремиться к мышечному расслаблению, особенно приводящих мышц бедра, выпрямлению спины. </w:t>
      </w:r>
    </w:p>
    <w:p w:rsidR="0026524D" w:rsidRDefault="008272AF" w:rsidP="008272A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Приведенная классификация отражает характер отклонений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2AF" w:rsidRDefault="008272AF" w:rsidP="002652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физическом развитии и двигательные способности </w:t>
      </w:r>
      <w:r w:rsidR="0026524D"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gramStart"/>
      <w:r w:rsidR="0026524D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="0026524D">
        <w:rPr>
          <w:rFonts w:ascii="Times New Roman" w:hAnsi="Times New Roman" w:cs="Times New Roman"/>
          <w:sz w:val="28"/>
          <w:szCs w:val="28"/>
        </w:rPr>
        <w:t xml:space="preserve"> возможностями и позволяет систематизировать физические упражнения, направлять их на коррекцию соответствующих двигательных нарушений детей.</w:t>
      </w:r>
    </w:p>
    <w:p w:rsidR="0026524D" w:rsidRDefault="0026524D" w:rsidP="0026524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Средствами физического  воспитания  являются физические </w:t>
      </w:r>
      <w:proofErr w:type="gramEnd"/>
    </w:p>
    <w:p w:rsidR="0026524D" w:rsidRDefault="0026524D" w:rsidP="002652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6524D">
        <w:rPr>
          <w:rFonts w:ascii="Times New Roman" w:hAnsi="Times New Roman" w:cs="Times New Roman"/>
          <w:sz w:val="28"/>
          <w:szCs w:val="28"/>
        </w:rPr>
        <w:t>упражнения, а также оздоровительные силы природы (солнце, воздух, вода) и гигиенические навыки.</w:t>
      </w:r>
      <w:r w:rsidR="00785079">
        <w:rPr>
          <w:rFonts w:ascii="Times New Roman" w:hAnsi="Times New Roman" w:cs="Times New Roman"/>
          <w:sz w:val="28"/>
          <w:szCs w:val="28"/>
        </w:rPr>
        <w:t xml:space="preserve">  В своей работе я использую следующие способы закаливания:</w:t>
      </w:r>
    </w:p>
    <w:p w:rsidR="00785079" w:rsidRPr="00785079" w:rsidRDefault="00785079" w:rsidP="00785079">
      <w:pPr>
        <w:pStyle w:val="a4"/>
        <w:spacing w:before="0" w:beforeAutospacing="0" w:after="0" w:afterAutospacing="0"/>
        <w:rPr>
          <w:sz w:val="28"/>
          <w:szCs w:val="28"/>
        </w:rPr>
      </w:pPr>
      <w:r w:rsidRPr="00785079">
        <w:rPr>
          <w:rStyle w:val="a6"/>
          <w:color w:val="000000"/>
          <w:sz w:val="28"/>
          <w:szCs w:val="28"/>
        </w:rPr>
        <w:t>"ВОДА"</w:t>
      </w:r>
    </w:p>
    <w:p w:rsidR="00785079" w:rsidRPr="00785079" w:rsidRDefault="00785079" w:rsidP="007850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5079">
        <w:rPr>
          <w:rStyle w:val="a7"/>
          <w:color w:val="000000"/>
          <w:sz w:val="28"/>
          <w:szCs w:val="28"/>
        </w:rPr>
        <w:t>Существует несколько отдельных способов закаливания водой: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1. </w:t>
      </w:r>
      <w:r w:rsidRPr="00785079">
        <w:rPr>
          <w:rStyle w:val="a7"/>
          <w:rFonts w:ascii="Times New Roman" w:hAnsi="Times New Roman" w:cs="Times New Roman"/>
          <w:color w:val="000000"/>
          <w:sz w:val="28"/>
          <w:szCs w:val="28"/>
        </w:rPr>
        <w:t>Обтирание</w:t>
      </w:r>
      <w:r w:rsidRPr="00785079">
        <w:rPr>
          <w:rFonts w:ascii="Times New Roman" w:hAnsi="Times New Roman" w:cs="Times New Roman"/>
          <w:sz w:val="28"/>
          <w:szCs w:val="28"/>
        </w:rPr>
        <w:t xml:space="preserve"> - самая нежная из всех водных процедур. Его можно применять во всех возрастах, начиная </w:t>
      </w:r>
      <w:proofErr w:type="gramStart"/>
      <w:r w:rsidRPr="007850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079">
        <w:rPr>
          <w:rFonts w:ascii="Times New Roman" w:hAnsi="Times New Roman" w:cs="Times New Roman"/>
          <w:sz w:val="28"/>
          <w:szCs w:val="28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</w:t>
      </w:r>
      <w:r w:rsidRPr="007850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5079">
        <w:rPr>
          <w:rFonts w:ascii="Times New Roman" w:hAnsi="Times New Roman" w:cs="Times New Roman"/>
          <w:sz w:val="28"/>
          <w:szCs w:val="28"/>
        </w:rPr>
        <w:br/>
        <w:t>После обтирания тело растирают сухим полотенцем. Обтирание сопровождается легким массирующим действием, а</w:t>
      </w:r>
      <w:r w:rsidRPr="007850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5079">
        <w:rPr>
          <w:rFonts w:ascii="Times New Roman" w:hAnsi="Times New Roman" w:cs="Times New Roman"/>
          <w:sz w:val="28"/>
          <w:szCs w:val="28"/>
          <w:u w:val="single"/>
        </w:rPr>
        <w:t>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 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2. </w:t>
      </w:r>
      <w:r w:rsidRPr="00785079">
        <w:rPr>
          <w:rStyle w:val="a7"/>
          <w:rFonts w:ascii="Times New Roman" w:hAnsi="Times New Roman" w:cs="Times New Roman"/>
          <w:color w:val="000000"/>
          <w:sz w:val="28"/>
          <w:szCs w:val="28"/>
        </w:rPr>
        <w:t>Обливание</w:t>
      </w:r>
      <w:r w:rsidRPr="00785079">
        <w:rPr>
          <w:rFonts w:ascii="Times New Roman" w:hAnsi="Times New Roman" w:cs="Times New Roman"/>
          <w:sz w:val="28"/>
          <w:szCs w:val="28"/>
        </w:rPr>
        <w:t> 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 </w:t>
      </w:r>
      <w:r w:rsidRPr="00785079">
        <w:rPr>
          <w:rFonts w:ascii="Times New Roman" w:hAnsi="Times New Roman" w:cs="Times New Roman"/>
          <w:sz w:val="28"/>
          <w:szCs w:val="28"/>
        </w:rPr>
        <w:br/>
        <w:t xml:space="preserve">Общее обливание надо начинать с более высокой температуры преимущественно летом, а в осенне-зимний период надо организовать так, чтобы вода </w:t>
      </w:r>
      <w:proofErr w:type="gramStart"/>
      <w:r w:rsidRPr="00785079">
        <w:rPr>
          <w:rFonts w:ascii="Times New Roman" w:hAnsi="Times New Roman" w:cs="Times New Roman"/>
          <w:sz w:val="28"/>
          <w:szCs w:val="28"/>
        </w:rPr>
        <w:t>охватывала</w:t>
      </w:r>
      <w:proofErr w:type="gramEnd"/>
      <w:r w:rsidRPr="00785079">
        <w:rPr>
          <w:rFonts w:ascii="Times New Roman" w:hAnsi="Times New Roman" w:cs="Times New Roman"/>
          <w:sz w:val="28"/>
          <w:szCs w:val="28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 </w:t>
      </w:r>
    </w:p>
    <w:p w:rsidR="00785079" w:rsidRPr="00785079" w:rsidRDefault="00785079" w:rsidP="007850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5079">
        <w:rPr>
          <w:color w:val="000000"/>
          <w:sz w:val="28"/>
          <w:szCs w:val="28"/>
        </w:rPr>
        <w:t> 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Style w:val="a6"/>
          <w:rFonts w:ascii="Times New Roman" w:hAnsi="Times New Roman" w:cs="Times New Roman"/>
          <w:color w:val="000000"/>
          <w:sz w:val="28"/>
          <w:szCs w:val="28"/>
        </w:rPr>
        <w:t>"ВОЗДУХ"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  <w:u w:val="single"/>
        </w:rPr>
        <w:t>Воздух</w:t>
      </w:r>
      <w:r w:rsidRPr="00785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785079">
        <w:rPr>
          <w:rFonts w:ascii="Times New Roman" w:hAnsi="Times New Roman" w:cs="Times New Roman"/>
          <w:sz w:val="28"/>
          <w:szCs w:val="28"/>
        </w:rPr>
        <w:t>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 Закаливание воздухом начинается с проветривания помещения, в результате которого температура воздуха в комнате должна снизиться более чем на 1°С. Помещение проветривают несколько раз в день в холодное время года и постоянно в теплое.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 xml:space="preserve">       Наиболее мягкой закаливающей процедурой являются воздушные ванны. Сначала проводятся местные воздушные ванны, когда у ребенка обнажены только руки и ноги (например, во время утренней гимнастики). Позднее применяют общие воздушные ванны при обнажении всего тела ребенка. </w:t>
      </w:r>
      <w:r w:rsidRPr="00785079">
        <w:rPr>
          <w:rFonts w:ascii="Times New Roman" w:hAnsi="Times New Roman" w:cs="Times New Roman"/>
          <w:sz w:val="28"/>
          <w:szCs w:val="28"/>
        </w:rPr>
        <w:lastRenderedPageBreak/>
        <w:t>Продолжительность воздушной ванны увеличивается постепенно, достигая 5-8 мин.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          Температуру воздуха в помещении надо постепенно снижать на 1-2</w:t>
      </w:r>
      <w:proofErr w:type="gramStart"/>
      <w:r w:rsidRPr="0078507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85079">
        <w:rPr>
          <w:rFonts w:ascii="Times New Roman" w:hAnsi="Times New Roman" w:cs="Times New Roman"/>
          <w:sz w:val="28"/>
          <w:szCs w:val="28"/>
        </w:rPr>
        <w:t xml:space="preserve"> через 2-3 дня. Начинают закаливающие процедуры при обычной температуре воздуха 21-22°С. Конечная температура воздуха 16-18°С. При этом необходимо следить за признаками переохлаждения (появления «гусиной кожи»). У детей с аллергическими реакциями охлаждение организма наступает быстрее.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br/>
      </w:r>
      <w:r w:rsidRPr="00785079">
        <w:rPr>
          <w:rStyle w:val="a6"/>
          <w:rFonts w:ascii="Times New Roman" w:hAnsi="Times New Roman" w:cs="Times New Roman"/>
          <w:color w:val="000000"/>
          <w:sz w:val="28"/>
          <w:szCs w:val="28"/>
        </w:rPr>
        <w:t>"СОЛНЦЕ"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Закаливающее значение действия солнца своеобразно. 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постепенно: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- в младших группах до 20-25 мин.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- в старших группах до 30-40 мин.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умыть,  дать воды.</w:t>
      </w:r>
    </w:p>
    <w:p w:rsidR="00785079" w:rsidRPr="00785079" w:rsidRDefault="00466DFD" w:rsidP="00970FE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своей группе</w:t>
      </w:r>
      <w:r w:rsidR="00785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закаливание осуществляю </w:t>
      </w:r>
      <w:r w:rsidR="00785079" w:rsidRPr="00785079">
        <w:rPr>
          <w:rFonts w:ascii="Times New Roman" w:hAnsi="Times New Roman" w:cs="Times New Roman"/>
          <w:sz w:val="28"/>
          <w:szCs w:val="28"/>
        </w:rPr>
        <w:t xml:space="preserve"> путем включения элементов закаливания в повседневную жизнь детей и </w:t>
      </w:r>
      <w:proofErr w:type="gramStart"/>
      <w:r w:rsidR="00785079" w:rsidRPr="00785079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785079" w:rsidRPr="00785079">
        <w:rPr>
          <w:rFonts w:ascii="Times New Roman" w:hAnsi="Times New Roman" w:cs="Times New Roman"/>
          <w:sz w:val="28"/>
          <w:szCs w:val="28"/>
        </w:rPr>
        <w:t xml:space="preserve"> специальных мер закаливания. Закаливание в режим дня повседневной жизни сводится к следующему: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 а) создание привычки к широкому пользованию свежим наружным воздухом в помещении;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б) рациональная одежда;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в) длительное пребывание на воздухе независимо от погоды; </w:t>
      </w:r>
      <w:r w:rsidRPr="00785079">
        <w:rPr>
          <w:rFonts w:ascii="Times New Roman" w:hAnsi="Times New Roman" w:cs="Times New Roman"/>
          <w:sz w:val="28"/>
          <w:szCs w:val="28"/>
        </w:rPr>
        <w:br/>
        <w:t>г) воспитание привычки к холодной воде.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Применение закаливания несколько видоизменяется в зависимости от времени года  и от возраста детей.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         Все закаливающие процедуры должны проводиться ежедневно. Обтирание и обливание проводятся после сна, строго под наблюдением медицинских работников.</w:t>
      </w:r>
    </w:p>
    <w:p w:rsidR="00785079" w:rsidRPr="00785079" w:rsidRDefault="00785079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079">
        <w:rPr>
          <w:rStyle w:val="a6"/>
          <w:rFonts w:ascii="Times New Roman" w:hAnsi="Times New Roman" w:cs="Times New Roman"/>
          <w:color w:val="000000"/>
          <w:sz w:val="28"/>
          <w:szCs w:val="28"/>
        </w:rPr>
        <w:t>Традиционные виды закаливания детей.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утренний прием на свежем воздухе, гимнастика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оздоровительная прогулка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воздушные ванны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lastRenderedPageBreak/>
        <w:t>воздушные ванны с упражнениями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сон с доступом свежего воздуха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умывание в течение дня прохладной водой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полоскание рта прохладной водой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хождение босиком до и после дневного сна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хождение босиком по «дорожке здоровья»</w:t>
      </w:r>
    </w:p>
    <w:p w:rsidR="00785079" w:rsidRPr="00785079" w:rsidRDefault="00785079" w:rsidP="00466DF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79">
        <w:rPr>
          <w:rFonts w:ascii="Times New Roman" w:hAnsi="Times New Roman" w:cs="Times New Roman"/>
          <w:sz w:val="28"/>
          <w:szCs w:val="28"/>
        </w:rPr>
        <w:t>солнечные ванны</w:t>
      </w:r>
    </w:p>
    <w:p w:rsidR="0026524D" w:rsidRDefault="0026524D" w:rsidP="007850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730A" w:rsidRDefault="00156513" w:rsidP="00A03DF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повседневной работы с детьми я стремлюсь к тому, чтобы выполнение правил личной гигиены стало для них естественным, а  гигиенические  навыки с возрастом постоянно совершенствовались. В начале детей приучаю к выполнению элементарных правил: </w:t>
      </w:r>
    </w:p>
    <w:p w:rsidR="00156513" w:rsidRDefault="00156513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 руки:</w:t>
      </w:r>
    </w:p>
    <w:p w:rsidR="00156513" w:rsidRDefault="00156513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едой,  после пользования туалетом;</w:t>
      </w:r>
    </w:p>
    <w:p w:rsidR="00156513" w:rsidRDefault="00156513" w:rsidP="007850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3DFF">
        <w:rPr>
          <w:rFonts w:ascii="Times New Roman" w:hAnsi="Times New Roman" w:cs="Times New Roman"/>
          <w:sz w:val="28"/>
          <w:szCs w:val="28"/>
        </w:rPr>
        <w:t>после игры, прогулки и т.д.</w:t>
      </w:r>
    </w:p>
    <w:p w:rsidR="00A03DFF" w:rsidRPr="005B1D48" w:rsidRDefault="00A03DFF" w:rsidP="005B1D4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эти навыки  совершенствуются. Например, при </w:t>
      </w:r>
      <w:r w:rsidRPr="005B1D48">
        <w:rPr>
          <w:rFonts w:ascii="Times New Roman" w:hAnsi="Times New Roman" w:cs="Times New Roman"/>
          <w:sz w:val="28"/>
          <w:szCs w:val="28"/>
        </w:rPr>
        <w:t xml:space="preserve">изучении темы «Мытье рук» я обучаю детей ее правилам, а затем </w:t>
      </w:r>
      <w:proofErr w:type="gramStart"/>
      <w:r w:rsidRPr="005B1D48">
        <w:rPr>
          <w:rFonts w:ascii="Times New Roman" w:hAnsi="Times New Roman" w:cs="Times New Roman"/>
          <w:sz w:val="28"/>
          <w:szCs w:val="28"/>
        </w:rPr>
        <w:t>организую</w:t>
      </w:r>
      <w:proofErr w:type="gramEnd"/>
      <w:r w:rsidRPr="005B1D48">
        <w:rPr>
          <w:rFonts w:ascii="Times New Roman" w:hAnsi="Times New Roman" w:cs="Times New Roman"/>
          <w:sz w:val="28"/>
          <w:szCs w:val="28"/>
        </w:rPr>
        <w:t xml:space="preserve"> их деятельность повторяю с детьми эти правила, потом закрепляю перед</w:t>
      </w:r>
    </w:p>
    <w:p w:rsidR="00A03DFF" w:rsidRPr="005B1D48" w:rsidRDefault="00A03DFF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1D48">
        <w:rPr>
          <w:rFonts w:ascii="Times New Roman" w:hAnsi="Times New Roman" w:cs="Times New Roman"/>
          <w:sz w:val="28"/>
          <w:szCs w:val="28"/>
        </w:rPr>
        <w:t>зеркалом. Такое взаимодействие учебной и воспитательной работы способствует совершенствованию навыков детей, успешному применению их в жизнь. Гигиенические знания целесообразны на занятиях, и поэтому я использую дидактические игры и сюжетн</w:t>
      </w:r>
      <w:proofErr w:type="gramStart"/>
      <w:r w:rsidRPr="005B1D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1D48">
        <w:rPr>
          <w:rFonts w:ascii="Times New Roman" w:hAnsi="Times New Roman" w:cs="Times New Roman"/>
          <w:sz w:val="28"/>
          <w:szCs w:val="28"/>
        </w:rPr>
        <w:t xml:space="preserve"> ролевые игры: «Уроки </w:t>
      </w:r>
      <w:proofErr w:type="spellStart"/>
      <w:r w:rsidRPr="005B1D48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5B1D48">
        <w:rPr>
          <w:rFonts w:ascii="Times New Roman" w:hAnsi="Times New Roman" w:cs="Times New Roman"/>
          <w:sz w:val="28"/>
          <w:szCs w:val="28"/>
        </w:rPr>
        <w:t>»,  «Вымой кукле руки», «Зуб – замарашка» и другие.</w:t>
      </w:r>
    </w:p>
    <w:p w:rsidR="0026524D" w:rsidRPr="00710682" w:rsidRDefault="0026524D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1D48">
        <w:rPr>
          <w:rFonts w:ascii="Times New Roman" w:hAnsi="Times New Roman" w:cs="Times New Roman"/>
          <w:sz w:val="28"/>
          <w:szCs w:val="28"/>
        </w:rPr>
        <w:t xml:space="preserve">Методы упражнений </w:t>
      </w:r>
      <w:proofErr w:type="gramStart"/>
      <w:r w:rsidRPr="005B1D48">
        <w:rPr>
          <w:rFonts w:ascii="Times New Roman" w:hAnsi="Times New Roman" w:cs="Times New Roman"/>
          <w:sz w:val="28"/>
          <w:szCs w:val="28"/>
        </w:rPr>
        <w:t>различаются</w:t>
      </w:r>
      <w:proofErr w:type="gramEnd"/>
      <w:r w:rsidRPr="005B1D48">
        <w:rPr>
          <w:rFonts w:ascii="Times New Roman" w:hAnsi="Times New Roman" w:cs="Times New Roman"/>
          <w:sz w:val="28"/>
          <w:szCs w:val="28"/>
        </w:rPr>
        <w:t xml:space="preserve"> прежде всего по степени регламентации  деятельности занимающихся.  Строго регламентированные упражнения</w:t>
      </w:r>
      <w:r w:rsidRPr="00710682">
        <w:rPr>
          <w:rFonts w:ascii="Times New Roman" w:hAnsi="Times New Roman" w:cs="Times New Roman"/>
          <w:sz w:val="28"/>
          <w:szCs w:val="28"/>
        </w:rPr>
        <w:t xml:space="preserve"> характеризуются тем, что форма движений, порядок их чередования, количество повторений, </w:t>
      </w:r>
      <w:r w:rsidR="00E333E7" w:rsidRPr="00710682">
        <w:rPr>
          <w:rFonts w:ascii="Times New Roman" w:hAnsi="Times New Roman" w:cs="Times New Roman"/>
          <w:sz w:val="28"/>
          <w:szCs w:val="28"/>
        </w:rPr>
        <w:t>темп, дозы, нагрузки задаются.</w:t>
      </w:r>
    </w:p>
    <w:p w:rsidR="00E333E7" w:rsidRPr="00710682" w:rsidRDefault="00E333E7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Спортивные занятия детей с ограниченными возможностями </w:t>
      </w:r>
    </w:p>
    <w:p w:rsidR="00E333E7" w:rsidRPr="00710682" w:rsidRDefault="00E333E7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10682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на достижение максимальных результатов в отдельных видах физически</w:t>
      </w:r>
      <w:r w:rsidR="00831489" w:rsidRPr="00710682">
        <w:rPr>
          <w:rFonts w:ascii="Times New Roman" w:hAnsi="Times New Roman" w:cs="Times New Roman"/>
          <w:sz w:val="28"/>
          <w:szCs w:val="28"/>
        </w:rPr>
        <w:t>х упражнений.</w:t>
      </w:r>
    </w:p>
    <w:p w:rsidR="00A773EA" w:rsidRPr="00710682" w:rsidRDefault="00DA47A9" w:rsidP="005B1D4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Исходя из опыта педагогической деятельности видно, что дети очень любят соревнования в них проявляются их знания и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</w:t>
      </w:r>
      <w:r w:rsidR="0044513D" w:rsidRPr="00710682">
        <w:rPr>
          <w:rFonts w:ascii="Times New Roman" w:hAnsi="Times New Roman" w:cs="Times New Roman"/>
          <w:sz w:val="28"/>
          <w:szCs w:val="28"/>
        </w:rPr>
        <w:t>полученные</w:t>
      </w:r>
      <w:r w:rsidRPr="00710682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44513D" w:rsidRPr="00710682">
        <w:rPr>
          <w:rFonts w:ascii="Times New Roman" w:hAnsi="Times New Roman" w:cs="Times New Roman"/>
          <w:sz w:val="28"/>
          <w:szCs w:val="28"/>
        </w:rPr>
        <w:t xml:space="preserve">. Например: «Озорные медвежата» где завязывается сюжет и соревнования. Дети стремятся помочь героям, выполняют задания с азартом, стремятся к выполнению результата. Так же использую следующие спортивные занятия: «Мы спортсмены»,  «Зов джунглей», «Мы растем </w:t>
      </w:r>
      <w:proofErr w:type="gramStart"/>
      <w:r w:rsidR="0044513D" w:rsidRPr="00710682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44513D" w:rsidRPr="00710682">
        <w:rPr>
          <w:rFonts w:ascii="Times New Roman" w:hAnsi="Times New Roman" w:cs="Times New Roman"/>
          <w:sz w:val="28"/>
          <w:szCs w:val="28"/>
        </w:rPr>
        <w:t>».</w:t>
      </w:r>
    </w:p>
    <w:p w:rsidR="00E333E7" w:rsidRPr="00710682" w:rsidRDefault="00E333E7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Оздоровительные силы природы – солнечные лучи, свежий воздух,</w:t>
      </w:r>
    </w:p>
    <w:p w:rsidR="00E333E7" w:rsidRPr="00710682" w:rsidRDefault="00E333E7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вода – самые распространенные и очень значимые средства физического воспитания. </w:t>
      </w:r>
    </w:p>
    <w:p w:rsidR="00831489" w:rsidRDefault="00831489" w:rsidP="0071068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В своей работе я использую так же развлечения, праздники на улице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«У нас сегодня день здоровья». Это воспитание дружеских взаимоотношений, умение ориентироваться в пространстве, интерес к физическим упражнениям, развитие у ребенка способности к самовыражению. Проводила спортивные праздники с родителями: «Вместе </w:t>
      </w:r>
      <w:r w:rsidRPr="00710682">
        <w:rPr>
          <w:rFonts w:ascii="Times New Roman" w:hAnsi="Times New Roman" w:cs="Times New Roman"/>
          <w:sz w:val="28"/>
          <w:szCs w:val="28"/>
        </w:rPr>
        <w:lastRenderedPageBreak/>
        <w:t>весело играть», «Любимые народные игры». У детей переполняли эмоции видя как родители совместно с детьми играют, соревнуются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выполняют задания</w:t>
      </w:r>
      <w:r w:rsidR="001D2691" w:rsidRPr="00710682">
        <w:rPr>
          <w:rFonts w:ascii="Times New Roman" w:hAnsi="Times New Roman" w:cs="Times New Roman"/>
          <w:sz w:val="28"/>
          <w:szCs w:val="28"/>
        </w:rPr>
        <w:t>. Совместные развлечения и праздники способствуют развитию физических и волевых качеств у детей и родителей.  Это дает возможность сплотить родителей, детей и сотрудников центра.</w:t>
      </w:r>
    </w:p>
    <w:p w:rsidR="00D556C7" w:rsidRPr="00D556C7" w:rsidRDefault="00D556C7" w:rsidP="00D556C7">
      <w:pPr>
        <w:pStyle w:val="a5"/>
        <w:ind w:firstLine="567"/>
        <w:rPr>
          <w:rFonts w:ascii="Times New Roman" w:hAnsi="Times New Roman" w:cs="Times New Roman"/>
        </w:rPr>
      </w:pPr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Во время прогулок стараюсь использовать различные подвижные игры: игры с ходьбой и бегом: «</w:t>
      </w:r>
      <w:proofErr w:type="spellStart"/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», «Лохматый пес», «Горелки», «</w:t>
      </w:r>
      <w:proofErr w:type="spellStart"/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Кракатам</w:t>
      </w:r>
      <w:proofErr w:type="spellEnd"/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»; игры с прыжками: «Бездомный заяц», «Волк во рву», «Удочка»; игры с метанием: «Попади в цель», «Сбей кеглю», «Охотники и утки»; игры с лазанием: «</w:t>
      </w:r>
      <w:proofErr w:type="spellStart"/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Колдунчики</w:t>
      </w:r>
      <w:proofErr w:type="spellEnd"/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», «Тай-тай-выручай» и очень много других игр.</w:t>
      </w:r>
    </w:p>
    <w:p w:rsidR="00D556C7" w:rsidRPr="00D556C7" w:rsidRDefault="00D556C7" w:rsidP="00D556C7">
      <w:pPr>
        <w:pStyle w:val="a5"/>
        <w:rPr>
          <w:rFonts w:ascii="Times New Roman" w:hAnsi="Times New Roman" w:cs="Times New Roman"/>
        </w:rPr>
      </w:pPr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После прогулок мы с ребятами располагаемся на ковре, проводим небольшие упражнения на релаксацию, снятие мышечного напряжения и возбуждения.</w:t>
      </w:r>
    </w:p>
    <w:p w:rsidR="00430CA4" w:rsidRPr="00D556C7" w:rsidRDefault="00430CA4" w:rsidP="00D556C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D556C7">
        <w:rPr>
          <w:rFonts w:ascii="Times New Roman" w:hAnsi="Times New Roman" w:cs="Times New Roman"/>
          <w:sz w:val="28"/>
          <w:szCs w:val="28"/>
        </w:rPr>
        <w:t xml:space="preserve">Создание необходимых гигиенических условий  для  занятий </w:t>
      </w:r>
    </w:p>
    <w:p w:rsidR="00D556C7" w:rsidRPr="00D556C7" w:rsidRDefault="00430CA4" w:rsidP="00D556C7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6C7">
        <w:rPr>
          <w:rFonts w:ascii="Times New Roman" w:hAnsi="Times New Roman" w:cs="Times New Roman"/>
          <w:sz w:val="28"/>
          <w:szCs w:val="28"/>
        </w:rPr>
        <w:t>физическими упражнениями является обязательным. Самые ценные упражнения, выполняемые в душном, тесном помещении, в неудобной о</w:t>
      </w:r>
      <w:r w:rsidR="00D556C7">
        <w:rPr>
          <w:rFonts w:ascii="Times New Roman" w:hAnsi="Times New Roman" w:cs="Times New Roman"/>
          <w:sz w:val="28"/>
          <w:szCs w:val="28"/>
        </w:rPr>
        <w:t>дежде, приносят вред.5555</w:t>
      </w:r>
    </w:p>
    <w:p w:rsidR="00D556C7" w:rsidRPr="00D556C7" w:rsidRDefault="00D556C7" w:rsidP="00D556C7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Для поддержания микроклимата в нашей группе постоянно проводится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</w:t>
      </w:r>
    </w:p>
    <w:p w:rsidR="00D556C7" w:rsidRPr="00D556C7" w:rsidRDefault="00D556C7" w:rsidP="00D556C7">
      <w:pPr>
        <w:pStyle w:val="a5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556C7">
        <w:rPr>
          <w:rStyle w:val="c11"/>
          <w:rFonts w:ascii="Times New Roman" w:hAnsi="Times New Roman" w:cs="Times New Roman"/>
          <w:color w:val="000000"/>
          <w:sz w:val="28"/>
          <w:szCs w:val="28"/>
        </w:rPr>
        <w:t>Предлагаю детям обширное умывание, которое предполагает ополаскивание лица, шеи, рук до плеч водой комнатной температуры. Частью обширного умывания является сезонное летнее мытьё ног после прогулок. В зависимости от адаптации детей к данному виду закаливания, температура воды постепенно снижается, что повышает сопротивляемость организма.</w:t>
      </w:r>
    </w:p>
    <w:p w:rsidR="0084565D" w:rsidRPr="00D556C7" w:rsidRDefault="00D32FE6" w:rsidP="00D556C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D556C7">
        <w:rPr>
          <w:rFonts w:ascii="Times New Roman" w:hAnsi="Times New Roman" w:cs="Times New Roman"/>
          <w:sz w:val="28"/>
          <w:szCs w:val="28"/>
        </w:rPr>
        <w:t xml:space="preserve">Для укрепления здоровья детей – с ОВЗ </w:t>
      </w:r>
      <w:proofErr w:type="gramStart"/>
      <w:r w:rsidRPr="00D556C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556C7">
        <w:rPr>
          <w:rFonts w:ascii="Times New Roman" w:hAnsi="Times New Roman" w:cs="Times New Roman"/>
          <w:sz w:val="28"/>
          <w:szCs w:val="28"/>
        </w:rPr>
        <w:t xml:space="preserve"> имеет закаливание  организма, которое необходимо начинать с самого раннего возраста. Детей постепенно приучать к длительному пребыванию на  свежем воздухе, к умыванию прохладной водой, к ношению облегченной одежды. При  относительно легких формах ограничения двигательных, сенсорных, интеллектуальных возможностей особое значение приобретают специальные методы закаливания – воздушные и водные процедуры. Способы и время  начала закаливания необходимо согласовать с врачом, интенсивность процедур следует увеличивать постепенно. </w:t>
      </w:r>
    </w:p>
    <w:p w:rsidR="0084565D" w:rsidRPr="00957FD0" w:rsidRDefault="0084565D" w:rsidP="0084565D">
      <w:pPr>
        <w:pStyle w:val="a3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D556C7">
        <w:rPr>
          <w:rFonts w:ascii="Times New Roman" w:hAnsi="Times New Roman" w:cs="Times New Roman"/>
          <w:sz w:val="28"/>
          <w:szCs w:val="28"/>
        </w:rPr>
        <w:t xml:space="preserve">Исходя из опыта </w:t>
      </w:r>
      <w:proofErr w:type="gramStart"/>
      <w:r w:rsidRPr="00D556C7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556C7">
        <w:rPr>
          <w:rFonts w:ascii="Times New Roman" w:hAnsi="Times New Roman" w:cs="Times New Roman"/>
          <w:sz w:val="28"/>
          <w:szCs w:val="28"/>
        </w:rPr>
        <w:t xml:space="preserve"> считаю приемлемы применять упражнения </w:t>
      </w:r>
      <w:r w:rsidRPr="00957FD0">
        <w:rPr>
          <w:rFonts w:ascii="Times New Roman" w:hAnsi="Times New Roman" w:cs="Times New Roman"/>
          <w:b/>
          <w:sz w:val="28"/>
          <w:szCs w:val="28"/>
        </w:rPr>
        <w:t xml:space="preserve">бодрящей гимнастики: 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Вот солдатики стоят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дети строятся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Начинается парад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1, 2, 3, 4, 5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Начинаем мы шагать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дети ходят по кругу обычным шагом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Вот бегут машины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Шуршат своими шинами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легко бегут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lastRenderedPageBreak/>
        <w:t>На носочки встала кукла заводная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 xml:space="preserve">Закружилась в танце, руки </w:t>
      </w:r>
      <w:proofErr w:type="gramStart"/>
      <w:r w:rsidRPr="0084565D">
        <w:rPr>
          <w:rFonts w:ascii="Times New Roman" w:hAnsi="Times New Roman" w:cs="Times New Roman"/>
          <w:sz w:val="28"/>
          <w:szCs w:val="28"/>
        </w:rPr>
        <w:t>поднимая</w:t>
      </w:r>
      <w:proofErr w:type="gramEnd"/>
      <w:r w:rsidRPr="0084565D">
        <w:rPr>
          <w:rFonts w:ascii="Times New Roman" w:hAnsi="Times New Roman" w:cs="Times New Roman"/>
          <w:sz w:val="28"/>
          <w:szCs w:val="28"/>
        </w:rPr>
        <w:tab/>
        <w:t>/ кружатся на носочках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Медвежонок взял гармошку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Поиграть решил немножко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повороты в стороны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Вот какой веселый мячик!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Так и скачет, так и скачет!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прыгают на месте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 xml:space="preserve">Шарик воздушный 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Такой непослушный!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4565D"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 w:rsidRPr="0084565D">
        <w:rPr>
          <w:rFonts w:ascii="Times New Roman" w:hAnsi="Times New Roman" w:cs="Times New Roman"/>
          <w:sz w:val="28"/>
          <w:szCs w:val="28"/>
        </w:rPr>
        <w:t xml:space="preserve"> отвязался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вздох – руки вверх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Ввысь помчался!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 xml:space="preserve">  выдох – руки вниз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Мы по лесу погуляем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 xml:space="preserve">Много нового </w:t>
      </w:r>
      <w:proofErr w:type="gramStart"/>
      <w:r w:rsidRPr="0084565D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шагают друг за другом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 xml:space="preserve">Листья осенние тихо </w:t>
      </w:r>
      <w:proofErr w:type="gramStart"/>
      <w:r w:rsidRPr="0084565D">
        <w:rPr>
          <w:rFonts w:ascii="Times New Roman" w:hAnsi="Times New Roman" w:cs="Times New Roman"/>
          <w:sz w:val="28"/>
          <w:szCs w:val="28"/>
        </w:rPr>
        <w:t>кружатся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дети кружатся</w:t>
      </w:r>
      <w:proofErr w:type="gramEnd"/>
      <w:r w:rsidRPr="0084565D">
        <w:rPr>
          <w:rFonts w:ascii="Times New Roman" w:hAnsi="Times New Roman" w:cs="Times New Roman"/>
          <w:sz w:val="28"/>
          <w:szCs w:val="28"/>
        </w:rPr>
        <w:t xml:space="preserve"> руки на поясе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 xml:space="preserve">Прямо нам под ноги листья </w:t>
      </w:r>
      <w:proofErr w:type="gramStart"/>
      <w:r w:rsidRPr="0084565D">
        <w:rPr>
          <w:rFonts w:ascii="Times New Roman" w:hAnsi="Times New Roman" w:cs="Times New Roman"/>
          <w:sz w:val="28"/>
          <w:szCs w:val="28"/>
        </w:rPr>
        <w:t>ложатся</w:t>
      </w:r>
      <w:proofErr w:type="gramEnd"/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приседают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И под ногами шуршат, шелестят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 xml:space="preserve">/ плавные движения руками </w:t>
      </w:r>
      <w:proofErr w:type="spellStart"/>
      <w:r w:rsidRPr="0084565D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84565D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84565D" w:rsidRPr="0084565D" w:rsidRDefault="0084565D" w:rsidP="008456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 xml:space="preserve">Будто опять </w:t>
      </w:r>
      <w:proofErr w:type="gramStart"/>
      <w:r w:rsidRPr="0084565D">
        <w:rPr>
          <w:rFonts w:ascii="Times New Roman" w:hAnsi="Times New Roman" w:cs="Times New Roman"/>
          <w:sz w:val="28"/>
          <w:szCs w:val="28"/>
        </w:rPr>
        <w:t>закружиться хотят</w:t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</w:r>
      <w:r w:rsidRPr="0084565D">
        <w:rPr>
          <w:rFonts w:ascii="Times New Roman" w:hAnsi="Times New Roman" w:cs="Times New Roman"/>
          <w:sz w:val="28"/>
          <w:szCs w:val="28"/>
        </w:rPr>
        <w:tab/>
        <w:t>/ плавно кружатся</w:t>
      </w:r>
      <w:proofErr w:type="gramEnd"/>
      <w:r w:rsidRPr="0084565D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84565D" w:rsidRPr="00611137" w:rsidRDefault="0084565D" w:rsidP="0084565D">
      <w:pPr>
        <w:pStyle w:val="a5"/>
        <w:rPr>
          <w:rFonts w:ascii="Arial" w:eastAsia="Calibri" w:hAnsi="Arial" w:cs="Arial"/>
          <w:sz w:val="28"/>
          <w:szCs w:val="28"/>
        </w:rPr>
      </w:pPr>
    </w:p>
    <w:p w:rsidR="0084565D" w:rsidRPr="00957FD0" w:rsidRDefault="0084565D" w:rsidP="008456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4565D">
        <w:rPr>
          <w:rFonts w:ascii="Times New Roman" w:hAnsi="Times New Roman" w:cs="Times New Roman"/>
          <w:sz w:val="28"/>
          <w:szCs w:val="28"/>
        </w:rPr>
        <w:t>Так же использую</w:t>
      </w:r>
      <w:r w:rsidR="00B47BEC">
        <w:rPr>
          <w:rFonts w:ascii="Times New Roman" w:hAnsi="Times New Roman" w:cs="Times New Roman"/>
          <w:sz w:val="28"/>
          <w:szCs w:val="28"/>
        </w:rPr>
        <w:t xml:space="preserve"> </w:t>
      </w:r>
      <w:r w:rsidR="00B47BEC" w:rsidRPr="00957FD0">
        <w:rPr>
          <w:rFonts w:ascii="Times New Roman" w:hAnsi="Times New Roman" w:cs="Times New Roman"/>
          <w:b/>
          <w:sz w:val="28"/>
          <w:szCs w:val="28"/>
        </w:rPr>
        <w:t>пальчиковую гимнастику по темам:</w:t>
      </w:r>
    </w:p>
    <w:p w:rsidR="0084565D" w:rsidRPr="00957FD0" w:rsidRDefault="0084565D" w:rsidP="0084565D">
      <w:pPr>
        <w:pStyle w:val="a5"/>
        <w:rPr>
          <w:rFonts w:ascii="Arial" w:hAnsi="Arial" w:cs="Arial"/>
          <w:b/>
          <w:sz w:val="28"/>
          <w:szCs w:val="28"/>
        </w:rPr>
      </w:pP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>Там в углу лежат игрушки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>Отдыхают в тишине</w:t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  <w:t>/ сжимать, разжимать кулачки /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>Пять игрушек в день рожденье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47BEC">
        <w:rPr>
          <w:rFonts w:ascii="Times New Roman" w:hAnsi="Times New Roman" w:cs="Times New Roman"/>
          <w:sz w:val="28"/>
          <w:szCs w:val="28"/>
        </w:rPr>
        <w:t>Подарили гости мне</w:t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  <w:t>/ разжимают</w:t>
      </w:r>
      <w:proofErr w:type="gramEnd"/>
      <w:r w:rsidRPr="00B47BEC">
        <w:rPr>
          <w:rFonts w:ascii="Times New Roman" w:hAnsi="Times New Roman" w:cs="Times New Roman"/>
          <w:sz w:val="28"/>
          <w:szCs w:val="28"/>
        </w:rPr>
        <w:t xml:space="preserve"> пальцы /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 xml:space="preserve">Раз – ушастый серый зайчик </w:t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  <w:t>/ показывают указательный палец /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47BEC">
        <w:rPr>
          <w:rFonts w:ascii="Times New Roman" w:hAnsi="Times New Roman" w:cs="Times New Roman"/>
          <w:sz w:val="28"/>
          <w:szCs w:val="28"/>
        </w:rPr>
        <w:t>Два – есть дудка у меня</w:t>
      </w:r>
      <w:r w:rsidRPr="00B47BE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  <w:t>/ изображают</w:t>
      </w:r>
      <w:proofErr w:type="gramEnd"/>
      <w:r w:rsidRPr="00B47BEC">
        <w:rPr>
          <w:rFonts w:ascii="Times New Roman" w:hAnsi="Times New Roman" w:cs="Times New Roman"/>
          <w:sz w:val="28"/>
          <w:szCs w:val="28"/>
        </w:rPr>
        <w:t xml:space="preserve"> игру на дудочке, перебирая пальцами /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>Три – сейчас я покажу</w:t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>Черногривого коня</w:t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  <w:t>/ пальчики прыгают по столу /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>Бурый мишка мой четвертый</w:t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  <w:t>/ пальцы ходят вперевалочку /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>Белка рыжая пять</w:t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  <w:t>/ прыгают по столу пальцы /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>Только всех моих игрушек</w:t>
      </w:r>
    </w:p>
    <w:p w:rsidR="0084565D" w:rsidRPr="00B47BEC" w:rsidRDefault="0084565D" w:rsidP="00B4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BEC">
        <w:rPr>
          <w:rFonts w:ascii="Times New Roman" w:hAnsi="Times New Roman" w:cs="Times New Roman"/>
          <w:sz w:val="28"/>
          <w:szCs w:val="28"/>
        </w:rPr>
        <w:t>Мне никак не сосчитать</w:t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</w:r>
      <w:r w:rsidRPr="00B47BEC">
        <w:rPr>
          <w:rFonts w:ascii="Times New Roman" w:hAnsi="Times New Roman" w:cs="Times New Roman"/>
          <w:sz w:val="28"/>
          <w:szCs w:val="28"/>
        </w:rPr>
        <w:tab/>
        <w:t>/ хлопают в ладоши /</w:t>
      </w:r>
    </w:p>
    <w:p w:rsidR="0084565D" w:rsidRDefault="0084565D" w:rsidP="0084565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47BEC" w:rsidRDefault="00B47BEC" w:rsidP="0084565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Свяжем мы сейчас носочек: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кисти собраны в кулачки, вращаем кулачками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Для Ванюши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поднять вверх большие пальчики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Для Танюши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поднять вверх указательные пальчики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lastRenderedPageBreak/>
        <w:t>Для Андрюши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поднять вверх средние пальчики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Для Катюши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поднять вверх безымянные пальчики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Самый маленький носочек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Будет мой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носить сыночек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поднять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вверх мизинцы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Вот и кончился клубочек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7BEC" w:rsidRPr="00710682" w:rsidRDefault="00957FD0" w:rsidP="0071068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10682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1 упражнение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Мы пришли в лес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моргать глазами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Сколько здесь вокруг чудес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широко открыть глаза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Справа – березка стоит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взор вправо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Слева – елка на нас глядит 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взор влево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Вот зайка прискакал, от лисы убежал</w:t>
      </w:r>
      <w:r w:rsidRPr="00710682">
        <w:rPr>
          <w:rFonts w:ascii="Times New Roman" w:hAnsi="Times New Roman" w:cs="Times New Roman"/>
          <w:sz w:val="28"/>
          <w:szCs w:val="28"/>
        </w:rPr>
        <w:tab/>
        <w:t>/ взор вверх-вниз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BEC" w:rsidRPr="00710682" w:rsidRDefault="000151C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2 упражнение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Что за чашечка такая?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широко открывать глаза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Воду льешь, она стоит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взор вверх-вниз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Чай в ней пьешь, она молчит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закрыть глаза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Только ложка заводная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круговые движения по часовой стрелке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Не стоит и не молчит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10682">
        <w:rPr>
          <w:rFonts w:ascii="Times New Roman" w:hAnsi="Times New Roman" w:cs="Times New Roman"/>
          <w:sz w:val="28"/>
          <w:szCs w:val="28"/>
        </w:rPr>
        <w:t>Непослушная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такая</w:t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</w:r>
      <w:r w:rsidRPr="00710682">
        <w:rPr>
          <w:rFonts w:ascii="Times New Roman" w:hAnsi="Times New Roman" w:cs="Times New Roman"/>
          <w:sz w:val="28"/>
          <w:szCs w:val="28"/>
        </w:rPr>
        <w:tab/>
        <w:t>/ моргают глазами /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Все стучит, стучит, стучит</w:t>
      </w:r>
    </w:p>
    <w:p w:rsidR="00B47BEC" w:rsidRPr="00710682" w:rsidRDefault="00B47BEC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BEC" w:rsidRDefault="00B47BEC" w:rsidP="0084565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10682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на развитие речевого дыхания: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1 упражнение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Ребенок делает глубокий вдох и выдох несколькими равными порциями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Ребенок делает глубокий вдох и выдох двумя неравными порциями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2 упражнение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На одном выдохе – усиление и ослабление звука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м-м-М-М-м-м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(«Гудок»)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FD0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FE8" w:rsidRDefault="00970FE8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FE8" w:rsidRDefault="00970FE8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FE8" w:rsidRPr="00710682" w:rsidRDefault="00970FE8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10682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Пластические этюды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показать пиктограммы, символизирующие эмоциональное состояние изображенных персонажей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выполнение мимических упражнений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показать пиктограммы, символизирующие эмоциональное состояние изображенных персонажей</w:t>
      </w:r>
    </w:p>
    <w:p w:rsidR="00957FD0" w:rsidRPr="00710682" w:rsidRDefault="00957FD0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выполнение мимических упражнений</w:t>
      </w:r>
    </w:p>
    <w:p w:rsidR="00957FD0" w:rsidRPr="00957FD0" w:rsidRDefault="00957FD0" w:rsidP="00957F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2FE6" w:rsidRPr="00710682" w:rsidRDefault="00D32FE6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Обычно воздушные ванны сочетают с массажем </w:t>
      </w:r>
      <w:r w:rsidR="00E23AAF" w:rsidRPr="00710682">
        <w:rPr>
          <w:rFonts w:ascii="Times New Roman" w:hAnsi="Times New Roman" w:cs="Times New Roman"/>
          <w:sz w:val="28"/>
          <w:szCs w:val="28"/>
        </w:rPr>
        <w:t>и лечебной гимнастикой.</w:t>
      </w:r>
    </w:p>
    <w:p w:rsidR="00E23AAF" w:rsidRPr="00710682" w:rsidRDefault="00E23AAF" w:rsidP="00970FE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Важным фактором успешности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AAF" w:rsidRPr="00710682" w:rsidRDefault="00E23AAF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занятий детей с ограниченными возможностями является эмоциональная заинтересованность воспитанников.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Эмоционально положительное отношение к занятия физической культурой лучше других средств побуждает ребенка к преодолению трудностей.</w:t>
      </w:r>
      <w:proofErr w:type="gramEnd"/>
    </w:p>
    <w:p w:rsidR="00E23AAF" w:rsidRPr="00710682" w:rsidRDefault="00E23AAF" w:rsidP="0071068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Дети с ОВЗ должны испытывать радость и удовольствие от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E8" w:rsidRDefault="00E23AAF" w:rsidP="00970FE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упражнений. Важно помнить,  что прозаичное, нехудожественное, неигровое физическое воспитание</w:t>
      </w:r>
      <w:r w:rsidR="000D0CE7" w:rsidRPr="00710682">
        <w:rPr>
          <w:rFonts w:ascii="Times New Roman" w:hAnsi="Times New Roman" w:cs="Times New Roman"/>
          <w:sz w:val="28"/>
          <w:szCs w:val="28"/>
        </w:rPr>
        <w:t xml:space="preserve"> «сжигает» ребенка, а физические упражнения превращаются в </w:t>
      </w:r>
      <w:proofErr w:type="gramStart"/>
      <w:r w:rsidR="000D0CE7" w:rsidRPr="00710682">
        <w:rPr>
          <w:rFonts w:ascii="Times New Roman" w:hAnsi="Times New Roman" w:cs="Times New Roman"/>
          <w:sz w:val="28"/>
          <w:szCs w:val="28"/>
        </w:rPr>
        <w:t>постылую</w:t>
      </w:r>
      <w:proofErr w:type="gramEnd"/>
      <w:r w:rsidR="000D0CE7" w:rsidRPr="00710682">
        <w:rPr>
          <w:rFonts w:ascii="Times New Roman" w:hAnsi="Times New Roman" w:cs="Times New Roman"/>
          <w:sz w:val="28"/>
          <w:szCs w:val="28"/>
        </w:rPr>
        <w:t xml:space="preserve"> и ненавистную обязанность. Вместе с тем, следует осторожно и внимательно дозировать степень </w:t>
      </w:r>
      <w:proofErr w:type="spellStart"/>
      <w:r w:rsidR="000D0CE7" w:rsidRPr="00710682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0D0CE7" w:rsidRPr="00710682">
        <w:rPr>
          <w:rFonts w:ascii="Times New Roman" w:hAnsi="Times New Roman" w:cs="Times New Roman"/>
          <w:sz w:val="28"/>
          <w:szCs w:val="28"/>
        </w:rPr>
        <w:t xml:space="preserve"> в процессе  </w:t>
      </w:r>
      <w:proofErr w:type="spellStart"/>
      <w:r w:rsidR="000D0CE7" w:rsidRPr="0071068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0D0CE7" w:rsidRPr="00710682">
        <w:rPr>
          <w:rFonts w:ascii="Times New Roman" w:hAnsi="Times New Roman" w:cs="Times New Roman"/>
          <w:sz w:val="28"/>
          <w:szCs w:val="28"/>
        </w:rPr>
        <w:t xml:space="preserve"> - оздоровительных мероприятий детей с ОВЗ. </w:t>
      </w:r>
    </w:p>
    <w:p w:rsidR="00E23AAF" w:rsidRPr="00710682" w:rsidRDefault="000D0CE7" w:rsidP="00970FE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Соревновательные занятия уместны лишь в случаях равных возможносте</w:t>
      </w:r>
      <w:r w:rsidR="00545492" w:rsidRPr="00710682">
        <w:rPr>
          <w:rFonts w:ascii="Times New Roman" w:hAnsi="Times New Roman" w:cs="Times New Roman"/>
          <w:sz w:val="28"/>
          <w:szCs w:val="28"/>
        </w:rPr>
        <w:t xml:space="preserve">й детей с ОВЗ. Работая в реабилитационном </w:t>
      </w:r>
      <w:proofErr w:type="gramStart"/>
      <w:r w:rsidR="00545492" w:rsidRPr="00710682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="00545492" w:rsidRPr="00710682">
        <w:rPr>
          <w:rFonts w:ascii="Times New Roman" w:hAnsi="Times New Roman" w:cs="Times New Roman"/>
          <w:sz w:val="28"/>
          <w:szCs w:val="28"/>
        </w:rPr>
        <w:t xml:space="preserve"> я использую следующие упражнения:</w:t>
      </w:r>
    </w:p>
    <w:p w:rsidR="00545492" w:rsidRPr="00545492" w:rsidRDefault="00545492" w:rsidP="00710682">
      <w:pPr>
        <w:pStyle w:val="a5"/>
      </w:pP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нашла себе жука на большой ромашке.</w:t>
      </w:r>
    </w:p>
    <w:p w:rsidR="00545492" w:rsidRPr="00545492" w:rsidRDefault="00545492" w:rsidP="00710682">
      <w:pPr>
        <w:pStyle w:val="a5"/>
      </w:pP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хочу держать в руках – пусть лежат в кармашке</w:t>
      </w:r>
      <w:r w:rsidRPr="00545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(дети показывают</w:t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5492" w:rsidRPr="00545492" w:rsidRDefault="00545492" w:rsidP="00710682">
      <w:pPr>
        <w:pStyle w:val="a5"/>
      </w:pP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</w:rPr>
        <w:t>Ой, упал, упал мой жук, нос испачкал пылью</w:t>
      </w:r>
      <w:proofErr w:type="gramStart"/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45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агибаются)</w:t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45492" w:rsidRDefault="00545492" w:rsidP="00710682">
      <w:pPr>
        <w:pStyle w:val="a5"/>
        <w:rPr>
          <w:rStyle w:val="c1"/>
          <w:color w:val="000000"/>
          <w:sz w:val="28"/>
          <w:szCs w:val="28"/>
        </w:rPr>
      </w:pP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</w:rPr>
        <w:t>Улетел зелёный жук, улетел на крыльях</w:t>
      </w:r>
      <w:r w:rsidRPr="00545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(дети машут руками</w:t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5492" w:rsidRDefault="00545492" w:rsidP="00710682">
      <w:pPr>
        <w:pStyle w:val="a5"/>
      </w:pPr>
    </w:p>
    <w:p w:rsidR="00970FE8" w:rsidRPr="00545492" w:rsidRDefault="00970FE8" w:rsidP="00710682">
      <w:pPr>
        <w:pStyle w:val="a5"/>
      </w:pPr>
    </w:p>
    <w:p w:rsidR="00545492" w:rsidRDefault="00545492" w:rsidP="00710682">
      <w:pPr>
        <w:pStyle w:val="a5"/>
        <w:rPr>
          <w:i/>
          <w:iCs/>
          <w:shd w:val="clear" w:color="auto" w:fill="FFFFFF"/>
        </w:rPr>
      </w:pP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окошко распахнулось</w:t>
      </w:r>
      <w:r w:rsidRPr="005454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(руки в стороны)</w:t>
      </w:r>
    </w:p>
    <w:p w:rsidR="00545492" w:rsidRPr="00545492" w:rsidRDefault="00545492" w:rsidP="00710682">
      <w:pPr>
        <w:pStyle w:val="a5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Вышла кошка на карниз</w:t>
      </w:r>
      <w:proofErr w:type="gramStart"/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454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митация мягкой, грациозной походки кошки)</w:t>
      </w:r>
      <w:r w:rsidRPr="00545492">
        <w:rPr>
          <w:i/>
          <w:iCs/>
          <w:shd w:val="clear" w:color="auto" w:fill="FFFFFF"/>
        </w:rPr>
        <w:br/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Посмотрела кошка наверх,</w:t>
      </w:r>
      <w:r w:rsidRPr="005454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(запрокинуть голову, посмотреть вверх)</w:t>
      </w:r>
      <w:r w:rsidRPr="00545492">
        <w:rPr>
          <w:i/>
          <w:iCs/>
          <w:shd w:val="clear" w:color="auto" w:fill="FFFFFF"/>
        </w:rPr>
        <w:br/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Посмотрела кошка вниз.</w:t>
      </w:r>
      <w:r w:rsidRPr="005454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(опустить голову, посмотреть вниз)</w:t>
      </w:r>
      <w:r w:rsidRPr="00545492">
        <w:rPr>
          <w:shd w:val="clear" w:color="auto" w:fill="FFFFFF"/>
        </w:rPr>
        <w:br/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налево повернулась, (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повернуть голову налево)</w:t>
      </w:r>
      <w:r w:rsidRPr="00545492">
        <w:rPr>
          <w:i/>
          <w:iCs/>
          <w:shd w:val="clear" w:color="auto" w:fill="FFFFFF"/>
        </w:rPr>
        <w:br/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Проводила взглядом мух.</w:t>
      </w:r>
      <w:r w:rsidRPr="005454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(повернуть голову направо, взглядом «проводить» муху)</w:t>
      </w:r>
      <w:r w:rsidRPr="00545492">
        <w:rPr>
          <w:shd w:val="clear" w:color="auto" w:fill="FFFFFF"/>
        </w:rPr>
        <w:br/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Потянулась, улыбнулась</w:t>
      </w:r>
      <w:r w:rsidRPr="005454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549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(соответствующие движения и мимика)</w:t>
      </w:r>
      <w:r w:rsidRPr="00545492">
        <w:rPr>
          <w:i/>
          <w:iCs/>
          <w:shd w:val="clear" w:color="auto" w:fill="FFFFFF"/>
        </w:rPr>
        <w:br/>
      </w:r>
      <w:r w:rsidRPr="0054549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уселась на карниз.</w:t>
      </w:r>
    </w:p>
    <w:p w:rsidR="00545492" w:rsidRPr="00545492" w:rsidRDefault="00545492" w:rsidP="00545492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5492" w:rsidRPr="00710682" w:rsidRDefault="00545492" w:rsidP="00710682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Бегал по двору щеночек,</w:t>
      </w:r>
      <w:r w:rsidRPr="007106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(медленный бег на месте)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Видит пирога кусочек</w:t>
      </w:r>
      <w:proofErr w:type="gramStart"/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аклон вперед, руки в стороны)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Под крыльцо залез и съел,</w:t>
      </w:r>
      <w:r w:rsidRPr="007106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(присесть, руки ко рту)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Развалился, засопел.</w:t>
      </w:r>
      <w:r w:rsidRPr="007106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68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(руки в стороны, голову на бок)</w:t>
      </w:r>
    </w:p>
    <w:p w:rsidR="00545492" w:rsidRDefault="00545492" w:rsidP="00710682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FE8" w:rsidRPr="00710682" w:rsidRDefault="00970FE8" w:rsidP="00710682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5492" w:rsidRPr="00710682" w:rsidRDefault="00545492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рука и вниз рука.</w:t>
      </w:r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Потянули их слегка.</w:t>
      </w:r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поменяли руки!</w:t>
      </w:r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сегодня не до скуки</w:t>
      </w:r>
      <w:proofErr w:type="gramStart"/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71068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 w:rsidRPr="0071068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дна прямая рука вверх, другая вниз, рывком менять руки.)</w:t>
      </w:r>
      <w:r w:rsidRPr="0071068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106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Приседание с хлопками:</w:t>
      </w:r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 — хлопок и вверх — хлопок.</w:t>
      </w:r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Ноги, руки разминаем,</w:t>
      </w:r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знаем — будет прок</w:t>
      </w:r>
      <w:proofErr w:type="gramStart"/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71068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71068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риседания, хлопки в ладоши над головой.)</w:t>
      </w:r>
      <w:r w:rsidRPr="0071068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106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Крутим-вертим головой,</w:t>
      </w:r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068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Разминаем шею. Стой!</w:t>
      </w:r>
      <w:r w:rsidRPr="0071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68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(вращение головой вправо и влево.)</w:t>
      </w:r>
    </w:p>
    <w:p w:rsidR="00545492" w:rsidRDefault="00545492" w:rsidP="00E23A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0CE7" w:rsidRPr="00710682" w:rsidRDefault="000D0CE7" w:rsidP="0071068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При проведении всех ви</w:t>
      </w:r>
      <w:r w:rsidR="00BF43AF" w:rsidRPr="00710682">
        <w:rPr>
          <w:rFonts w:ascii="Times New Roman" w:hAnsi="Times New Roman" w:cs="Times New Roman"/>
          <w:sz w:val="28"/>
          <w:szCs w:val="28"/>
        </w:rPr>
        <w:t xml:space="preserve">дов занятий по развитию движений </w:t>
      </w:r>
      <w:r w:rsidRPr="00710682">
        <w:rPr>
          <w:rFonts w:ascii="Times New Roman" w:hAnsi="Times New Roman" w:cs="Times New Roman"/>
          <w:sz w:val="28"/>
          <w:szCs w:val="28"/>
        </w:rPr>
        <w:t xml:space="preserve">следует </w:t>
      </w:r>
    </w:p>
    <w:p w:rsidR="000D0CE7" w:rsidRPr="00710682" w:rsidRDefault="000D0CE7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избегать переутомлен</w:t>
      </w:r>
      <w:r w:rsidR="00554B16" w:rsidRPr="00710682">
        <w:rPr>
          <w:rFonts w:ascii="Times New Roman" w:hAnsi="Times New Roman" w:cs="Times New Roman"/>
          <w:sz w:val="28"/>
          <w:szCs w:val="28"/>
        </w:rPr>
        <w:t xml:space="preserve">ия </w:t>
      </w:r>
      <w:r w:rsidRPr="00710682">
        <w:rPr>
          <w:rFonts w:ascii="Times New Roman" w:hAnsi="Times New Roman" w:cs="Times New Roman"/>
          <w:sz w:val="28"/>
          <w:szCs w:val="28"/>
        </w:rPr>
        <w:t xml:space="preserve"> детей, для чего необходим индивидуальный  подход к дозировке физической нагрузки на каждом занятии.</w:t>
      </w:r>
      <w:r w:rsidR="002717F1" w:rsidRPr="00710682">
        <w:rPr>
          <w:rFonts w:ascii="Times New Roman" w:hAnsi="Times New Roman" w:cs="Times New Roman"/>
          <w:sz w:val="28"/>
          <w:szCs w:val="28"/>
        </w:rPr>
        <w:t xml:space="preserve"> 555555555555</w:t>
      </w:r>
    </w:p>
    <w:p w:rsidR="00957FD0" w:rsidRPr="00710682" w:rsidRDefault="00957FD0" w:rsidP="0071068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Применение приемов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наглядный, словесный, практический я считаю </w:t>
      </w:r>
      <w:r w:rsidR="004D6248" w:rsidRPr="00710682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710682">
        <w:rPr>
          <w:rFonts w:ascii="Times New Roman" w:hAnsi="Times New Roman" w:cs="Times New Roman"/>
          <w:sz w:val="28"/>
          <w:szCs w:val="28"/>
        </w:rPr>
        <w:t xml:space="preserve">эффективным и целесообразным </w:t>
      </w:r>
      <w:r w:rsidR="004D6248" w:rsidRPr="00710682">
        <w:rPr>
          <w:rFonts w:ascii="Times New Roman" w:hAnsi="Times New Roman" w:cs="Times New Roman"/>
          <w:sz w:val="28"/>
          <w:szCs w:val="28"/>
        </w:rPr>
        <w:t xml:space="preserve"> они позволяют повысить двигательную активность детей.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0682">
        <w:rPr>
          <w:rFonts w:ascii="Times New Roman" w:hAnsi="Times New Roman" w:cs="Times New Roman"/>
          <w:b/>
          <w:sz w:val="28"/>
          <w:szCs w:val="28"/>
        </w:rPr>
        <w:t>Наглядные: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наглядно – 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ориентиры);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тактильно – мышечные приемы (непосредственная помощь воспитателя);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0682">
        <w:rPr>
          <w:rFonts w:ascii="Times New Roman" w:hAnsi="Times New Roman" w:cs="Times New Roman"/>
          <w:b/>
          <w:sz w:val="28"/>
          <w:szCs w:val="28"/>
        </w:rPr>
        <w:t>Словесные: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объяснения, пояснения, указания;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подача команд, распоряжений, сигналов;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вопросы к детям и поиск ответов;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образный сюжетный рассказ, беседа;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словесная инструкция.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- слушание музыкальных произведений;  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0682">
        <w:rPr>
          <w:rFonts w:ascii="Times New Roman" w:hAnsi="Times New Roman" w:cs="Times New Roman"/>
          <w:b/>
          <w:sz w:val="28"/>
          <w:szCs w:val="28"/>
        </w:rPr>
        <w:t>Практические: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выполнение и повторение упражнений без изменения и с изменениями;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выполнение упражнений в игровой форме;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выполнение упражнений в соревновательной форме;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- самостоятельное выполнение упражнений на детском спортивном оборудовании в свободной игре.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proofErr w:type="gramStart"/>
      <w:r w:rsidRPr="007106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06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при обучении ребенка прыжка</w:t>
      </w:r>
      <w:r w:rsidR="00710682" w:rsidRPr="00710682">
        <w:rPr>
          <w:rFonts w:ascii="Times New Roman" w:hAnsi="Times New Roman" w:cs="Times New Roman"/>
          <w:sz w:val="28"/>
          <w:szCs w:val="28"/>
        </w:rPr>
        <w:t>м с места:</w:t>
      </w:r>
    </w:p>
    <w:p w:rsidR="004D6248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 рассматривание иллюстраций;</w:t>
      </w:r>
    </w:p>
    <w:p w:rsidR="004D6248" w:rsidRPr="00710682" w:rsidRDefault="00C244AF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lastRenderedPageBreak/>
        <w:t xml:space="preserve">поэтапный </w:t>
      </w:r>
      <w:r w:rsidR="004D6248" w:rsidRPr="00710682">
        <w:rPr>
          <w:rFonts w:ascii="Times New Roman" w:hAnsi="Times New Roman" w:cs="Times New Roman"/>
          <w:sz w:val="28"/>
          <w:szCs w:val="28"/>
        </w:rPr>
        <w:t xml:space="preserve"> показ с пояснением; </w:t>
      </w:r>
    </w:p>
    <w:p w:rsidR="00957FD0" w:rsidRPr="00710682" w:rsidRDefault="004D6248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показ взрослого;</w:t>
      </w:r>
    </w:p>
    <w:p w:rsidR="00C244AF" w:rsidRPr="00710682" w:rsidRDefault="00C244AF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самостоятельно принять и.п.;</w:t>
      </w:r>
    </w:p>
    <w:p w:rsidR="004D6248" w:rsidRPr="00710682" w:rsidRDefault="00C244AF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показ упражнения на месте;</w:t>
      </w:r>
    </w:p>
    <w:p w:rsidR="00C244AF" w:rsidRPr="00710682" w:rsidRDefault="00C244AF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выполнение упражнения;</w:t>
      </w:r>
    </w:p>
    <w:p w:rsidR="004D6248" w:rsidRDefault="00710682" w:rsidP="00710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закрепление упражнения в игровой, спортивной  игре и т.д.</w:t>
      </w:r>
    </w:p>
    <w:p w:rsidR="002717F1" w:rsidRPr="00710682" w:rsidRDefault="002717F1" w:rsidP="00EE489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Кроме того, при проведении фронтальных занятий по развитию </w:t>
      </w:r>
    </w:p>
    <w:p w:rsidR="00710682" w:rsidRPr="00710682" w:rsidRDefault="002717F1" w:rsidP="007106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движений  и подвижных игр следует избегать длительного пребывания детей в одних и тех же позах, не допускать долгих объяснений заданий, так как это утомляет детей и снижает двигательную активность. </w:t>
      </w:r>
      <w:r w:rsidRPr="007106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682" w:rsidRPr="00710682" w:rsidRDefault="002717F1" w:rsidP="007106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0682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4B7D54" w:rsidRPr="00710682" w:rsidRDefault="005C10AD" w:rsidP="0071068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color w:val="000000"/>
          <w:sz w:val="28"/>
          <w:szCs w:val="28"/>
        </w:rPr>
        <w:t>На протяжении всей своей педагогической деятельности убеждаюсь, что через любовь и доброе</w:t>
      </w:r>
      <w:r w:rsidR="00915A16" w:rsidRPr="00710682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 к детям с  ОВЗ, можно выработать </w:t>
      </w:r>
      <w:r w:rsidRPr="00710682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выполнению физических упраж</w:t>
      </w:r>
      <w:r w:rsidR="00915A16" w:rsidRPr="00710682">
        <w:rPr>
          <w:rFonts w:ascii="Times New Roman" w:hAnsi="Times New Roman" w:cs="Times New Roman"/>
          <w:color w:val="000000"/>
          <w:sz w:val="28"/>
          <w:szCs w:val="28"/>
        </w:rPr>
        <w:t>нений</w:t>
      </w:r>
      <w:r w:rsidRPr="00710682">
        <w:rPr>
          <w:rFonts w:ascii="Times New Roman" w:hAnsi="Times New Roman" w:cs="Times New Roman"/>
          <w:color w:val="000000"/>
          <w:sz w:val="28"/>
          <w:szCs w:val="28"/>
        </w:rPr>
        <w:t>, а так же к самостоятель</w:t>
      </w:r>
      <w:r w:rsidR="00915A16" w:rsidRPr="00710682">
        <w:rPr>
          <w:rFonts w:ascii="Times New Roman" w:hAnsi="Times New Roman" w:cs="Times New Roman"/>
          <w:color w:val="000000"/>
          <w:sz w:val="28"/>
          <w:szCs w:val="28"/>
        </w:rPr>
        <w:t xml:space="preserve">ным занятиям </w:t>
      </w:r>
      <w:r w:rsidRPr="00710682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интересам. Надо у детей выработать уверенность в сознании, что они такие же индивиды, как все остальные члены общества.</w:t>
      </w:r>
      <w:r w:rsidR="004B7D54" w:rsidRPr="007106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10AD" w:rsidRPr="00710682" w:rsidRDefault="005C10AD" w:rsidP="00710682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10682">
        <w:rPr>
          <w:rFonts w:ascii="Times New Roman" w:hAnsi="Times New Roman" w:cs="Times New Roman"/>
          <w:color w:val="000000"/>
          <w:sz w:val="28"/>
          <w:szCs w:val="28"/>
        </w:rPr>
        <w:t>В работе с детьми с ОВЗ считаю приоритетной следующую задачу - принять ребёнка таким, какой он есть, и помочь ему найти собственное место в жизни. Целенаправленная деятельность позволяет осмыслить болезнь как данность, переориентировать стратегию семьи с низкого уровня компенсации дефекта на высокий уровень с активным преодолением нарушений в здоровье. Эта стратегия воспитания укрепляет взаимоотношения в семье</w:t>
      </w:r>
      <w:r w:rsidR="004B7D54" w:rsidRPr="00710682">
        <w:rPr>
          <w:rFonts w:ascii="Times New Roman" w:hAnsi="Times New Roman" w:cs="Times New Roman"/>
          <w:color w:val="000000"/>
          <w:sz w:val="28"/>
          <w:szCs w:val="28"/>
        </w:rPr>
        <w:t xml:space="preserve">, делает жизнь ребёнка с ОВЗ </w:t>
      </w:r>
      <w:r w:rsidRPr="00710682">
        <w:rPr>
          <w:rFonts w:ascii="Times New Roman" w:hAnsi="Times New Roman" w:cs="Times New Roman"/>
          <w:color w:val="000000"/>
          <w:sz w:val="28"/>
          <w:szCs w:val="28"/>
        </w:rPr>
        <w:t xml:space="preserve"> более полноценной.</w:t>
      </w:r>
    </w:p>
    <w:p w:rsidR="00D32FE6" w:rsidRPr="00915A16" w:rsidRDefault="00D32FE6" w:rsidP="00D32F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6524D" w:rsidRPr="00915A16" w:rsidRDefault="0026524D" w:rsidP="002652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272AF" w:rsidRDefault="008272AF" w:rsidP="008272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272AF" w:rsidRPr="003B16F8" w:rsidRDefault="008272AF" w:rsidP="008272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16F8" w:rsidRPr="00844E0C" w:rsidRDefault="003B16F8" w:rsidP="00844E0C">
      <w:pPr>
        <w:rPr>
          <w:rFonts w:ascii="Times New Roman" w:hAnsi="Times New Roman" w:cs="Times New Roman"/>
          <w:sz w:val="28"/>
          <w:szCs w:val="28"/>
        </w:rPr>
      </w:pPr>
    </w:p>
    <w:sectPr w:rsidR="003B16F8" w:rsidRPr="00844E0C" w:rsidSect="00EC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855"/>
    <w:multiLevelType w:val="hybridMultilevel"/>
    <w:tmpl w:val="7B944A2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FD0B44"/>
    <w:multiLevelType w:val="hybridMultilevel"/>
    <w:tmpl w:val="351A8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B4494"/>
    <w:multiLevelType w:val="hybridMultilevel"/>
    <w:tmpl w:val="2D92BE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FB3117"/>
    <w:multiLevelType w:val="multilevel"/>
    <w:tmpl w:val="EE6C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D2120"/>
    <w:multiLevelType w:val="hybridMultilevel"/>
    <w:tmpl w:val="1250E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FE57C0"/>
    <w:multiLevelType w:val="hybridMultilevel"/>
    <w:tmpl w:val="9E104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4E0C"/>
    <w:rsid w:val="000151C0"/>
    <w:rsid w:val="00055047"/>
    <w:rsid w:val="000D0CE7"/>
    <w:rsid w:val="00156513"/>
    <w:rsid w:val="001D2691"/>
    <w:rsid w:val="0026524D"/>
    <w:rsid w:val="002717F1"/>
    <w:rsid w:val="002D39BF"/>
    <w:rsid w:val="003B16F8"/>
    <w:rsid w:val="00430CA4"/>
    <w:rsid w:val="0044513D"/>
    <w:rsid w:val="00466DFD"/>
    <w:rsid w:val="004B7D54"/>
    <w:rsid w:val="004D6248"/>
    <w:rsid w:val="0054094F"/>
    <w:rsid w:val="00545492"/>
    <w:rsid w:val="00554B16"/>
    <w:rsid w:val="005B1D48"/>
    <w:rsid w:val="005C10AD"/>
    <w:rsid w:val="00710682"/>
    <w:rsid w:val="00785079"/>
    <w:rsid w:val="008272AF"/>
    <w:rsid w:val="00831489"/>
    <w:rsid w:val="00844E0C"/>
    <w:rsid w:val="0084565D"/>
    <w:rsid w:val="00915A16"/>
    <w:rsid w:val="00957FD0"/>
    <w:rsid w:val="00970FE8"/>
    <w:rsid w:val="00A03DFF"/>
    <w:rsid w:val="00A773EA"/>
    <w:rsid w:val="00B009BE"/>
    <w:rsid w:val="00B47BEC"/>
    <w:rsid w:val="00B5730A"/>
    <w:rsid w:val="00BF43AF"/>
    <w:rsid w:val="00C244AF"/>
    <w:rsid w:val="00D32FE6"/>
    <w:rsid w:val="00D556C7"/>
    <w:rsid w:val="00DA47A9"/>
    <w:rsid w:val="00E23AAF"/>
    <w:rsid w:val="00E333E7"/>
    <w:rsid w:val="00EC4775"/>
    <w:rsid w:val="00EE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6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492"/>
  </w:style>
  <w:style w:type="paragraph" w:customStyle="1" w:styleId="c4">
    <w:name w:val="c4"/>
    <w:basedOn w:val="a"/>
    <w:rsid w:val="005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492"/>
  </w:style>
  <w:style w:type="character" w:customStyle="1" w:styleId="c5">
    <w:name w:val="c5"/>
    <w:basedOn w:val="a0"/>
    <w:rsid w:val="00545492"/>
  </w:style>
  <w:style w:type="paragraph" w:styleId="a5">
    <w:name w:val="No Spacing"/>
    <w:uiPriority w:val="1"/>
    <w:qFormat/>
    <w:rsid w:val="00545492"/>
    <w:pPr>
      <w:spacing w:after="0" w:line="240" w:lineRule="auto"/>
    </w:pPr>
  </w:style>
  <w:style w:type="character" w:styleId="a6">
    <w:name w:val="Strong"/>
    <w:basedOn w:val="a0"/>
    <w:uiPriority w:val="22"/>
    <w:qFormat/>
    <w:rsid w:val="00785079"/>
    <w:rPr>
      <w:b/>
      <w:bCs/>
    </w:rPr>
  </w:style>
  <w:style w:type="character" w:styleId="a7">
    <w:name w:val="Emphasis"/>
    <w:basedOn w:val="a0"/>
    <w:uiPriority w:val="20"/>
    <w:qFormat/>
    <w:rsid w:val="00785079"/>
    <w:rPr>
      <w:i/>
      <w:iCs/>
    </w:rPr>
  </w:style>
  <w:style w:type="paragraph" w:customStyle="1" w:styleId="c0">
    <w:name w:val="c0"/>
    <w:basedOn w:val="a"/>
    <w:rsid w:val="00D5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55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A4FCA-DA48-4623-A5B6-9E1FAFCC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HP-Pavilion</dc:creator>
  <cp:keywords/>
  <dc:description/>
  <cp:lastModifiedBy>HP-Pavilion</cp:lastModifiedBy>
  <cp:revision>22</cp:revision>
  <dcterms:created xsi:type="dcterms:W3CDTF">2016-01-23T17:31:00Z</dcterms:created>
  <dcterms:modified xsi:type="dcterms:W3CDTF">2016-01-28T15:28:00Z</dcterms:modified>
</cp:coreProperties>
</file>