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CA7" w:rsidRPr="00792B6A" w:rsidRDefault="00950562" w:rsidP="00F86CA7">
      <w:pPr>
        <w:ind w:firstLine="567"/>
        <w:rPr>
          <w:rFonts w:ascii="Monotype Corsiva" w:hAnsi="Monotype Corsiva"/>
          <w:sz w:val="16"/>
          <w:szCs w:val="16"/>
        </w:rPr>
      </w:pPr>
      <w:r>
        <w:rPr>
          <w:rFonts w:ascii="Monotype Corsiva" w:hAnsi="Monotype Corsiva"/>
          <w:noProof/>
          <w:sz w:val="16"/>
          <w:szCs w:val="16"/>
        </w:rPr>
        <w:pict>
          <v:rect id="_x0000_s1046" style="position:absolute;left:0;text-align:left;margin-left:-64.25pt;margin-top:-20.4pt;width:557.4pt;height:804pt;z-index:-251652096" fillcolor="yellow" strokecolor="blue" strokeweight="6pt">
            <v:fill color2="blue" rotate="t" angle="-135" focusposition=".5,.5" focussize="" focus="100%" type="gradient"/>
            <v:stroke color2="#f9c" linestyle="thickBetweenThin"/>
          </v:rect>
        </w:pict>
      </w:r>
    </w:p>
    <w:p w:rsidR="00F86CA7" w:rsidRPr="00F86CA7" w:rsidRDefault="00F86CA7" w:rsidP="00F86CA7">
      <w:pPr>
        <w:ind w:left="-426"/>
        <w:contextualSpacing/>
        <w:jc w:val="center"/>
        <w:rPr>
          <w:rFonts w:ascii="Times New Roman" w:hAnsi="Times New Roman" w:cs="Times New Roman"/>
          <w:b/>
          <w:shadow/>
          <w:color w:val="800080"/>
          <w:sz w:val="28"/>
          <w:szCs w:val="28"/>
        </w:rPr>
      </w:pPr>
      <w:r w:rsidRPr="00F86CA7">
        <w:rPr>
          <w:rFonts w:ascii="Times New Roman" w:hAnsi="Times New Roman" w:cs="Times New Roman"/>
          <w:b/>
          <w:shadow/>
          <w:color w:val="800080"/>
          <w:sz w:val="28"/>
          <w:szCs w:val="28"/>
        </w:rPr>
        <w:t>МУНИЦИПАЛЬНОЕ БЮДЖЕТНОЕ</w:t>
      </w:r>
    </w:p>
    <w:p w:rsidR="00F86CA7" w:rsidRPr="00F86CA7" w:rsidRDefault="00F86CA7" w:rsidP="00F86CA7">
      <w:pPr>
        <w:ind w:left="-426"/>
        <w:contextualSpacing/>
        <w:jc w:val="center"/>
        <w:rPr>
          <w:rFonts w:ascii="Times New Roman" w:hAnsi="Times New Roman" w:cs="Times New Roman"/>
          <w:b/>
          <w:shadow/>
          <w:color w:val="800080"/>
          <w:sz w:val="28"/>
          <w:szCs w:val="28"/>
        </w:rPr>
      </w:pPr>
      <w:r w:rsidRPr="00F86CA7">
        <w:rPr>
          <w:rFonts w:ascii="Times New Roman" w:hAnsi="Times New Roman" w:cs="Times New Roman"/>
          <w:b/>
          <w:shadow/>
          <w:color w:val="800080"/>
          <w:sz w:val="28"/>
          <w:szCs w:val="28"/>
        </w:rPr>
        <w:t>ОБЩЕОБРАЗОВАТЕЛЬНОЕ УЧРЕЖДЕНИЕ</w:t>
      </w:r>
    </w:p>
    <w:p w:rsidR="00F86CA7" w:rsidRPr="00F86CA7" w:rsidRDefault="00F86CA7" w:rsidP="00F86CA7">
      <w:pPr>
        <w:ind w:left="-426"/>
        <w:contextualSpacing/>
        <w:jc w:val="center"/>
        <w:rPr>
          <w:rFonts w:ascii="Times New Roman" w:hAnsi="Times New Roman" w:cs="Times New Roman"/>
          <w:b/>
          <w:shadow/>
          <w:color w:val="800080"/>
          <w:sz w:val="28"/>
          <w:szCs w:val="28"/>
        </w:rPr>
      </w:pPr>
      <w:r w:rsidRPr="00F86CA7">
        <w:rPr>
          <w:rFonts w:ascii="Times New Roman" w:hAnsi="Times New Roman" w:cs="Times New Roman"/>
          <w:b/>
          <w:shadow/>
          <w:color w:val="800080"/>
          <w:sz w:val="28"/>
          <w:szCs w:val="28"/>
        </w:rPr>
        <w:t>«СРЕДНЯЯ ОБЩЕОБРАЗОВАТЕЛЬНАЯ ШКОЛА № 7»</w:t>
      </w:r>
    </w:p>
    <w:p w:rsidR="00F86CA7" w:rsidRDefault="00F86CA7" w:rsidP="00F86CA7">
      <w:pPr>
        <w:ind w:left="-426"/>
        <w:contextualSpacing/>
        <w:jc w:val="center"/>
        <w:rPr>
          <w:i/>
          <w:shadow/>
          <w:color w:val="800080"/>
          <w:sz w:val="36"/>
          <w:szCs w:val="36"/>
        </w:rPr>
      </w:pPr>
      <w:r w:rsidRPr="00F86CA7">
        <w:rPr>
          <w:rFonts w:ascii="Times New Roman" w:hAnsi="Times New Roman" w:cs="Times New Roman"/>
          <w:b/>
          <w:shadow/>
          <w:color w:val="800080"/>
          <w:sz w:val="28"/>
          <w:szCs w:val="28"/>
        </w:rPr>
        <w:t>АДМИНИСТРАЦИИ ГОРОДА НЕФТЕЮГАНСКА ХМАО-ЮГРЫ</w:t>
      </w:r>
    </w:p>
    <w:p w:rsidR="00F86CA7" w:rsidRDefault="00F86CA7" w:rsidP="00F86CA7">
      <w:pPr>
        <w:ind w:firstLine="567"/>
        <w:jc w:val="center"/>
        <w:rPr>
          <w:rFonts w:ascii="Monotype Corsiva" w:hAnsi="Monotype Corsiva"/>
          <w:b/>
          <w:sz w:val="36"/>
          <w:szCs w:val="36"/>
        </w:rPr>
      </w:pPr>
    </w:p>
    <w:p w:rsidR="00F86CA7" w:rsidRPr="005541A5" w:rsidRDefault="00F86CA7" w:rsidP="00F86CA7">
      <w:pPr>
        <w:ind w:left="-426"/>
        <w:jc w:val="center"/>
        <w:rPr>
          <w:rFonts w:ascii="Monotype Corsiva" w:hAnsi="Monotype Corsiva"/>
          <w:b/>
          <w:sz w:val="36"/>
          <w:szCs w:val="36"/>
        </w:rPr>
      </w:pPr>
      <w:r w:rsidRPr="005541A5">
        <w:rPr>
          <w:rFonts w:ascii="Monotype Corsiva" w:hAnsi="Monotype Corsiva"/>
          <w:b/>
          <w:sz w:val="36"/>
          <w:szCs w:val="36"/>
        </w:rPr>
        <w:t xml:space="preserve">Муниципальный этап конкурса дополнительных образовательных </w:t>
      </w:r>
      <w:r w:rsidR="002A327F">
        <w:rPr>
          <w:rFonts w:ascii="Monotype Corsiva" w:hAnsi="Monotype Corsiva"/>
          <w:b/>
          <w:sz w:val="36"/>
          <w:szCs w:val="36"/>
        </w:rPr>
        <w:t>проектов</w:t>
      </w:r>
      <w:r w:rsidRPr="005541A5">
        <w:rPr>
          <w:rFonts w:ascii="Monotype Corsiva" w:hAnsi="Monotype Corsiva"/>
          <w:b/>
          <w:sz w:val="36"/>
          <w:szCs w:val="36"/>
        </w:rPr>
        <w:t xml:space="preserve"> </w:t>
      </w:r>
      <w:r w:rsidR="00D539D5" w:rsidRPr="005541A5">
        <w:rPr>
          <w:rFonts w:ascii="Monotype Corsiva" w:hAnsi="Monotype Corsiva"/>
          <w:b/>
          <w:sz w:val="36"/>
          <w:szCs w:val="36"/>
        </w:rPr>
        <w:t>образовательных учреждений</w:t>
      </w:r>
      <w:r w:rsidRPr="005541A5">
        <w:rPr>
          <w:rFonts w:ascii="Monotype Corsiva" w:hAnsi="Monotype Corsiva"/>
          <w:b/>
          <w:sz w:val="36"/>
          <w:szCs w:val="36"/>
        </w:rPr>
        <w:t xml:space="preserve"> по изучению культурного наследия народов России и мира</w:t>
      </w:r>
    </w:p>
    <w:p w:rsidR="002A327F" w:rsidRDefault="002A327F" w:rsidP="002A327F">
      <w:pPr>
        <w:spacing w:after="0" w:line="240" w:lineRule="auto"/>
        <w:ind w:left="-426"/>
        <w:jc w:val="center"/>
        <w:outlineLvl w:val="0"/>
        <w:rPr>
          <w:rFonts w:ascii="Times New Roman" w:eastAsia="Times New Roman" w:hAnsi="Times New Roman" w:cs="Times New Roman"/>
          <w:b/>
          <w:bCs/>
          <w:kern w:val="36"/>
          <w:sz w:val="36"/>
          <w:szCs w:val="36"/>
          <w:lang w:eastAsia="ru-RU"/>
        </w:rPr>
      </w:pPr>
    </w:p>
    <w:p w:rsidR="00F86CA7" w:rsidRPr="002A327F" w:rsidRDefault="002A327F" w:rsidP="002A327F">
      <w:pPr>
        <w:spacing w:after="0" w:line="240" w:lineRule="auto"/>
        <w:ind w:left="-426"/>
        <w:jc w:val="center"/>
        <w:outlineLvl w:val="0"/>
        <w:rPr>
          <w:rFonts w:ascii="Times New Roman" w:eastAsia="Times New Roman" w:hAnsi="Times New Roman" w:cs="Times New Roman"/>
          <w:b/>
          <w:bCs/>
          <w:kern w:val="36"/>
          <w:sz w:val="36"/>
          <w:szCs w:val="36"/>
          <w:lang w:eastAsia="ru-RU"/>
        </w:rPr>
      </w:pPr>
      <w:r w:rsidRPr="002A327F">
        <w:rPr>
          <w:rFonts w:ascii="Times New Roman" w:eastAsia="Times New Roman" w:hAnsi="Times New Roman" w:cs="Times New Roman"/>
          <w:b/>
          <w:bCs/>
          <w:kern w:val="36"/>
          <w:sz w:val="36"/>
          <w:szCs w:val="36"/>
          <w:lang w:eastAsia="ru-RU"/>
        </w:rPr>
        <w:t>ПРОЕКТ</w:t>
      </w:r>
    </w:p>
    <w:p w:rsidR="00F86CA7" w:rsidRPr="00054F8B" w:rsidRDefault="00F86CA7" w:rsidP="00F86CA7">
      <w:pPr>
        <w:spacing w:after="0" w:line="240" w:lineRule="auto"/>
        <w:ind w:left="-284"/>
        <w:jc w:val="center"/>
        <w:rPr>
          <w:rFonts w:ascii="Times New Roman" w:hAnsi="Times New Roman" w:cs="Times New Roman"/>
          <w:sz w:val="36"/>
          <w:szCs w:val="36"/>
        </w:rPr>
      </w:pPr>
      <w:r w:rsidRPr="00054F8B">
        <w:rPr>
          <w:rFonts w:ascii="Times New Roman" w:eastAsia="Times New Roman" w:hAnsi="Times New Roman" w:cs="Times New Roman"/>
          <w:bCs/>
          <w:kern w:val="36"/>
          <w:sz w:val="36"/>
          <w:szCs w:val="36"/>
          <w:lang w:eastAsia="ru-RU"/>
        </w:rPr>
        <w:t>«</w:t>
      </w:r>
      <w:r w:rsidRPr="00054F8B">
        <w:rPr>
          <w:rFonts w:ascii="Times New Roman" w:hAnsi="Times New Roman" w:cs="Times New Roman"/>
          <w:sz w:val="36"/>
          <w:szCs w:val="36"/>
        </w:rPr>
        <w:t>ФОРМИРОВАНИЕ ПОЗИТИВНЫХ ЦЕННОСТЕЙ, КУЛЬТУР НАРОДОВ, ИХ ТРАДИЦИЙ ПОСРЕДСТВОМ ОРГАНИЗАЦИИ И ИЗУЧЕНИЯ ИГР НАРОДОВ МИРА»</w:t>
      </w:r>
    </w:p>
    <w:p w:rsidR="00F86CA7" w:rsidRPr="00AC5480" w:rsidRDefault="00F86CA7" w:rsidP="00F86CA7">
      <w:pPr>
        <w:spacing w:after="0" w:line="240" w:lineRule="auto"/>
        <w:ind w:left="-426"/>
        <w:jc w:val="center"/>
        <w:outlineLvl w:val="0"/>
        <w:rPr>
          <w:rFonts w:ascii="Times New Roman" w:hAnsi="Times New Roman" w:cs="Times New Roman"/>
          <w:b/>
          <w:color w:val="5F497A"/>
          <w:sz w:val="24"/>
          <w:szCs w:val="44"/>
        </w:rPr>
      </w:pPr>
      <w:r w:rsidRPr="00AC5480">
        <w:rPr>
          <w:rFonts w:ascii="Times New Roman" w:eastAsia="Times New Roman" w:hAnsi="Times New Roman" w:cs="Times New Roman"/>
          <w:bCs/>
          <w:kern w:val="36"/>
          <w:sz w:val="28"/>
          <w:szCs w:val="48"/>
          <w:lang w:eastAsia="ru-RU"/>
        </w:rPr>
        <w:t>(ДЛЯ ДЕТЕЙ МЛАДШЕГО ШКОЛЬНОГО ВОЗРАСТА)</w:t>
      </w:r>
    </w:p>
    <w:p w:rsidR="00F86CA7" w:rsidRPr="00054F8B" w:rsidRDefault="00B13CF7" w:rsidP="00054F8B">
      <w:pPr>
        <w:ind w:left="-567"/>
        <w:jc w:val="center"/>
        <w:rPr>
          <w:rFonts w:ascii="Times New Roman" w:hAnsi="Times New Roman" w:cs="Times New Roman"/>
          <w:b/>
          <w:i/>
          <w:color w:val="008000"/>
          <w:sz w:val="24"/>
          <w:szCs w:val="24"/>
        </w:rPr>
      </w:pPr>
      <w:r>
        <w:rPr>
          <w:noProof/>
          <w:lang w:eastAsia="ru-RU"/>
        </w:rPr>
        <w:drawing>
          <wp:anchor distT="0" distB="0" distL="114300" distR="114300" simplePos="0" relativeHeight="251666432" behindDoc="0" locked="0" layoutInCell="1" allowOverlap="1" wp14:anchorId="1A1E1354" wp14:editId="0ED85051">
            <wp:simplePos x="0" y="0"/>
            <wp:positionH relativeFrom="margin">
              <wp:posOffset>555625</wp:posOffset>
            </wp:positionH>
            <wp:positionV relativeFrom="margin">
              <wp:posOffset>4267504</wp:posOffset>
            </wp:positionV>
            <wp:extent cx="4282440" cy="2861310"/>
            <wp:effectExtent l="0" t="0" r="0" b="0"/>
            <wp:wrapSquare wrapText="bothSides"/>
            <wp:docPr id="10" name="Рисунок 10" descr="\\_2\архив фотографий и видео\2010-2011 учебный год\Фотографии\Фото 2010-11\СЕМИНАР 10.12.2010\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2\архив фотографий и видео\2010-2011 учебный год\Фотографии\Фото 2010-11\СЕМИНАР 10.12.2010\IMG_0235.JPG"/>
                    <pic:cNvPicPr>
                      <a:picLocks noChangeAspect="1" noChangeArrowheads="1"/>
                    </pic:cNvPicPr>
                  </pic:nvPicPr>
                  <pic:blipFill>
                    <a:blip r:embed="rId8" cstate="print"/>
                    <a:srcRect/>
                    <a:stretch>
                      <a:fillRect/>
                    </a:stretch>
                  </pic:blipFill>
                  <pic:spPr bwMode="auto">
                    <a:xfrm>
                      <a:off x="0" y="0"/>
                      <a:ext cx="4282440" cy="2861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5480">
        <w:rPr>
          <w:rFonts w:ascii="Times New Roman" w:hAnsi="Times New Roman" w:cs="Times New Roman"/>
          <w:b/>
          <w:i/>
          <w:noProof/>
          <w:color w:val="008000"/>
          <w:sz w:val="24"/>
          <w:szCs w:val="24"/>
          <w:lang w:eastAsia="ru-RU"/>
        </w:rPr>
        <w:drawing>
          <wp:anchor distT="12192" distB="22540" distL="114300" distR="117721" simplePos="0" relativeHeight="251657216" behindDoc="1" locked="0" layoutInCell="1" allowOverlap="1">
            <wp:simplePos x="0" y="0"/>
            <wp:positionH relativeFrom="margin">
              <wp:posOffset>491490</wp:posOffset>
            </wp:positionH>
            <wp:positionV relativeFrom="margin">
              <wp:posOffset>4518660</wp:posOffset>
            </wp:positionV>
            <wp:extent cx="4333875" cy="2695575"/>
            <wp:effectExtent l="19050" t="0" r="9525" b="0"/>
            <wp:wrapNone/>
            <wp:docPr id="9" name="Рисунок 1" descr="\\_2\архив фотографий и видео\2010-2011 учебный год\Фотографии\Фото 2010-11\СЕМИНАР 10.12.2010\IMG_02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_2\архив фотографий и видео\2010-2011 учебный год\Фотографии\Фото 2010-11\СЕМИНАР 10.12.2010\IMG_0245.JPG"/>
                    <pic:cNvPicPr>
                      <a:picLocks noChangeAspect="1" noChangeArrowheads="1"/>
                    </pic:cNvPicPr>
                  </pic:nvPicPr>
                  <pic:blipFill>
                    <a:blip r:embed="rId9" cstate="print"/>
                    <a:srcRect/>
                    <a:stretch>
                      <a:fillRect/>
                    </a:stretch>
                  </pic:blipFill>
                  <pic:spPr bwMode="auto">
                    <a:xfrm>
                      <a:off x="0" y="0"/>
                      <a:ext cx="4333875" cy="2695575"/>
                    </a:xfrm>
                    <a:prstGeom prst="rect">
                      <a:avLst/>
                    </a:prstGeom>
                    <a:noFill/>
                    <a:ln w="9525">
                      <a:noFill/>
                      <a:miter lim="800000"/>
                      <a:headEnd/>
                      <a:tailEnd/>
                    </a:ln>
                    <a:effectLst>
                      <a:softEdge rad="127000"/>
                    </a:effectLst>
                  </pic:spPr>
                </pic:pic>
              </a:graphicData>
            </a:graphic>
          </wp:anchor>
        </w:drawing>
      </w:r>
    </w:p>
    <w:p w:rsidR="00F86CA7" w:rsidRDefault="00F86CA7" w:rsidP="00F86CA7">
      <w:pPr>
        <w:ind w:firstLine="567"/>
        <w:rPr>
          <w:b/>
          <w:sz w:val="52"/>
          <w:szCs w:val="52"/>
        </w:rPr>
      </w:pPr>
    </w:p>
    <w:p w:rsidR="00F86CA7" w:rsidRDefault="00F86CA7" w:rsidP="00F86CA7">
      <w:pPr>
        <w:ind w:firstLine="567"/>
        <w:rPr>
          <w:b/>
          <w:sz w:val="52"/>
          <w:szCs w:val="52"/>
        </w:rPr>
      </w:pPr>
    </w:p>
    <w:p w:rsidR="00AC5480" w:rsidRDefault="00AC5480" w:rsidP="00F86CA7">
      <w:pPr>
        <w:spacing w:after="0" w:line="240" w:lineRule="auto"/>
        <w:ind w:firstLine="567"/>
        <w:jc w:val="right"/>
        <w:rPr>
          <w:b/>
          <w:i/>
          <w:sz w:val="32"/>
          <w:szCs w:val="32"/>
        </w:rPr>
      </w:pPr>
    </w:p>
    <w:p w:rsidR="00AC5480" w:rsidRDefault="00AC5480" w:rsidP="00F86CA7">
      <w:pPr>
        <w:spacing w:after="0" w:line="240" w:lineRule="auto"/>
        <w:ind w:firstLine="567"/>
        <w:jc w:val="right"/>
        <w:rPr>
          <w:b/>
          <w:i/>
          <w:sz w:val="32"/>
          <w:szCs w:val="32"/>
        </w:rPr>
      </w:pPr>
    </w:p>
    <w:p w:rsidR="00AC5480" w:rsidRDefault="00AC5480" w:rsidP="00F86CA7">
      <w:pPr>
        <w:spacing w:after="0" w:line="240" w:lineRule="auto"/>
        <w:ind w:firstLine="567"/>
        <w:jc w:val="right"/>
        <w:rPr>
          <w:b/>
          <w:i/>
          <w:sz w:val="32"/>
          <w:szCs w:val="32"/>
        </w:rPr>
      </w:pPr>
    </w:p>
    <w:p w:rsidR="00AC5480" w:rsidRDefault="00AC5480" w:rsidP="00F86CA7">
      <w:pPr>
        <w:spacing w:after="0" w:line="240" w:lineRule="auto"/>
        <w:ind w:firstLine="567"/>
        <w:jc w:val="right"/>
        <w:rPr>
          <w:b/>
          <w:i/>
          <w:sz w:val="32"/>
          <w:szCs w:val="32"/>
        </w:rPr>
      </w:pPr>
    </w:p>
    <w:p w:rsidR="00054F8B" w:rsidRDefault="00054F8B" w:rsidP="00AC5480">
      <w:pPr>
        <w:spacing w:after="0" w:line="240" w:lineRule="auto"/>
        <w:rPr>
          <w:rFonts w:ascii="Times New Roman" w:hAnsi="Times New Roman" w:cs="Times New Roman"/>
          <w:b/>
          <w:i/>
          <w:sz w:val="28"/>
          <w:szCs w:val="28"/>
        </w:rPr>
      </w:pPr>
    </w:p>
    <w:p w:rsidR="00054F8B" w:rsidRDefault="00054F8B" w:rsidP="00054F8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B13CF7" w:rsidRDefault="00B13CF7" w:rsidP="00B83BFB">
      <w:pPr>
        <w:spacing w:after="0" w:line="240" w:lineRule="auto"/>
        <w:jc w:val="right"/>
        <w:rPr>
          <w:rFonts w:ascii="Times New Roman" w:hAnsi="Times New Roman" w:cs="Times New Roman"/>
          <w:b/>
          <w:i/>
          <w:sz w:val="28"/>
          <w:szCs w:val="28"/>
        </w:rPr>
      </w:pPr>
    </w:p>
    <w:p w:rsidR="00054F8B" w:rsidRDefault="00054F8B" w:rsidP="00B83BFB">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Автор</w:t>
      </w:r>
      <w:r w:rsidR="00B83BFB">
        <w:rPr>
          <w:rFonts w:ascii="Times New Roman" w:hAnsi="Times New Roman" w:cs="Times New Roman"/>
          <w:b/>
          <w:i/>
          <w:sz w:val="28"/>
          <w:szCs w:val="28"/>
        </w:rPr>
        <w:t>ы</w:t>
      </w:r>
      <w:r w:rsidR="00F86CA7" w:rsidRPr="00AC5480">
        <w:rPr>
          <w:rFonts w:ascii="Times New Roman" w:hAnsi="Times New Roman" w:cs="Times New Roman"/>
          <w:b/>
          <w:i/>
          <w:sz w:val="28"/>
          <w:szCs w:val="28"/>
        </w:rPr>
        <w:t>:</w:t>
      </w:r>
    </w:p>
    <w:p w:rsidR="00F86CA7" w:rsidRPr="00AC5480" w:rsidRDefault="00F86CA7" w:rsidP="00AC5480">
      <w:pPr>
        <w:spacing w:after="0" w:line="240" w:lineRule="auto"/>
        <w:ind w:firstLine="567"/>
        <w:jc w:val="right"/>
        <w:rPr>
          <w:rFonts w:ascii="Times New Roman" w:hAnsi="Times New Roman" w:cs="Times New Roman"/>
          <w:b/>
          <w:i/>
          <w:sz w:val="28"/>
          <w:szCs w:val="28"/>
        </w:rPr>
      </w:pPr>
      <w:r w:rsidRPr="00AC5480">
        <w:rPr>
          <w:rFonts w:ascii="Times New Roman" w:hAnsi="Times New Roman" w:cs="Times New Roman"/>
          <w:b/>
          <w:i/>
          <w:sz w:val="28"/>
          <w:szCs w:val="28"/>
        </w:rPr>
        <w:t xml:space="preserve">Волкова Наталия Евгеньевна, </w:t>
      </w:r>
    </w:p>
    <w:p w:rsidR="00AC5480" w:rsidRDefault="00F86CA7" w:rsidP="00F86CA7">
      <w:pPr>
        <w:spacing w:after="0" w:line="240" w:lineRule="auto"/>
        <w:ind w:firstLine="567"/>
        <w:jc w:val="right"/>
        <w:rPr>
          <w:rFonts w:ascii="Times New Roman" w:hAnsi="Times New Roman" w:cs="Times New Roman"/>
          <w:b/>
          <w:i/>
          <w:sz w:val="28"/>
          <w:szCs w:val="28"/>
        </w:rPr>
      </w:pPr>
      <w:r w:rsidRPr="00AC5480">
        <w:rPr>
          <w:rFonts w:ascii="Times New Roman" w:hAnsi="Times New Roman" w:cs="Times New Roman"/>
          <w:b/>
          <w:i/>
          <w:sz w:val="28"/>
          <w:szCs w:val="28"/>
        </w:rPr>
        <w:t>учитель</w:t>
      </w:r>
      <w:r w:rsidR="00AC5480" w:rsidRPr="00AC5480">
        <w:rPr>
          <w:rFonts w:ascii="Times New Roman" w:hAnsi="Times New Roman" w:cs="Times New Roman"/>
          <w:b/>
          <w:i/>
          <w:sz w:val="28"/>
          <w:szCs w:val="28"/>
        </w:rPr>
        <w:t xml:space="preserve"> физической культуры;</w:t>
      </w:r>
    </w:p>
    <w:p w:rsidR="00B83BFB" w:rsidRPr="00AC5480" w:rsidRDefault="002A327F" w:rsidP="00F86CA7">
      <w:pPr>
        <w:spacing w:after="0" w:line="24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t xml:space="preserve"> </w:t>
      </w:r>
    </w:p>
    <w:p w:rsidR="00F86CA7" w:rsidRPr="00AC5480" w:rsidRDefault="00054F8B" w:rsidP="00F86CA7">
      <w:pPr>
        <w:spacing w:after="0" w:line="24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t xml:space="preserve"> </w:t>
      </w:r>
    </w:p>
    <w:p w:rsidR="009C1B21" w:rsidRDefault="009C1B21" w:rsidP="009C1B21">
      <w:pPr>
        <w:spacing w:after="0" w:line="240" w:lineRule="auto"/>
        <w:jc w:val="center"/>
        <w:rPr>
          <w:rFonts w:ascii="Times New Roman" w:hAnsi="Times New Roman" w:cs="Times New Roman"/>
          <w:sz w:val="28"/>
          <w:szCs w:val="28"/>
        </w:rPr>
      </w:pPr>
    </w:p>
    <w:p w:rsidR="009C1B21" w:rsidRDefault="009C1B21" w:rsidP="009C1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город </w:t>
      </w:r>
      <w:r w:rsidR="00F86CA7" w:rsidRPr="00F86CA7">
        <w:rPr>
          <w:rFonts w:ascii="Times New Roman" w:hAnsi="Times New Roman" w:cs="Times New Roman"/>
          <w:sz w:val="28"/>
          <w:szCs w:val="28"/>
        </w:rPr>
        <w:t xml:space="preserve">Нефтеюганск </w:t>
      </w:r>
    </w:p>
    <w:p w:rsidR="00F86CA7" w:rsidRPr="00F86CA7" w:rsidRDefault="00B83BFB" w:rsidP="009C1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w:t>
      </w:r>
      <w:r w:rsidR="00B13CF7">
        <w:rPr>
          <w:rFonts w:ascii="Times New Roman" w:hAnsi="Times New Roman" w:cs="Times New Roman"/>
          <w:sz w:val="28"/>
          <w:szCs w:val="28"/>
        </w:rPr>
        <w:t>7</w:t>
      </w:r>
      <w:r w:rsidR="002A327F">
        <w:rPr>
          <w:rFonts w:ascii="Times New Roman" w:hAnsi="Times New Roman" w:cs="Times New Roman"/>
          <w:sz w:val="28"/>
          <w:szCs w:val="28"/>
        </w:rPr>
        <w:t xml:space="preserve"> </w:t>
      </w:r>
      <w:r w:rsidR="00F86CA7" w:rsidRPr="00F86CA7">
        <w:rPr>
          <w:rFonts w:ascii="Times New Roman" w:hAnsi="Times New Roman" w:cs="Times New Roman"/>
          <w:sz w:val="28"/>
          <w:szCs w:val="28"/>
        </w:rPr>
        <w:t>г.</w:t>
      </w:r>
    </w:p>
    <w:p w:rsidR="009C1B21" w:rsidRDefault="009C1B21" w:rsidP="0031774C">
      <w:pPr>
        <w:spacing w:after="0" w:line="360" w:lineRule="auto"/>
        <w:ind w:firstLine="567"/>
        <w:jc w:val="center"/>
        <w:rPr>
          <w:rFonts w:ascii="Times New Roman" w:hAnsi="Times New Roman" w:cs="Times New Roman"/>
          <w:b/>
          <w:sz w:val="28"/>
          <w:szCs w:val="28"/>
        </w:rPr>
      </w:pPr>
    </w:p>
    <w:p w:rsidR="00C5458A" w:rsidRPr="00054F8B" w:rsidRDefault="00C5458A" w:rsidP="0031774C">
      <w:pPr>
        <w:spacing w:after="0" w:line="360" w:lineRule="auto"/>
        <w:ind w:firstLine="567"/>
        <w:jc w:val="center"/>
        <w:rPr>
          <w:rFonts w:ascii="Times New Roman" w:hAnsi="Times New Roman" w:cs="Times New Roman"/>
          <w:b/>
          <w:sz w:val="28"/>
          <w:szCs w:val="28"/>
        </w:rPr>
      </w:pPr>
      <w:r w:rsidRPr="00054F8B">
        <w:rPr>
          <w:rFonts w:ascii="Times New Roman" w:hAnsi="Times New Roman" w:cs="Times New Roman"/>
          <w:b/>
          <w:sz w:val="28"/>
          <w:szCs w:val="28"/>
        </w:rPr>
        <w:lastRenderedPageBreak/>
        <w:t>Пояснительная записка</w:t>
      </w:r>
    </w:p>
    <w:p w:rsidR="00AB40E2" w:rsidRPr="00054F8B" w:rsidRDefault="002A327F" w:rsidP="002A327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Проект</w:t>
      </w:r>
      <w:r w:rsidR="00947483" w:rsidRPr="00054F8B">
        <w:rPr>
          <w:rFonts w:ascii="Times New Roman" w:hAnsi="Times New Roman" w:cs="Times New Roman"/>
          <w:sz w:val="28"/>
          <w:szCs w:val="28"/>
        </w:rPr>
        <w:t xml:space="preserve"> </w:t>
      </w:r>
      <w:r w:rsidR="00C96B15" w:rsidRPr="00054F8B">
        <w:rPr>
          <w:rFonts w:ascii="Times New Roman" w:hAnsi="Times New Roman" w:cs="Times New Roman"/>
          <w:sz w:val="28"/>
          <w:szCs w:val="28"/>
        </w:rPr>
        <w:t>«Формирование позитивных ценностей, культур народов, их традиций посредством организации и изучения игр народов мира» (для дете</w:t>
      </w:r>
      <w:r w:rsidR="00396749" w:rsidRPr="00054F8B">
        <w:rPr>
          <w:rFonts w:ascii="Times New Roman" w:hAnsi="Times New Roman" w:cs="Times New Roman"/>
          <w:sz w:val="28"/>
          <w:szCs w:val="28"/>
        </w:rPr>
        <w:t xml:space="preserve">й младшего школьного возраста) </w:t>
      </w:r>
      <w:r w:rsidR="00947483" w:rsidRPr="00054F8B">
        <w:rPr>
          <w:rFonts w:ascii="Times New Roman" w:hAnsi="Times New Roman" w:cs="Times New Roman"/>
          <w:sz w:val="28"/>
          <w:szCs w:val="28"/>
        </w:rPr>
        <w:t>составлена на основе примерной программы по физической культуре и на основе комплексной программы физического воспитания учащихся 1-11 классов (авторы:</w:t>
      </w:r>
      <w:r w:rsidR="009C1B21">
        <w:rPr>
          <w:rFonts w:ascii="Times New Roman" w:hAnsi="Times New Roman" w:cs="Times New Roman"/>
          <w:sz w:val="28"/>
          <w:szCs w:val="28"/>
        </w:rPr>
        <w:t xml:space="preserve"> В.И. Лях, А. А. Зданевич</w:t>
      </w:r>
      <w:r w:rsidR="00947483" w:rsidRPr="00054F8B">
        <w:rPr>
          <w:rFonts w:ascii="Times New Roman" w:hAnsi="Times New Roman" w:cs="Times New Roman"/>
          <w:sz w:val="28"/>
          <w:szCs w:val="28"/>
        </w:rPr>
        <w:t>)</w:t>
      </w:r>
      <w:r w:rsidR="00DD3425" w:rsidRPr="00054F8B">
        <w:rPr>
          <w:rFonts w:ascii="Times New Roman" w:hAnsi="Times New Roman" w:cs="Times New Roman"/>
          <w:sz w:val="28"/>
          <w:szCs w:val="28"/>
        </w:rPr>
        <w:t xml:space="preserve">. </w:t>
      </w:r>
    </w:p>
    <w:p w:rsidR="00AB40E2" w:rsidRPr="00054F8B" w:rsidRDefault="002A327F" w:rsidP="002A327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w:t>
      </w:r>
      <w:r w:rsidR="00AB40E2" w:rsidRPr="00054F8B">
        <w:rPr>
          <w:rFonts w:ascii="Times New Roman" w:eastAsia="Times New Roman" w:hAnsi="Times New Roman" w:cs="Times New Roman"/>
          <w:sz w:val="28"/>
          <w:szCs w:val="28"/>
          <w:lang w:eastAsia="ru-RU"/>
        </w:rPr>
        <w:t xml:space="preserve"> на основе материала, который дети изучают на уроках физической культуры в общеобразовательной школе, дополняя его с учетом интересов детей, в зависимости от пола, возраста, времени года и местных особенностей, к играм народов мира. </w:t>
      </w:r>
      <w:r>
        <w:rPr>
          <w:rFonts w:ascii="Times New Roman" w:hAnsi="Times New Roman" w:cs="Times New Roman"/>
          <w:sz w:val="28"/>
          <w:szCs w:val="28"/>
        </w:rPr>
        <w:t>Проект</w:t>
      </w:r>
      <w:r>
        <w:rPr>
          <w:rFonts w:ascii="Times New Roman" w:eastAsia="Times New Roman" w:hAnsi="Times New Roman" w:cs="Times New Roman"/>
          <w:sz w:val="28"/>
          <w:szCs w:val="28"/>
          <w:lang w:eastAsia="ru-RU"/>
        </w:rPr>
        <w:t xml:space="preserve"> рассчитан</w:t>
      </w:r>
      <w:r w:rsidR="00DD3425" w:rsidRPr="00054F8B">
        <w:rPr>
          <w:rFonts w:ascii="Times New Roman" w:eastAsia="Times New Roman" w:hAnsi="Times New Roman" w:cs="Times New Roman"/>
          <w:sz w:val="28"/>
          <w:szCs w:val="28"/>
          <w:lang w:eastAsia="ru-RU"/>
        </w:rPr>
        <w:t xml:space="preserve"> на</w:t>
      </w:r>
      <w:r w:rsidR="005A47DD">
        <w:rPr>
          <w:rFonts w:ascii="Times New Roman" w:eastAsia="Times New Roman" w:hAnsi="Times New Roman" w:cs="Times New Roman"/>
          <w:sz w:val="28"/>
          <w:szCs w:val="28"/>
          <w:lang w:eastAsia="ru-RU"/>
        </w:rPr>
        <w:t xml:space="preserve"> уча</w:t>
      </w:r>
      <w:r w:rsidR="00AB40E2" w:rsidRPr="00054F8B">
        <w:rPr>
          <w:rFonts w:ascii="Times New Roman" w:eastAsia="Times New Roman" w:hAnsi="Times New Roman" w:cs="Times New Roman"/>
          <w:sz w:val="28"/>
          <w:szCs w:val="28"/>
          <w:lang w:eastAsia="ru-RU"/>
        </w:rPr>
        <w:t xml:space="preserve">щихся 1 – 4 классов (7 – 10 лет).  Время, отведенное на обучение, составляет </w:t>
      </w:r>
      <w:r w:rsidR="0096774E" w:rsidRPr="00054F8B">
        <w:rPr>
          <w:rFonts w:ascii="Times New Roman" w:eastAsia="Times New Roman" w:hAnsi="Times New Roman" w:cs="Times New Roman"/>
          <w:sz w:val="28"/>
          <w:szCs w:val="28"/>
          <w:lang w:eastAsia="ru-RU"/>
        </w:rPr>
        <w:t>36</w:t>
      </w:r>
      <w:r w:rsidR="00AB40E2" w:rsidRPr="00054F8B">
        <w:rPr>
          <w:rFonts w:ascii="Times New Roman" w:eastAsia="Times New Roman" w:hAnsi="Times New Roman" w:cs="Times New Roman"/>
          <w:sz w:val="28"/>
          <w:szCs w:val="28"/>
          <w:lang w:eastAsia="ru-RU"/>
        </w:rPr>
        <w:t xml:space="preserve"> час</w:t>
      </w:r>
      <w:r w:rsidR="0096774E" w:rsidRPr="00054F8B">
        <w:rPr>
          <w:rFonts w:ascii="Times New Roman" w:eastAsia="Times New Roman" w:hAnsi="Times New Roman" w:cs="Times New Roman"/>
          <w:sz w:val="28"/>
          <w:szCs w:val="28"/>
          <w:lang w:eastAsia="ru-RU"/>
        </w:rPr>
        <w:t>ов</w:t>
      </w:r>
      <w:r w:rsidR="00AB40E2" w:rsidRPr="00054F8B">
        <w:rPr>
          <w:rFonts w:ascii="Times New Roman" w:eastAsia="Times New Roman" w:hAnsi="Times New Roman" w:cs="Times New Roman"/>
          <w:sz w:val="28"/>
          <w:szCs w:val="28"/>
          <w:lang w:eastAsia="ru-RU"/>
        </w:rPr>
        <w:t xml:space="preserve"> в </w:t>
      </w:r>
      <w:r w:rsidR="00FC7711" w:rsidRPr="00054F8B">
        <w:rPr>
          <w:rFonts w:ascii="Times New Roman" w:eastAsia="Times New Roman" w:hAnsi="Times New Roman" w:cs="Times New Roman"/>
          <w:sz w:val="28"/>
          <w:szCs w:val="28"/>
          <w:lang w:eastAsia="ru-RU"/>
        </w:rPr>
        <w:t>год для</w:t>
      </w:r>
      <w:r w:rsidR="00AB40E2" w:rsidRPr="00054F8B">
        <w:rPr>
          <w:rFonts w:ascii="Times New Roman" w:eastAsia="Times New Roman" w:hAnsi="Times New Roman" w:cs="Times New Roman"/>
          <w:sz w:val="28"/>
          <w:szCs w:val="28"/>
          <w:lang w:eastAsia="ru-RU"/>
        </w:rPr>
        <w:t xml:space="preserve"> </w:t>
      </w:r>
      <w:r w:rsidR="00FC7711" w:rsidRPr="00054F8B">
        <w:rPr>
          <w:rFonts w:ascii="Times New Roman" w:eastAsia="Times New Roman" w:hAnsi="Times New Roman" w:cs="Times New Roman"/>
          <w:sz w:val="28"/>
          <w:szCs w:val="28"/>
          <w:lang w:eastAsia="ru-RU"/>
        </w:rPr>
        <w:t>обучающихся 1</w:t>
      </w:r>
      <w:r w:rsidR="00AB40E2" w:rsidRPr="00054F8B">
        <w:rPr>
          <w:rFonts w:ascii="Times New Roman" w:eastAsia="Times New Roman" w:hAnsi="Times New Roman" w:cs="Times New Roman"/>
          <w:sz w:val="28"/>
          <w:szCs w:val="28"/>
          <w:lang w:eastAsia="ru-RU"/>
        </w:rPr>
        <w:t>, 2, 3 годов обучения.</w:t>
      </w:r>
    </w:p>
    <w:p w:rsidR="00BD2A32" w:rsidRPr="00054F8B" w:rsidRDefault="00BD2A32" w:rsidP="002A327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54F8B">
        <w:rPr>
          <w:rFonts w:ascii="Times New Roman" w:eastAsia="Times New Roman" w:hAnsi="Times New Roman" w:cs="Times New Roman"/>
          <w:b/>
          <w:sz w:val="28"/>
          <w:szCs w:val="28"/>
          <w:lang w:eastAsia="ru-RU"/>
        </w:rPr>
        <w:t>Новизна</w:t>
      </w:r>
      <w:r w:rsidR="002A327F">
        <w:rPr>
          <w:rFonts w:ascii="Times New Roman" w:eastAsia="Times New Roman" w:hAnsi="Times New Roman" w:cs="Times New Roman"/>
          <w:sz w:val="28"/>
          <w:szCs w:val="28"/>
          <w:lang w:eastAsia="ru-RU"/>
        </w:rPr>
        <w:t xml:space="preserve"> проекта </w:t>
      </w:r>
      <w:r w:rsidRPr="00054F8B">
        <w:rPr>
          <w:rFonts w:ascii="Times New Roman" w:eastAsia="Times New Roman" w:hAnsi="Times New Roman" w:cs="Times New Roman"/>
          <w:color w:val="000000"/>
          <w:sz w:val="28"/>
          <w:szCs w:val="28"/>
          <w:lang w:eastAsia="ru-RU"/>
        </w:rPr>
        <w:t xml:space="preserve">заключается в ведении третьего часа физической культуры и в разработке конкретных задач, повышающих общий культурный, физический уровень, способствующий выбору здорового образа жизни, с целью </w:t>
      </w:r>
      <w:r w:rsidR="00FC7711" w:rsidRPr="00054F8B">
        <w:rPr>
          <w:rFonts w:ascii="Times New Roman" w:eastAsia="Times New Roman" w:hAnsi="Times New Roman" w:cs="Times New Roman"/>
          <w:color w:val="000000"/>
          <w:sz w:val="28"/>
          <w:szCs w:val="28"/>
          <w:lang w:eastAsia="ru-RU"/>
        </w:rPr>
        <w:t>укрепления и сохранения здоровья,</w:t>
      </w:r>
      <w:r w:rsidRPr="00054F8B">
        <w:rPr>
          <w:rFonts w:ascii="Times New Roman" w:eastAsia="Times New Roman" w:hAnsi="Times New Roman" w:cs="Times New Roman"/>
          <w:color w:val="000000"/>
          <w:sz w:val="28"/>
          <w:szCs w:val="28"/>
          <w:lang w:eastAsia="ru-RU"/>
        </w:rPr>
        <w:t xml:space="preserve"> обучающихся в процессе обучения.</w:t>
      </w:r>
    </w:p>
    <w:p w:rsidR="00764CF1" w:rsidRPr="00054F8B" w:rsidRDefault="008F2925" w:rsidP="002A327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b/>
          <w:sz w:val="28"/>
          <w:szCs w:val="28"/>
        </w:rPr>
        <w:t>Концептуальные положения</w:t>
      </w:r>
    </w:p>
    <w:p w:rsidR="00843300" w:rsidRPr="00054F8B" w:rsidRDefault="002A327F" w:rsidP="002A327F">
      <w:pPr>
        <w:spacing w:after="0" w:line="240" w:lineRule="auto"/>
        <w:ind w:firstLine="567"/>
        <w:jc w:val="both"/>
        <w:rPr>
          <w:rFonts w:ascii="Times New Roman" w:hAnsi="Times New Roman" w:cs="Times New Roman"/>
          <w:spacing w:val="-5"/>
          <w:sz w:val="28"/>
          <w:szCs w:val="28"/>
        </w:rPr>
      </w:pPr>
      <w:r>
        <w:rPr>
          <w:rFonts w:ascii="Times New Roman" w:hAnsi="Times New Roman" w:cs="Times New Roman"/>
          <w:b/>
          <w:sz w:val="28"/>
          <w:szCs w:val="28"/>
        </w:rPr>
        <w:t xml:space="preserve">Актуальность. </w:t>
      </w:r>
      <w:r w:rsidR="00764CF1" w:rsidRPr="00054F8B">
        <w:rPr>
          <w:rFonts w:ascii="Times New Roman" w:eastAsia="Calibri" w:hAnsi="Times New Roman" w:cs="Times New Roman"/>
          <w:spacing w:val="-5"/>
          <w:sz w:val="28"/>
          <w:szCs w:val="28"/>
        </w:rPr>
        <w:t>Сегодня много говорят о малоподвижном образе жизни школьников, что от</w:t>
      </w:r>
      <w:r w:rsidR="00764CF1" w:rsidRPr="00054F8B">
        <w:rPr>
          <w:rFonts w:ascii="Times New Roman" w:eastAsia="Calibri" w:hAnsi="Times New Roman" w:cs="Times New Roman"/>
          <w:spacing w:val="-5"/>
          <w:sz w:val="28"/>
          <w:szCs w:val="28"/>
        </w:rPr>
        <w:softHyphen/>
        <w:t>рицательно сказывается на их здоровье, умственном, физическом и психологи</w:t>
      </w:r>
      <w:r w:rsidR="00764CF1" w:rsidRPr="00054F8B">
        <w:rPr>
          <w:rFonts w:ascii="Times New Roman" w:eastAsia="Calibri" w:hAnsi="Times New Roman" w:cs="Times New Roman"/>
          <w:spacing w:val="-5"/>
          <w:sz w:val="28"/>
          <w:szCs w:val="28"/>
        </w:rPr>
        <w:softHyphen/>
      </w:r>
      <w:r w:rsidR="00764CF1" w:rsidRPr="00054F8B">
        <w:rPr>
          <w:rFonts w:ascii="Times New Roman" w:eastAsia="Calibri" w:hAnsi="Times New Roman" w:cs="Times New Roman"/>
          <w:spacing w:val="-4"/>
          <w:sz w:val="28"/>
          <w:szCs w:val="28"/>
        </w:rPr>
        <w:t>ческом развитии. Подвижные игры в рамках внеклассной работы в значитель</w:t>
      </w:r>
      <w:r w:rsidR="00764CF1" w:rsidRPr="00054F8B">
        <w:rPr>
          <w:rFonts w:ascii="Times New Roman" w:eastAsia="Calibri" w:hAnsi="Times New Roman" w:cs="Times New Roman"/>
          <w:spacing w:val="-4"/>
          <w:sz w:val="28"/>
          <w:szCs w:val="28"/>
        </w:rPr>
        <w:softHyphen/>
        <w:t>ной степени могут восполнить недостаток движения, а также помогают преду</w:t>
      </w:r>
      <w:r w:rsidR="00764CF1" w:rsidRPr="00054F8B">
        <w:rPr>
          <w:rFonts w:ascii="Times New Roman" w:eastAsia="Calibri" w:hAnsi="Times New Roman" w:cs="Times New Roman"/>
          <w:spacing w:val="-4"/>
          <w:sz w:val="28"/>
          <w:szCs w:val="28"/>
        </w:rPr>
        <w:softHyphen/>
      </w:r>
      <w:r w:rsidR="00764CF1" w:rsidRPr="00054F8B">
        <w:rPr>
          <w:rFonts w:ascii="Times New Roman" w:eastAsia="Calibri" w:hAnsi="Times New Roman" w:cs="Times New Roman"/>
          <w:spacing w:val="-2"/>
          <w:sz w:val="28"/>
          <w:szCs w:val="28"/>
        </w:rPr>
        <w:t xml:space="preserve">предить умственное переутомление и повысить работоспособность детей во </w:t>
      </w:r>
      <w:r w:rsidR="00764CF1" w:rsidRPr="00054F8B">
        <w:rPr>
          <w:rFonts w:ascii="Times New Roman" w:eastAsia="Calibri" w:hAnsi="Times New Roman" w:cs="Times New Roman"/>
          <w:spacing w:val="-5"/>
          <w:sz w:val="28"/>
          <w:szCs w:val="28"/>
        </w:rPr>
        <w:t>время учёбы. Сложные и разнообразные движения игровой деятельности во</w:t>
      </w:r>
      <w:r w:rsidR="00764CF1" w:rsidRPr="00054F8B">
        <w:rPr>
          <w:rFonts w:ascii="Times New Roman" w:eastAsia="Calibri" w:hAnsi="Times New Roman" w:cs="Times New Roman"/>
          <w:spacing w:val="-5"/>
          <w:sz w:val="28"/>
          <w:szCs w:val="28"/>
        </w:rPr>
        <w:softHyphen/>
      </w:r>
      <w:r w:rsidR="00764CF1" w:rsidRPr="00054F8B">
        <w:rPr>
          <w:rFonts w:ascii="Times New Roman" w:eastAsia="Calibri" w:hAnsi="Times New Roman" w:cs="Times New Roman"/>
          <w:spacing w:val="-3"/>
          <w:sz w:val="28"/>
          <w:szCs w:val="28"/>
        </w:rPr>
        <w:t>влекают в работу все мышечные группы, способствуя развитию опорно-</w:t>
      </w:r>
      <w:r w:rsidR="00764CF1" w:rsidRPr="00054F8B">
        <w:rPr>
          <w:rFonts w:ascii="Times New Roman" w:eastAsia="Calibri" w:hAnsi="Times New Roman" w:cs="Times New Roman"/>
          <w:spacing w:val="-6"/>
          <w:sz w:val="28"/>
          <w:szCs w:val="28"/>
        </w:rPr>
        <w:t xml:space="preserve">двигательного аппарата, нормальному росту, укреплению различных функций и </w:t>
      </w:r>
      <w:r w:rsidR="00764CF1" w:rsidRPr="00054F8B">
        <w:rPr>
          <w:rFonts w:ascii="Times New Roman" w:eastAsia="Calibri" w:hAnsi="Times New Roman" w:cs="Times New Roman"/>
          <w:sz w:val="28"/>
          <w:szCs w:val="28"/>
        </w:rPr>
        <w:t>систем организма и формированию здоровой осанки.</w:t>
      </w:r>
      <w:r w:rsidR="009C1B21">
        <w:rPr>
          <w:rFonts w:ascii="Times New Roman" w:eastAsia="Calibri" w:hAnsi="Times New Roman" w:cs="Times New Roman"/>
          <w:sz w:val="28"/>
          <w:szCs w:val="28"/>
        </w:rPr>
        <w:t xml:space="preserve"> </w:t>
      </w:r>
      <w:r w:rsidR="00764CF1" w:rsidRPr="00054F8B">
        <w:rPr>
          <w:rFonts w:ascii="Times New Roman" w:eastAsia="Calibri" w:hAnsi="Times New Roman" w:cs="Times New Roman"/>
          <w:spacing w:val="-5"/>
          <w:sz w:val="28"/>
          <w:szCs w:val="28"/>
        </w:rPr>
        <w:t>Кроме того, что подвижные игры оказывают всесторонне развивающее воз</w:t>
      </w:r>
      <w:r w:rsidR="00764CF1" w:rsidRPr="00054F8B">
        <w:rPr>
          <w:rFonts w:ascii="Times New Roman" w:eastAsia="Calibri" w:hAnsi="Times New Roman" w:cs="Times New Roman"/>
          <w:spacing w:val="-5"/>
          <w:sz w:val="28"/>
          <w:szCs w:val="28"/>
        </w:rPr>
        <w:softHyphen/>
      </w:r>
      <w:r w:rsidR="00764CF1" w:rsidRPr="00054F8B">
        <w:rPr>
          <w:rFonts w:ascii="Times New Roman" w:eastAsia="Calibri" w:hAnsi="Times New Roman" w:cs="Times New Roman"/>
          <w:spacing w:val="-6"/>
          <w:sz w:val="28"/>
          <w:szCs w:val="28"/>
        </w:rPr>
        <w:t xml:space="preserve">действие на организм, они еще и </w:t>
      </w:r>
      <w:r w:rsidR="00FC7711" w:rsidRPr="00054F8B">
        <w:rPr>
          <w:rFonts w:ascii="Times New Roman" w:eastAsia="Calibri" w:hAnsi="Times New Roman" w:cs="Times New Roman"/>
          <w:spacing w:val="-6"/>
          <w:sz w:val="28"/>
          <w:szCs w:val="28"/>
        </w:rPr>
        <w:t>очень увлекательны,</w:t>
      </w:r>
      <w:r w:rsidR="00764CF1" w:rsidRPr="00054F8B">
        <w:rPr>
          <w:rFonts w:ascii="Times New Roman" w:eastAsia="Calibri" w:hAnsi="Times New Roman" w:cs="Times New Roman"/>
          <w:spacing w:val="-6"/>
          <w:sz w:val="28"/>
          <w:szCs w:val="28"/>
        </w:rPr>
        <w:t xml:space="preserve"> и разнообразны по со</w:t>
      </w:r>
      <w:r w:rsidR="00764CF1" w:rsidRPr="00054F8B">
        <w:rPr>
          <w:rFonts w:ascii="Times New Roman" w:eastAsia="Calibri" w:hAnsi="Times New Roman" w:cs="Times New Roman"/>
          <w:spacing w:val="-6"/>
          <w:sz w:val="28"/>
          <w:szCs w:val="28"/>
        </w:rPr>
        <w:softHyphen/>
      </w:r>
      <w:r w:rsidR="00764CF1" w:rsidRPr="00054F8B">
        <w:rPr>
          <w:rFonts w:ascii="Times New Roman" w:eastAsia="Calibri" w:hAnsi="Times New Roman" w:cs="Times New Roman"/>
          <w:spacing w:val="-5"/>
          <w:sz w:val="28"/>
          <w:szCs w:val="28"/>
        </w:rPr>
        <w:t>держанию. Если надоедает одна игра, всегда на выбор есть еще множество дру</w:t>
      </w:r>
      <w:r w:rsidR="00764CF1" w:rsidRPr="00054F8B">
        <w:rPr>
          <w:rFonts w:ascii="Times New Roman" w:eastAsia="Calibri" w:hAnsi="Times New Roman" w:cs="Times New Roman"/>
          <w:spacing w:val="-5"/>
          <w:sz w:val="28"/>
          <w:szCs w:val="28"/>
        </w:rPr>
        <w:softHyphen/>
      </w:r>
      <w:r w:rsidR="00764CF1" w:rsidRPr="00054F8B">
        <w:rPr>
          <w:rFonts w:ascii="Times New Roman" w:eastAsia="Calibri" w:hAnsi="Times New Roman" w:cs="Times New Roman"/>
          <w:spacing w:val="-4"/>
          <w:sz w:val="28"/>
          <w:szCs w:val="28"/>
        </w:rPr>
        <w:t xml:space="preserve">гих. По содержанию все народные игры классически лаконичны, выразительны </w:t>
      </w:r>
      <w:r w:rsidR="00764CF1" w:rsidRPr="00054F8B">
        <w:rPr>
          <w:rFonts w:ascii="Times New Roman" w:eastAsia="Calibri" w:hAnsi="Times New Roman" w:cs="Times New Roman"/>
          <w:spacing w:val="-5"/>
          <w:sz w:val="28"/>
          <w:szCs w:val="28"/>
        </w:rPr>
        <w:t xml:space="preserve">и доступны ребенку. Они вызывают активную работу мысли, способствуют </w:t>
      </w:r>
      <w:r w:rsidR="00764CF1" w:rsidRPr="00054F8B">
        <w:rPr>
          <w:rFonts w:ascii="Times New Roman" w:eastAsia="Calibri" w:hAnsi="Times New Roman" w:cs="Times New Roman"/>
          <w:spacing w:val="-6"/>
          <w:sz w:val="28"/>
          <w:szCs w:val="28"/>
        </w:rPr>
        <w:t>расширению кругозора, уточнению представлений об окружающем мире, со</w:t>
      </w:r>
      <w:r w:rsidR="00764CF1" w:rsidRPr="00054F8B">
        <w:rPr>
          <w:rFonts w:ascii="Times New Roman" w:eastAsia="Calibri" w:hAnsi="Times New Roman" w:cs="Times New Roman"/>
          <w:spacing w:val="-6"/>
          <w:sz w:val="28"/>
          <w:szCs w:val="28"/>
        </w:rPr>
        <w:softHyphen/>
      </w:r>
      <w:r w:rsidR="00764CF1" w:rsidRPr="00054F8B">
        <w:rPr>
          <w:rFonts w:ascii="Times New Roman" w:eastAsia="Calibri" w:hAnsi="Times New Roman" w:cs="Times New Roman"/>
          <w:spacing w:val="-5"/>
          <w:sz w:val="28"/>
          <w:szCs w:val="28"/>
        </w:rPr>
        <w:t xml:space="preserve">вершенствованию всех психических процессов, стимулируют переход детского организма к более высокой ступени развития. Именно поэтому игра признана </w:t>
      </w:r>
      <w:r w:rsidR="00764CF1" w:rsidRPr="00054F8B">
        <w:rPr>
          <w:rFonts w:ascii="Times New Roman" w:eastAsia="Calibri" w:hAnsi="Times New Roman" w:cs="Times New Roman"/>
          <w:spacing w:val="-4"/>
          <w:sz w:val="28"/>
          <w:szCs w:val="28"/>
        </w:rPr>
        <w:t>ведущей деятельностью ребенка</w:t>
      </w:r>
      <w:r w:rsidR="00764CF1" w:rsidRPr="00054F8B">
        <w:rPr>
          <w:rFonts w:ascii="Times New Roman" w:hAnsi="Times New Roman" w:cs="Times New Roman"/>
          <w:spacing w:val="-4"/>
          <w:sz w:val="28"/>
          <w:szCs w:val="28"/>
        </w:rPr>
        <w:t>.</w:t>
      </w:r>
      <w:r w:rsidR="00764CF1" w:rsidRPr="00054F8B">
        <w:rPr>
          <w:rFonts w:ascii="Times New Roman" w:eastAsia="Calibri" w:hAnsi="Times New Roman" w:cs="Times New Roman"/>
          <w:spacing w:val="-4"/>
          <w:sz w:val="28"/>
          <w:szCs w:val="28"/>
        </w:rPr>
        <w:t xml:space="preserve"> Все свои жизненные впечатле</w:t>
      </w:r>
      <w:r w:rsidR="00764CF1" w:rsidRPr="00054F8B">
        <w:rPr>
          <w:rFonts w:ascii="Times New Roman" w:eastAsia="Calibri" w:hAnsi="Times New Roman" w:cs="Times New Roman"/>
          <w:spacing w:val="-4"/>
          <w:sz w:val="28"/>
          <w:szCs w:val="28"/>
        </w:rPr>
        <w:softHyphen/>
      </w:r>
      <w:r w:rsidR="00764CF1" w:rsidRPr="00054F8B">
        <w:rPr>
          <w:rFonts w:ascii="Times New Roman" w:eastAsia="Calibri" w:hAnsi="Times New Roman" w:cs="Times New Roman"/>
          <w:spacing w:val="-5"/>
          <w:sz w:val="28"/>
          <w:szCs w:val="28"/>
        </w:rPr>
        <w:t>ния и переживания малыши отражают в условно-игровой форме, способствую</w:t>
      </w:r>
      <w:r w:rsidR="00764CF1" w:rsidRPr="00054F8B">
        <w:rPr>
          <w:rFonts w:ascii="Times New Roman" w:eastAsia="Calibri" w:hAnsi="Times New Roman" w:cs="Times New Roman"/>
          <w:spacing w:val="-5"/>
          <w:sz w:val="28"/>
          <w:szCs w:val="28"/>
        </w:rPr>
        <w:softHyphen/>
        <w:t>щей конкретному перевоплощению в образ</w:t>
      </w:r>
      <w:r w:rsidR="00764CF1" w:rsidRPr="00054F8B">
        <w:rPr>
          <w:rFonts w:ascii="Times New Roman" w:hAnsi="Times New Roman" w:cs="Times New Roman"/>
          <w:spacing w:val="-5"/>
          <w:sz w:val="28"/>
          <w:szCs w:val="28"/>
        </w:rPr>
        <w:t>.</w:t>
      </w:r>
    </w:p>
    <w:p w:rsidR="00516068" w:rsidRPr="00054F8B" w:rsidRDefault="00652B1D" w:rsidP="002A327F">
      <w:pPr>
        <w:spacing w:after="0" w:line="240" w:lineRule="auto"/>
        <w:ind w:firstLine="567"/>
        <w:jc w:val="both"/>
        <w:rPr>
          <w:rFonts w:ascii="Times New Roman" w:hAnsi="Times New Roman" w:cs="Times New Roman"/>
          <w:spacing w:val="-5"/>
          <w:sz w:val="28"/>
          <w:szCs w:val="28"/>
        </w:rPr>
      </w:pPr>
      <w:r w:rsidRPr="00054F8B">
        <w:rPr>
          <w:rFonts w:ascii="Times New Roman" w:hAnsi="Times New Roman" w:cs="Times New Roman"/>
          <w:b/>
          <w:i/>
          <w:spacing w:val="-5"/>
          <w:sz w:val="28"/>
          <w:szCs w:val="28"/>
        </w:rPr>
        <w:t>Целью</w:t>
      </w:r>
      <w:r w:rsidR="002A327F">
        <w:rPr>
          <w:rFonts w:ascii="Times New Roman" w:hAnsi="Times New Roman" w:cs="Times New Roman"/>
          <w:spacing w:val="-5"/>
          <w:sz w:val="28"/>
          <w:szCs w:val="28"/>
        </w:rPr>
        <w:t xml:space="preserve"> </w:t>
      </w:r>
      <w:r w:rsidR="00FC7711" w:rsidRPr="00054F8B">
        <w:rPr>
          <w:rFonts w:ascii="Times New Roman" w:hAnsi="Times New Roman" w:cs="Times New Roman"/>
          <w:spacing w:val="-5"/>
          <w:sz w:val="28"/>
          <w:szCs w:val="28"/>
        </w:rPr>
        <w:t>является создание</w:t>
      </w:r>
      <w:r w:rsidRPr="00054F8B">
        <w:rPr>
          <w:rFonts w:ascii="Times New Roman" w:hAnsi="Times New Roman" w:cs="Times New Roman"/>
          <w:spacing w:val="-5"/>
          <w:sz w:val="28"/>
          <w:szCs w:val="28"/>
        </w:rPr>
        <w:t xml:space="preserve"> условий для развития </w:t>
      </w:r>
      <w:r w:rsidR="00516068" w:rsidRPr="00054F8B">
        <w:rPr>
          <w:rFonts w:ascii="Times New Roman" w:hAnsi="Times New Roman" w:cs="Times New Roman"/>
          <w:spacing w:val="-5"/>
          <w:sz w:val="28"/>
          <w:szCs w:val="28"/>
        </w:rPr>
        <w:t xml:space="preserve">двигательной активности через привлечение интереса </w:t>
      </w:r>
      <w:r w:rsidRPr="00054F8B">
        <w:rPr>
          <w:rFonts w:ascii="Times New Roman" w:hAnsi="Times New Roman" w:cs="Times New Roman"/>
          <w:spacing w:val="-5"/>
          <w:sz w:val="28"/>
          <w:szCs w:val="28"/>
        </w:rPr>
        <w:t>к</w:t>
      </w:r>
      <w:r w:rsidR="009C1B21">
        <w:rPr>
          <w:rFonts w:ascii="Times New Roman" w:hAnsi="Times New Roman" w:cs="Times New Roman"/>
          <w:spacing w:val="-5"/>
          <w:sz w:val="28"/>
          <w:szCs w:val="28"/>
        </w:rPr>
        <w:t xml:space="preserve"> </w:t>
      </w:r>
      <w:r w:rsidRPr="00054F8B">
        <w:rPr>
          <w:rFonts w:ascii="Times New Roman" w:hAnsi="Times New Roman" w:cs="Times New Roman"/>
          <w:spacing w:val="-5"/>
          <w:sz w:val="28"/>
          <w:szCs w:val="28"/>
        </w:rPr>
        <w:t>играм</w:t>
      </w:r>
      <w:r w:rsidR="00516068" w:rsidRPr="00054F8B">
        <w:rPr>
          <w:rFonts w:ascii="Times New Roman" w:hAnsi="Times New Roman" w:cs="Times New Roman"/>
          <w:spacing w:val="-5"/>
          <w:sz w:val="28"/>
          <w:szCs w:val="28"/>
        </w:rPr>
        <w:t xml:space="preserve"> народов мира. </w:t>
      </w:r>
    </w:p>
    <w:p w:rsidR="00652B1D" w:rsidRPr="00054F8B" w:rsidRDefault="00652B1D" w:rsidP="002A327F">
      <w:pPr>
        <w:spacing w:after="0" w:line="240" w:lineRule="auto"/>
        <w:ind w:firstLine="567"/>
        <w:jc w:val="both"/>
        <w:rPr>
          <w:rFonts w:ascii="Times New Roman" w:hAnsi="Times New Roman" w:cs="Times New Roman"/>
          <w:b/>
          <w:i/>
          <w:spacing w:val="-5"/>
          <w:sz w:val="28"/>
          <w:szCs w:val="28"/>
        </w:rPr>
      </w:pPr>
      <w:r w:rsidRPr="00054F8B">
        <w:rPr>
          <w:rFonts w:ascii="Times New Roman" w:hAnsi="Times New Roman" w:cs="Times New Roman"/>
          <w:b/>
          <w:i/>
          <w:spacing w:val="-5"/>
          <w:sz w:val="28"/>
          <w:szCs w:val="28"/>
        </w:rPr>
        <w:t>Задачи:</w:t>
      </w:r>
    </w:p>
    <w:p w:rsidR="00652B1D" w:rsidRPr="00054F8B" w:rsidRDefault="00652B1D" w:rsidP="002A327F">
      <w:pPr>
        <w:spacing w:after="0" w:line="240" w:lineRule="auto"/>
        <w:ind w:firstLine="567"/>
        <w:jc w:val="both"/>
        <w:rPr>
          <w:rFonts w:ascii="Times New Roman" w:hAnsi="Times New Roman" w:cs="Times New Roman"/>
          <w:spacing w:val="-5"/>
          <w:sz w:val="28"/>
          <w:szCs w:val="28"/>
        </w:rPr>
      </w:pPr>
      <w:r w:rsidRPr="00054F8B">
        <w:rPr>
          <w:rFonts w:ascii="Times New Roman" w:hAnsi="Times New Roman" w:cs="Times New Roman"/>
          <w:spacing w:val="-5"/>
          <w:sz w:val="28"/>
          <w:szCs w:val="28"/>
        </w:rPr>
        <w:t>•</w:t>
      </w:r>
      <w:r w:rsidRPr="00054F8B">
        <w:rPr>
          <w:rFonts w:ascii="Times New Roman" w:hAnsi="Times New Roman" w:cs="Times New Roman"/>
          <w:spacing w:val="-5"/>
          <w:sz w:val="28"/>
          <w:szCs w:val="28"/>
        </w:rPr>
        <w:tab/>
        <w:t>ознакомить обучающих с традициями и обычаями, нравственно-этическими ценностями разных народов;</w:t>
      </w:r>
    </w:p>
    <w:p w:rsidR="00652B1D" w:rsidRPr="00054F8B" w:rsidRDefault="00652B1D" w:rsidP="002A327F">
      <w:pPr>
        <w:spacing w:after="0" w:line="240" w:lineRule="auto"/>
        <w:ind w:firstLine="567"/>
        <w:jc w:val="both"/>
        <w:rPr>
          <w:rFonts w:ascii="Times New Roman" w:hAnsi="Times New Roman" w:cs="Times New Roman"/>
          <w:spacing w:val="-5"/>
          <w:sz w:val="28"/>
          <w:szCs w:val="28"/>
        </w:rPr>
      </w:pPr>
      <w:r w:rsidRPr="00054F8B">
        <w:rPr>
          <w:rFonts w:ascii="Times New Roman" w:hAnsi="Times New Roman" w:cs="Times New Roman"/>
          <w:spacing w:val="-5"/>
          <w:sz w:val="28"/>
          <w:szCs w:val="28"/>
        </w:rPr>
        <w:t>•</w:t>
      </w:r>
      <w:r w:rsidRPr="00054F8B">
        <w:rPr>
          <w:rFonts w:ascii="Times New Roman" w:hAnsi="Times New Roman" w:cs="Times New Roman"/>
          <w:spacing w:val="-5"/>
          <w:sz w:val="28"/>
          <w:szCs w:val="28"/>
        </w:rPr>
        <w:tab/>
        <w:t>развивать повышенный интерес к национальным видам спорта;</w:t>
      </w:r>
    </w:p>
    <w:p w:rsidR="00652B1D" w:rsidRPr="00054F8B" w:rsidRDefault="00652B1D" w:rsidP="002A327F">
      <w:pPr>
        <w:spacing w:after="0" w:line="240" w:lineRule="auto"/>
        <w:ind w:firstLine="567"/>
        <w:jc w:val="both"/>
        <w:rPr>
          <w:rFonts w:ascii="Times New Roman" w:hAnsi="Times New Roman" w:cs="Times New Roman"/>
          <w:spacing w:val="-5"/>
          <w:sz w:val="28"/>
          <w:szCs w:val="28"/>
        </w:rPr>
      </w:pPr>
      <w:r w:rsidRPr="00054F8B">
        <w:rPr>
          <w:rFonts w:ascii="Times New Roman" w:hAnsi="Times New Roman" w:cs="Times New Roman"/>
          <w:spacing w:val="-5"/>
          <w:sz w:val="28"/>
          <w:szCs w:val="28"/>
        </w:rPr>
        <w:lastRenderedPageBreak/>
        <w:t>•</w:t>
      </w:r>
      <w:r w:rsidRPr="00054F8B">
        <w:rPr>
          <w:rFonts w:ascii="Times New Roman" w:hAnsi="Times New Roman" w:cs="Times New Roman"/>
          <w:spacing w:val="-5"/>
          <w:sz w:val="28"/>
          <w:szCs w:val="28"/>
        </w:rPr>
        <w:tab/>
        <w:t>укрепление здоровья и физического развития.</w:t>
      </w:r>
    </w:p>
    <w:p w:rsidR="00764CF1" w:rsidRPr="00054F8B" w:rsidRDefault="00764CF1" w:rsidP="002A327F">
      <w:pPr>
        <w:spacing w:after="0" w:line="240" w:lineRule="auto"/>
        <w:ind w:firstLine="567"/>
        <w:jc w:val="both"/>
        <w:rPr>
          <w:rFonts w:ascii="Times New Roman" w:hAnsi="Times New Roman" w:cs="Times New Roman"/>
          <w:spacing w:val="-5"/>
          <w:sz w:val="28"/>
          <w:szCs w:val="28"/>
        </w:rPr>
      </w:pPr>
      <w:r w:rsidRPr="00054F8B">
        <w:rPr>
          <w:rFonts w:ascii="Times New Roman" w:eastAsia="Calibri" w:hAnsi="Times New Roman" w:cs="Times New Roman"/>
          <w:spacing w:val="-5"/>
          <w:sz w:val="28"/>
          <w:szCs w:val="28"/>
        </w:rPr>
        <w:t>Большое воспитательное значение заложено в правилах игры. Они опреде</w:t>
      </w:r>
      <w:r w:rsidRPr="00054F8B">
        <w:rPr>
          <w:rFonts w:ascii="Times New Roman" w:eastAsia="Calibri" w:hAnsi="Times New Roman" w:cs="Times New Roman"/>
          <w:spacing w:val="-5"/>
          <w:sz w:val="28"/>
          <w:szCs w:val="28"/>
        </w:rPr>
        <w:softHyphen/>
      </w:r>
      <w:r w:rsidRPr="00054F8B">
        <w:rPr>
          <w:rFonts w:ascii="Times New Roman" w:eastAsia="Calibri" w:hAnsi="Times New Roman" w:cs="Times New Roman"/>
          <w:sz w:val="28"/>
          <w:szCs w:val="28"/>
        </w:rPr>
        <w:t>ляют весь ход игры, регулируют действия и поведение детей, их взаимоотно</w:t>
      </w:r>
      <w:r w:rsidRPr="00054F8B">
        <w:rPr>
          <w:rFonts w:ascii="Times New Roman" w:eastAsia="Calibri" w:hAnsi="Times New Roman" w:cs="Times New Roman"/>
          <w:spacing w:val="-4"/>
          <w:sz w:val="28"/>
          <w:szCs w:val="28"/>
        </w:rPr>
        <w:t xml:space="preserve">шения, содействуют формированию воли, т. е. они обеспечивают условия, в </w:t>
      </w:r>
      <w:r w:rsidRPr="00054F8B">
        <w:rPr>
          <w:rFonts w:ascii="Times New Roman" w:eastAsia="Calibri" w:hAnsi="Times New Roman" w:cs="Times New Roman"/>
          <w:spacing w:val="-7"/>
          <w:sz w:val="28"/>
          <w:szCs w:val="28"/>
        </w:rPr>
        <w:t>рамках которых ребенок не может не проявить воспитываемые у него качества. Например, в игре «Коршун и наседка» коршун должен ловить лишь одного цы</w:t>
      </w:r>
      <w:r w:rsidRPr="00054F8B">
        <w:rPr>
          <w:rFonts w:ascii="Times New Roman" w:eastAsia="Calibri" w:hAnsi="Times New Roman" w:cs="Times New Roman"/>
          <w:spacing w:val="-7"/>
          <w:sz w:val="28"/>
          <w:szCs w:val="28"/>
        </w:rPr>
        <w:softHyphen/>
      </w:r>
      <w:r w:rsidRPr="00054F8B">
        <w:rPr>
          <w:rFonts w:ascii="Times New Roman" w:eastAsia="Calibri" w:hAnsi="Times New Roman" w:cs="Times New Roman"/>
          <w:spacing w:val="-5"/>
          <w:sz w:val="28"/>
          <w:szCs w:val="28"/>
        </w:rPr>
        <w:t>пленка, стоящего в конце всей вереницы цыплят, и только после слов наседки: «Не дам тебе своих детей ловить». Игра требует внимания, выдержки, сообра</w:t>
      </w:r>
      <w:r w:rsidRPr="00054F8B">
        <w:rPr>
          <w:rFonts w:ascii="Times New Roman" w:eastAsia="Calibri" w:hAnsi="Times New Roman" w:cs="Times New Roman"/>
          <w:spacing w:val="-5"/>
          <w:sz w:val="28"/>
          <w:szCs w:val="28"/>
        </w:rPr>
        <w:softHyphen/>
      </w:r>
      <w:r w:rsidRPr="00054F8B">
        <w:rPr>
          <w:rFonts w:ascii="Times New Roman" w:eastAsia="Calibri" w:hAnsi="Times New Roman" w:cs="Times New Roman"/>
          <w:spacing w:val="-6"/>
          <w:sz w:val="28"/>
          <w:szCs w:val="28"/>
        </w:rPr>
        <w:t xml:space="preserve">зительности и ловкости, умения ориентироваться в пространстве, проявления </w:t>
      </w:r>
      <w:r w:rsidRPr="00054F8B">
        <w:rPr>
          <w:rFonts w:ascii="Times New Roman" w:eastAsia="Calibri" w:hAnsi="Times New Roman" w:cs="Times New Roman"/>
          <w:spacing w:val="-1"/>
          <w:sz w:val="28"/>
          <w:szCs w:val="28"/>
        </w:rPr>
        <w:t xml:space="preserve">чувства коллективизма, слаженности действий, взаимопомощи («один - за </w:t>
      </w:r>
      <w:r w:rsidRPr="00054F8B">
        <w:rPr>
          <w:rFonts w:ascii="Times New Roman" w:eastAsia="Calibri" w:hAnsi="Times New Roman" w:cs="Times New Roman"/>
          <w:spacing w:val="-6"/>
          <w:sz w:val="28"/>
          <w:szCs w:val="28"/>
        </w:rPr>
        <w:t xml:space="preserve">всех и все — за одного» — цыплята), ответственности, смелости, находчивости </w:t>
      </w:r>
      <w:r w:rsidR="00843300" w:rsidRPr="00054F8B">
        <w:rPr>
          <w:rFonts w:ascii="Times New Roman" w:eastAsia="Calibri" w:hAnsi="Times New Roman" w:cs="Times New Roman"/>
          <w:sz w:val="28"/>
          <w:szCs w:val="28"/>
        </w:rPr>
        <w:t>(</w:t>
      </w:r>
      <w:r w:rsidRPr="00054F8B">
        <w:rPr>
          <w:rFonts w:ascii="Times New Roman" w:eastAsia="Calibri" w:hAnsi="Times New Roman" w:cs="Times New Roman"/>
          <w:sz w:val="28"/>
          <w:szCs w:val="28"/>
        </w:rPr>
        <w:t>наседка).</w:t>
      </w:r>
    </w:p>
    <w:p w:rsidR="00B371C1" w:rsidRPr="00054F8B" w:rsidRDefault="002A327F" w:rsidP="002A327F">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Проект</w:t>
      </w:r>
      <w:r w:rsidR="00B371C1" w:rsidRPr="00054F8B">
        <w:rPr>
          <w:rFonts w:ascii="Times New Roman" w:hAnsi="Times New Roman" w:cs="Times New Roman"/>
          <w:b/>
          <w:i/>
          <w:sz w:val="28"/>
          <w:szCs w:val="28"/>
        </w:rPr>
        <w:t xml:space="preserve"> </w:t>
      </w:r>
      <w:r>
        <w:rPr>
          <w:rFonts w:ascii="Times New Roman" w:hAnsi="Times New Roman" w:cs="Times New Roman"/>
          <w:b/>
          <w:i/>
          <w:sz w:val="28"/>
          <w:szCs w:val="28"/>
        </w:rPr>
        <w:t>направлен</w:t>
      </w:r>
      <w:r w:rsidR="00FC7711" w:rsidRPr="00054F8B">
        <w:rPr>
          <w:rFonts w:ascii="Times New Roman" w:hAnsi="Times New Roman" w:cs="Times New Roman"/>
          <w:sz w:val="28"/>
          <w:szCs w:val="28"/>
        </w:rPr>
        <w:t xml:space="preserve"> на</w:t>
      </w:r>
      <w:r w:rsidR="00B371C1" w:rsidRPr="00054F8B">
        <w:rPr>
          <w:rFonts w:ascii="Times New Roman" w:hAnsi="Times New Roman" w:cs="Times New Roman"/>
          <w:sz w:val="28"/>
          <w:szCs w:val="28"/>
        </w:rPr>
        <w:t xml:space="preserve"> ознакомление </w:t>
      </w:r>
      <w:r w:rsidR="00FC7711" w:rsidRPr="00054F8B">
        <w:rPr>
          <w:rFonts w:ascii="Times New Roman" w:hAnsi="Times New Roman" w:cs="Times New Roman"/>
          <w:sz w:val="28"/>
          <w:szCs w:val="28"/>
        </w:rPr>
        <w:t>детей младшего</w:t>
      </w:r>
      <w:r w:rsidR="00B371C1" w:rsidRPr="00054F8B">
        <w:rPr>
          <w:rFonts w:ascii="Times New Roman" w:hAnsi="Times New Roman" w:cs="Times New Roman"/>
          <w:sz w:val="28"/>
          <w:szCs w:val="28"/>
        </w:rPr>
        <w:t xml:space="preserve"> школьного возраста с играми народов мира, на знакомство с культурными традициями и обычаями людей различных национальностей. Дети сравнивают традиции различных культур, которые находят свое отражение в играх, отвечают на вопросы: Что общего в играх того или иного региона? Что различного? Чем игры разных народов мира схожи с русскими народными играми? В ходе реализации проекта предполагается развитие двигательных навыков детей, основных видов движений, а </w:t>
      </w:r>
      <w:r w:rsidR="00FC7711" w:rsidRPr="00054F8B">
        <w:rPr>
          <w:rFonts w:ascii="Times New Roman" w:hAnsi="Times New Roman" w:cs="Times New Roman"/>
          <w:sz w:val="28"/>
          <w:szCs w:val="28"/>
        </w:rPr>
        <w:t>также</w:t>
      </w:r>
      <w:r w:rsidR="00B371C1" w:rsidRPr="00054F8B">
        <w:rPr>
          <w:rFonts w:ascii="Times New Roman" w:hAnsi="Times New Roman" w:cs="Times New Roman"/>
          <w:sz w:val="28"/>
          <w:szCs w:val="28"/>
        </w:rPr>
        <w:t xml:space="preserve"> на развитие умений реагировать в игровой ситуации. В ходе выполнения проекта дети знакомятся с различными видами подвижных игр и игр малой подвижности, с культурами различных народностей.</w:t>
      </w:r>
    </w:p>
    <w:p w:rsidR="008F2925" w:rsidRPr="00054F8B" w:rsidRDefault="008F2925"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Основная функция</w:t>
      </w:r>
      <w:r w:rsidRPr="00054F8B">
        <w:rPr>
          <w:rFonts w:ascii="Times New Roman" w:hAnsi="Times New Roman" w:cs="Times New Roman"/>
          <w:sz w:val="28"/>
          <w:szCs w:val="28"/>
        </w:rPr>
        <w:t xml:space="preserve"> народных игр заключается в воспитании. Они способствуют развитию мышления, воображения, воспитывают активность, сноровку, сообразительность, инициативу, умение постоять за себя. Дети учатся преодолевать неудачи, </w:t>
      </w:r>
      <w:r w:rsidR="00A20024" w:rsidRPr="00054F8B">
        <w:rPr>
          <w:rFonts w:ascii="Times New Roman" w:hAnsi="Times New Roman" w:cs="Times New Roman"/>
          <w:sz w:val="28"/>
          <w:szCs w:val="28"/>
        </w:rPr>
        <w:t>переживать неуспех. Посредством</w:t>
      </w:r>
      <w:r w:rsidRPr="00054F8B">
        <w:rPr>
          <w:rFonts w:ascii="Times New Roman" w:hAnsi="Times New Roman" w:cs="Times New Roman"/>
          <w:sz w:val="28"/>
          <w:szCs w:val="28"/>
        </w:rPr>
        <w:t xml:space="preserve"> народных игр мудрость наших предков, копившаяся веками, передается из поколения в поколение.</w:t>
      </w:r>
    </w:p>
    <w:p w:rsidR="00C5458A" w:rsidRPr="00054F8B" w:rsidRDefault="00C5458A"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На современном этапе развития нашего общества знание и уважение национальной культуры своего и других народов выступает как одно из условий успешной адаптации личности в современном поликультурном обществе.</w:t>
      </w:r>
    </w:p>
    <w:p w:rsidR="00764CF1" w:rsidRPr="00054F8B" w:rsidRDefault="00C5458A"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Одним из эффективных, увлекательных и доступных для детей младшего школьного возраста</w:t>
      </w:r>
      <w:r w:rsidR="009C1B21">
        <w:rPr>
          <w:rFonts w:ascii="Times New Roman" w:eastAsia="Times New Roman" w:hAnsi="Times New Roman" w:cs="Times New Roman"/>
          <w:sz w:val="28"/>
          <w:szCs w:val="28"/>
          <w:lang w:eastAsia="ru-RU"/>
        </w:rPr>
        <w:t xml:space="preserve"> </w:t>
      </w:r>
      <w:r w:rsidRPr="00054F8B">
        <w:rPr>
          <w:rFonts w:ascii="Times New Roman" w:eastAsia="Times New Roman" w:hAnsi="Times New Roman" w:cs="Times New Roman"/>
          <w:b/>
          <w:i/>
          <w:sz w:val="28"/>
          <w:szCs w:val="28"/>
          <w:lang w:eastAsia="ru-RU"/>
        </w:rPr>
        <w:t>средством приобщения к национальной культуре</w:t>
      </w:r>
      <w:r w:rsidRPr="00054F8B">
        <w:rPr>
          <w:rFonts w:ascii="Times New Roman" w:eastAsia="Times New Roman" w:hAnsi="Times New Roman" w:cs="Times New Roman"/>
          <w:sz w:val="28"/>
          <w:szCs w:val="28"/>
          <w:lang w:eastAsia="ru-RU"/>
        </w:rPr>
        <w:t xml:space="preserve"> является народная игра.</w:t>
      </w:r>
    </w:p>
    <w:p w:rsidR="009C1B21" w:rsidRDefault="00C5458A"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Народная игра - важнейший способ передачи богатства традиции от одного поколения к другому. Она направлена на познание окружающей действительности, усвоение обычаев, традиций, обрядов своего народа, а также овладение необходимыми для жизни умениями и навыками. Традиционные игры детей представляют собой универсальное средство воспитания, поскольку они не только воспитывают ум ребенка, но и закаляют его нравственно и физически, укрепляют здоровье. Они отражают все области народного творчества.</w:t>
      </w:r>
      <w:r w:rsidR="009C1B21">
        <w:rPr>
          <w:rFonts w:ascii="Times New Roman" w:eastAsia="Times New Roman" w:hAnsi="Times New Roman" w:cs="Times New Roman"/>
          <w:sz w:val="28"/>
          <w:szCs w:val="28"/>
          <w:lang w:eastAsia="ru-RU"/>
        </w:rPr>
        <w:t xml:space="preserve"> </w:t>
      </w:r>
    </w:p>
    <w:p w:rsidR="00764CF1" w:rsidRPr="00054F8B" w:rsidRDefault="00764CF1" w:rsidP="002A327F">
      <w:pPr>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spacing w:val="-6"/>
          <w:sz w:val="28"/>
          <w:szCs w:val="28"/>
        </w:rPr>
        <w:lastRenderedPageBreak/>
        <w:t>Народные игры являются неотъемлемой частью интернацио</w:t>
      </w:r>
      <w:r w:rsidRPr="00054F8B">
        <w:rPr>
          <w:rFonts w:ascii="Times New Roman" w:eastAsia="Calibri" w:hAnsi="Times New Roman" w:cs="Times New Roman"/>
          <w:spacing w:val="-6"/>
          <w:sz w:val="28"/>
          <w:szCs w:val="28"/>
        </w:rPr>
        <w:softHyphen/>
        <w:t>нального, художественного и физического</w:t>
      </w:r>
      <w:r w:rsidR="006219F9">
        <w:rPr>
          <w:rFonts w:ascii="Times New Roman" w:eastAsia="Calibri" w:hAnsi="Times New Roman" w:cs="Times New Roman"/>
          <w:spacing w:val="-6"/>
          <w:sz w:val="28"/>
          <w:szCs w:val="28"/>
        </w:rPr>
        <w:t xml:space="preserve"> </w:t>
      </w:r>
      <w:r w:rsidRPr="00054F8B">
        <w:rPr>
          <w:rFonts w:ascii="Times New Roman" w:eastAsia="Calibri" w:hAnsi="Times New Roman" w:cs="Times New Roman"/>
          <w:spacing w:val="-6"/>
          <w:sz w:val="28"/>
          <w:szCs w:val="28"/>
        </w:rPr>
        <w:t xml:space="preserve">- воспитания школьников. Радость </w:t>
      </w:r>
      <w:r w:rsidRPr="00054F8B">
        <w:rPr>
          <w:rFonts w:ascii="Times New Roman" w:eastAsia="Calibri" w:hAnsi="Times New Roman" w:cs="Times New Roman"/>
          <w:spacing w:val="-7"/>
          <w:sz w:val="28"/>
          <w:szCs w:val="28"/>
        </w:rPr>
        <w:t>движения сочетается с духовным обогащением детей. У них формируется ус</w:t>
      </w:r>
      <w:r w:rsidRPr="00054F8B">
        <w:rPr>
          <w:rFonts w:ascii="Times New Roman" w:eastAsia="Calibri" w:hAnsi="Times New Roman" w:cs="Times New Roman"/>
          <w:spacing w:val="-7"/>
          <w:sz w:val="28"/>
          <w:szCs w:val="28"/>
        </w:rPr>
        <w:softHyphen/>
      </w:r>
      <w:r w:rsidRPr="00054F8B">
        <w:rPr>
          <w:rFonts w:ascii="Times New Roman" w:eastAsia="Calibri" w:hAnsi="Times New Roman" w:cs="Times New Roman"/>
          <w:spacing w:val="-6"/>
          <w:sz w:val="28"/>
          <w:szCs w:val="28"/>
        </w:rPr>
        <w:t>тойчивое, заинтересованное, уважительное отношение к культуре родной стра</w:t>
      </w:r>
      <w:r w:rsidRPr="00054F8B">
        <w:rPr>
          <w:rFonts w:ascii="Times New Roman" w:eastAsia="Calibri" w:hAnsi="Times New Roman" w:cs="Times New Roman"/>
          <w:spacing w:val="-6"/>
          <w:sz w:val="28"/>
          <w:szCs w:val="28"/>
        </w:rPr>
        <w:softHyphen/>
      </w:r>
      <w:r w:rsidRPr="00054F8B">
        <w:rPr>
          <w:rFonts w:ascii="Times New Roman" w:eastAsia="Calibri" w:hAnsi="Times New Roman" w:cs="Times New Roman"/>
          <w:spacing w:val="-5"/>
          <w:sz w:val="28"/>
          <w:szCs w:val="28"/>
        </w:rPr>
        <w:t>ны, создается эмоционально положительная основа для развития патриотиче</w:t>
      </w:r>
      <w:r w:rsidRPr="00054F8B">
        <w:rPr>
          <w:rFonts w:ascii="Times New Roman" w:eastAsia="Calibri" w:hAnsi="Times New Roman" w:cs="Times New Roman"/>
          <w:sz w:val="28"/>
          <w:szCs w:val="28"/>
        </w:rPr>
        <w:t>ских чувств: любви и преданности Родине.</w:t>
      </w:r>
    </w:p>
    <w:p w:rsidR="00C5458A" w:rsidRPr="00054F8B" w:rsidRDefault="00764CF1" w:rsidP="002A327F">
      <w:pPr>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spacing w:val="-4"/>
          <w:sz w:val="28"/>
          <w:szCs w:val="28"/>
        </w:rPr>
        <w:t>В народных играх много юмора, шуток, соревновательного задора; движе</w:t>
      </w:r>
      <w:r w:rsidRPr="00054F8B">
        <w:rPr>
          <w:rFonts w:ascii="Times New Roman" w:eastAsia="Calibri" w:hAnsi="Times New Roman" w:cs="Times New Roman"/>
          <w:spacing w:val="-4"/>
          <w:sz w:val="28"/>
          <w:szCs w:val="28"/>
        </w:rPr>
        <w:softHyphen/>
      </w:r>
      <w:r w:rsidRPr="00054F8B">
        <w:rPr>
          <w:rFonts w:ascii="Times New Roman" w:eastAsia="Calibri" w:hAnsi="Times New Roman" w:cs="Times New Roman"/>
          <w:spacing w:val="-7"/>
          <w:sz w:val="28"/>
          <w:szCs w:val="28"/>
        </w:rPr>
        <w:t>ния точны и образны, часто сопровождаются неожиданными веселыми момен</w:t>
      </w:r>
      <w:r w:rsidRPr="00054F8B">
        <w:rPr>
          <w:rFonts w:ascii="Times New Roman" w:eastAsia="Calibri" w:hAnsi="Times New Roman" w:cs="Times New Roman"/>
          <w:spacing w:val="-7"/>
          <w:sz w:val="28"/>
          <w:szCs w:val="28"/>
        </w:rPr>
        <w:softHyphen/>
      </w:r>
      <w:r w:rsidRPr="00054F8B">
        <w:rPr>
          <w:rFonts w:ascii="Times New Roman" w:eastAsia="Calibri" w:hAnsi="Times New Roman" w:cs="Times New Roman"/>
          <w:spacing w:val="-5"/>
          <w:sz w:val="28"/>
          <w:szCs w:val="28"/>
        </w:rPr>
        <w:t>тами, заманчивыми и любимыми детьми считалками, жеребьевками, потешка</w:t>
      </w:r>
      <w:r w:rsidRPr="00054F8B">
        <w:rPr>
          <w:rFonts w:ascii="Times New Roman" w:eastAsia="Calibri" w:hAnsi="Times New Roman" w:cs="Times New Roman"/>
          <w:spacing w:val="-5"/>
          <w:sz w:val="28"/>
          <w:szCs w:val="28"/>
        </w:rPr>
        <w:softHyphen/>
      </w:r>
      <w:r w:rsidRPr="00054F8B">
        <w:rPr>
          <w:rFonts w:ascii="Times New Roman" w:eastAsia="Calibri" w:hAnsi="Times New Roman" w:cs="Times New Roman"/>
          <w:spacing w:val="-6"/>
          <w:sz w:val="28"/>
          <w:szCs w:val="28"/>
        </w:rPr>
        <w:t>ми. Они сохраняют свою художественную прелесть, эстетическое значение и составляют ценнейший, неповторимый игровой фольклор. На территории Се</w:t>
      </w:r>
      <w:r w:rsidRPr="00054F8B">
        <w:rPr>
          <w:rFonts w:ascii="Times New Roman" w:eastAsia="Calibri" w:hAnsi="Times New Roman" w:cs="Times New Roman"/>
          <w:spacing w:val="-6"/>
          <w:sz w:val="28"/>
          <w:szCs w:val="28"/>
        </w:rPr>
        <w:softHyphen/>
        <w:t>верного Кавказа проживают разные народы, поэтому наблюдается интенсивное взаимопроникновение национальных культур, что связано с территориальным перемещением людей. Дети разных национ</w:t>
      </w:r>
      <w:r w:rsidR="00C96B15" w:rsidRPr="00054F8B">
        <w:rPr>
          <w:rFonts w:ascii="Times New Roman" w:eastAsia="Calibri" w:hAnsi="Times New Roman" w:cs="Times New Roman"/>
          <w:spacing w:val="-6"/>
          <w:sz w:val="28"/>
          <w:szCs w:val="28"/>
        </w:rPr>
        <w:t>альностей, посещая общеобразова</w:t>
      </w:r>
      <w:r w:rsidRPr="00054F8B">
        <w:rPr>
          <w:rFonts w:ascii="Times New Roman" w:eastAsia="Calibri" w:hAnsi="Times New Roman" w:cs="Times New Roman"/>
          <w:spacing w:val="-6"/>
          <w:sz w:val="28"/>
          <w:szCs w:val="28"/>
        </w:rPr>
        <w:t>тельные учреждения, повседневно общаются, рассказывают сказки, рисуют, иг</w:t>
      </w:r>
      <w:r w:rsidRPr="00054F8B">
        <w:rPr>
          <w:rFonts w:ascii="Times New Roman" w:eastAsia="Calibri" w:hAnsi="Times New Roman" w:cs="Times New Roman"/>
          <w:spacing w:val="-7"/>
          <w:sz w:val="28"/>
          <w:szCs w:val="28"/>
        </w:rPr>
        <w:t>рают в разные игры, поют и танцуют, внося в свою деятельность элементы на</w:t>
      </w:r>
      <w:r w:rsidRPr="00054F8B">
        <w:rPr>
          <w:rFonts w:ascii="Times New Roman" w:eastAsia="Calibri" w:hAnsi="Times New Roman" w:cs="Times New Roman"/>
          <w:spacing w:val="-7"/>
          <w:sz w:val="28"/>
          <w:szCs w:val="28"/>
        </w:rPr>
        <w:softHyphen/>
        <w:t xml:space="preserve">циональной культуры. Данный курс призван помочь учащимся находить общий </w:t>
      </w:r>
      <w:r w:rsidRPr="00054F8B">
        <w:rPr>
          <w:rFonts w:ascii="Times New Roman" w:eastAsia="Calibri" w:hAnsi="Times New Roman" w:cs="Times New Roman"/>
          <w:spacing w:val="-6"/>
          <w:sz w:val="28"/>
          <w:szCs w:val="28"/>
        </w:rPr>
        <w:t>язык со сверстниками, пробудить интерес к многонациональной культуре и ис</w:t>
      </w:r>
      <w:r w:rsidRPr="00054F8B">
        <w:rPr>
          <w:rFonts w:ascii="Times New Roman" w:eastAsia="Calibri" w:hAnsi="Times New Roman" w:cs="Times New Roman"/>
          <w:spacing w:val="-6"/>
          <w:sz w:val="28"/>
          <w:szCs w:val="28"/>
        </w:rPr>
        <w:softHyphen/>
        <w:t>кусству своего края через игры, увидеть, что у каждого народа есть свои уни</w:t>
      </w:r>
      <w:r w:rsidRPr="00054F8B">
        <w:rPr>
          <w:rFonts w:ascii="Times New Roman" w:eastAsia="Calibri" w:hAnsi="Times New Roman" w:cs="Times New Roman"/>
          <w:spacing w:val="-6"/>
          <w:sz w:val="28"/>
          <w:szCs w:val="28"/>
        </w:rPr>
        <w:softHyphen/>
      </w:r>
      <w:r w:rsidRPr="00054F8B">
        <w:rPr>
          <w:rFonts w:ascii="Times New Roman" w:eastAsia="Calibri" w:hAnsi="Times New Roman" w:cs="Times New Roman"/>
          <w:spacing w:val="-3"/>
          <w:sz w:val="28"/>
          <w:szCs w:val="28"/>
        </w:rPr>
        <w:t>кальные игры, не похожие на игры остальных народов, но есть и универсаль</w:t>
      </w:r>
      <w:r w:rsidRPr="00054F8B">
        <w:rPr>
          <w:rFonts w:ascii="Times New Roman" w:eastAsia="Calibri" w:hAnsi="Times New Roman" w:cs="Times New Roman"/>
          <w:spacing w:val="-3"/>
          <w:sz w:val="28"/>
          <w:szCs w:val="28"/>
        </w:rPr>
        <w:softHyphen/>
      </w:r>
      <w:r w:rsidRPr="00054F8B">
        <w:rPr>
          <w:rFonts w:ascii="Times New Roman" w:eastAsia="Calibri" w:hAnsi="Times New Roman" w:cs="Times New Roman"/>
          <w:spacing w:val="-7"/>
          <w:sz w:val="28"/>
          <w:szCs w:val="28"/>
        </w:rPr>
        <w:t xml:space="preserve">ные игры, хорошо известные детям всего мира. Дети, чаще всего сами являются </w:t>
      </w:r>
      <w:r w:rsidRPr="00054F8B">
        <w:rPr>
          <w:rFonts w:ascii="Times New Roman" w:eastAsia="Calibri" w:hAnsi="Times New Roman" w:cs="Times New Roman"/>
          <w:spacing w:val="-6"/>
          <w:sz w:val="28"/>
          <w:szCs w:val="28"/>
        </w:rPr>
        <w:t>авторами игр. Буквально все - исторические факторы, география региона, осо</w:t>
      </w:r>
      <w:r w:rsidRPr="00054F8B">
        <w:rPr>
          <w:rFonts w:ascii="Times New Roman" w:eastAsia="Calibri" w:hAnsi="Times New Roman" w:cs="Times New Roman"/>
          <w:spacing w:val="-6"/>
          <w:sz w:val="28"/>
          <w:szCs w:val="28"/>
        </w:rPr>
        <w:softHyphen/>
        <w:t xml:space="preserve">бенности национальной культуры и быта, религия, общественные отношения и </w:t>
      </w:r>
      <w:r w:rsidRPr="00054F8B">
        <w:rPr>
          <w:rFonts w:ascii="Times New Roman" w:eastAsia="Calibri" w:hAnsi="Times New Roman" w:cs="Times New Roman"/>
          <w:spacing w:val="-1"/>
          <w:sz w:val="28"/>
          <w:szCs w:val="28"/>
        </w:rPr>
        <w:t xml:space="preserve">пр. может стать темой и сюжетом для игры.   </w:t>
      </w:r>
    </w:p>
    <w:p w:rsidR="00C5458A" w:rsidRPr="00054F8B" w:rsidRDefault="00C5458A"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b/>
          <w:i/>
          <w:sz w:val="28"/>
          <w:szCs w:val="28"/>
          <w:lang w:eastAsia="ru-RU"/>
        </w:rPr>
        <w:t>Участвуя в играх, дети познают не только материальную, но и духовную культуру своего народа, проникаются его духом.</w:t>
      </w:r>
      <w:r w:rsidR="009C1B21">
        <w:rPr>
          <w:rFonts w:ascii="Times New Roman" w:eastAsia="Times New Roman" w:hAnsi="Times New Roman" w:cs="Times New Roman"/>
          <w:b/>
          <w:i/>
          <w:sz w:val="28"/>
          <w:szCs w:val="28"/>
          <w:lang w:eastAsia="ru-RU"/>
        </w:rPr>
        <w:t xml:space="preserve"> </w:t>
      </w:r>
      <w:r w:rsidRPr="00054F8B">
        <w:rPr>
          <w:rFonts w:ascii="Times New Roman" w:eastAsia="Times New Roman" w:hAnsi="Times New Roman" w:cs="Times New Roman"/>
          <w:sz w:val="28"/>
          <w:szCs w:val="28"/>
          <w:lang w:eastAsia="ru-RU"/>
        </w:rPr>
        <w:t xml:space="preserve">Кроме того, </w:t>
      </w:r>
      <w:r w:rsidRPr="00054F8B">
        <w:rPr>
          <w:rFonts w:ascii="Times New Roman" w:eastAsia="Times New Roman" w:hAnsi="Times New Roman" w:cs="Times New Roman"/>
          <w:i/>
          <w:sz w:val="28"/>
          <w:szCs w:val="28"/>
          <w:lang w:eastAsia="ru-RU"/>
        </w:rPr>
        <w:t>народные игры, приобщая детей к национальной культуре, заражают их положительными эмоциями</w:t>
      </w:r>
      <w:r w:rsidRPr="00054F8B">
        <w:rPr>
          <w:rFonts w:ascii="Times New Roman" w:eastAsia="Times New Roman" w:hAnsi="Times New Roman" w:cs="Times New Roman"/>
          <w:sz w:val="28"/>
          <w:szCs w:val="28"/>
          <w:lang w:eastAsia="ru-RU"/>
        </w:rPr>
        <w:t>. Все коллективные народные игры учат детей внимательно относиться к партнерам по игре, находить общий язык, это формирует у учащихся способность к пониманию, социальному чувствованию другого человека, способность к сотрудничеству. Посредством игр ребенку прививалось уважение к существующему порядку вещей, народным обычаям, осуществлялось приучение его к правилам поведения. Игры для детей - серьезные занятия, своего рода уроки, готовящие к труду, к взрослой жизни. Игра, предшествующая общественной деятельности, как бы является ее генеральной репетицией, порою сливается с трудовыми праздниками и входит, как составной элемент, в завершающую часть труда, и даже в самый процесс труда.</w:t>
      </w:r>
    </w:p>
    <w:p w:rsidR="00915D8E" w:rsidRPr="00054F8B" w:rsidRDefault="00915D8E"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b/>
          <w:i/>
          <w:sz w:val="28"/>
          <w:szCs w:val="28"/>
          <w:lang w:eastAsia="ru-RU"/>
        </w:rPr>
        <w:t>Игра выполняет целый ряд функций</w:t>
      </w:r>
      <w:r w:rsidRPr="00054F8B">
        <w:rPr>
          <w:rFonts w:ascii="Times New Roman" w:eastAsia="Times New Roman" w:hAnsi="Times New Roman" w:cs="Times New Roman"/>
          <w:sz w:val="28"/>
          <w:szCs w:val="28"/>
          <w:lang w:eastAsia="ru-RU"/>
        </w:rPr>
        <w:t xml:space="preserve">, что позволяет говорить о </w:t>
      </w:r>
      <w:r w:rsidR="001A45DA" w:rsidRPr="00054F8B">
        <w:rPr>
          <w:rFonts w:ascii="Times New Roman" w:eastAsia="Times New Roman" w:hAnsi="Times New Roman" w:cs="Times New Roman"/>
          <w:sz w:val="28"/>
          <w:szCs w:val="28"/>
          <w:lang w:eastAsia="ru-RU"/>
        </w:rPr>
        <w:t>её</w:t>
      </w:r>
      <w:r w:rsidRPr="00054F8B">
        <w:rPr>
          <w:rFonts w:ascii="Times New Roman" w:eastAsia="Times New Roman" w:hAnsi="Times New Roman" w:cs="Times New Roman"/>
          <w:sz w:val="28"/>
          <w:szCs w:val="28"/>
          <w:lang w:eastAsia="ru-RU"/>
        </w:rPr>
        <w:t xml:space="preserve"> разнообразии и полезности: игра-труд, досуг, </w:t>
      </w:r>
      <w:r w:rsidR="00025E97" w:rsidRPr="00054F8B">
        <w:rPr>
          <w:rFonts w:ascii="Times New Roman" w:eastAsia="Times New Roman" w:hAnsi="Times New Roman" w:cs="Times New Roman"/>
          <w:sz w:val="28"/>
          <w:szCs w:val="28"/>
          <w:lang w:eastAsia="ru-RU"/>
        </w:rPr>
        <w:t>игра-</w:t>
      </w:r>
      <w:r w:rsidRPr="00054F8B">
        <w:rPr>
          <w:rFonts w:ascii="Times New Roman" w:eastAsia="Times New Roman" w:hAnsi="Times New Roman" w:cs="Times New Roman"/>
          <w:sz w:val="28"/>
          <w:szCs w:val="28"/>
          <w:lang w:eastAsia="ru-RU"/>
        </w:rPr>
        <w:t>праздник.</w:t>
      </w:r>
      <w:r w:rsidR="009C1B21">
        <w:rPr>
          <w:rFonts w:ascii="Times New Roman" w:eastAsia="Times New Roman" w:hAnsi="Times New Roman" w:cs="Times New Roman"/>
          <w:sz w:val="28"/>
          <w:szCs w:val="28"/>
          <w:lang w:eastAsia="ru-RU"/>
        </w:rPr>
        <w:t xml:space="preserve"> </w:t>
      </w:r>
      <w:r w:rsidRPr="00054F8B">
        <w:rPr>
          <w:rFonts w:ascii="Times New Roman" w:eastAsia="Times New Roman" w:hAnsi="Times New Roman" w:cs="Times New Roman"/>
          <w:sz w:val="28"/>
          <w:szCs w:val="28"/>
          <w:lang w:eastAsia="ru-RU"/>
        </w:rPr>
        <w:t>Рассмотрим основные из них.</w:t>
      </w:r>
    </w:p>
    <w:p w:rsidR="00915D8E" w:rsidRPr="00054F8B" w:rsidRDefault="00915D8E"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Функция саморегуляции ребёнка в игре</w:t>
      </w:r>
    </w:p>
    <w:p w:rsidR="00915D8E" w:rsidRPr="00054F8B" w:rsidRDefault="00915D8E"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lastRenderedPageBreak/>
        <w:t>Для ребёнка важна как сфера реализации себя как человека, как личности. Именно поэтому ребёнку важен сам процесс игры, а не её результат (возможность победы или достижения какой-либо цели).</w:t>
      </w:r>
    </w:p>
    <w:p w:rsidR="002D5DE1" w:rsidRPr="00054F8B" w:rsidRDefault="00915D8E"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Диагностическая функция игры</w:t>
      </w:r>
    </w:p>
    <w:p w:rsidR="002D5DE1" w:rsidRPr="00054F8B" w:rsidRDefault="002D5DE1"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Игра обладает предсказательностью, она диагностичнее, чем любая другая деятельность человека. Игра побуждает его к самопознанию и одновременно создаёт условия внутренней активности личности.</w:t>
      </w:r>
    </w:p>
    <w:p w:rsidR="002D5DE1" w:rsidRPr="00054F8B" w:rsidRDefault="002D5DE1"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Игра – метод диагности</w:t>
      </w:r>
      <w:r w:rsidR="009C1B21">
        <w:rPr>
          <w:rFonts w:ascii="Times New Roman" w:eastAsia="Times New Roman" w:hAnsi="Times New Roman" w:cs="Times New Roman"/>
          <w:sz w:val="28"/>
          <w:szCs w:val="28"/>
          <w:lang w:eastAsia="ru-RU"/>
        </w:rPr>
        <w:t>ки</w:t>
      </w:r>
      <w:r w:rsidRPr="00054F8B">
        <w:rPr>
          <w:rFonts w:ascii="Times New Roman" w:eastAsia="Times New Roman" w:hAnsi="Times New Roman" w:cs="Times New Roman"/>
          <w:sz w:val="28"/>
          <w:szCs w:val="28"/>
          <w:lang w:eastAsia="ru-RU"/>
        </w:rPr>
        <w:t>, т.к. она наиболее объективно выявляет ресурсы интеллекта, двигательный потенциал, творческие задатки и характер, количество межличностных отношений друг с другом.</w:t>
      </w:r>
    </w:p>
    <w:p w:rsidR="002D5DE1" w:rsidRPr="00054F8B" w:rsidRDefault="002D5DE1"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 xml:space="preserve">Функции коррекции </w:t>
      </w:r>
      <w:r w:rsidR="00FC7711" w:rsidRPr="00054F8B">
        <w:rPr>
          <w:rFonts w:ascii="Times New Roman" w:eastAsia="Times New Roman" w:hAnsi="Times New Roman" w:cs="Times New Roman"/>
          <w:i/>
          <w:sz w:val="28"/>
          <w:szCs w:val="28"/>
          <w:u w:val="single"/>
          <w:lang w:eastAsia="ru-RU"/>
        </w:rPr>
        <w:t>в игре</w:t>
      </w:r>
    </w:p>
    <w:p w:rsidR="002D5DE1" w:rsidRPr="00054F8B" w:rsidRDefault="002D5DE1"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Психологи смотрят на игру, как на средство проявления, раскрытия и развития психологических и нравственных качеств человека. Учёные признали игру как метод познания ребёнка и как метод коррекции психического развития. Игра закрепляет приобретённые способности, помогает детям справит</w:t>
      </w:r>
      <w:r w:rsidR="0096774E" w:rsidRPr="00054F8B">
        <w:rPr>
          <w:rFonts w:ascii="Times New Roman" w:eastAsia="Times New Roman" w:hAnsi="Times New Roman" w:cs="Times New Roman"/>
          <w:sz w:val="28"/>
          <w:szCs w:val="28"/>
          <w:lang w:eastAsia="ru-RU"/>
        </w:rPr>
        <w:t>ь</w:t>
      </w:r>
      <w:r w:rsidRPr="00054F8B">
        <w:rPr>
          <w:rFonts w:ascii="Times New Roman" w:eastAsia="Times New Roman" w:hAnsi="Times New Roman" w:cs="Times New Roman"/>
          <w:sz w:val="28"/>
          <w:szCs w:val="28"/>
          <w:lang w:eastAsia="ru-RU"/>
        </w:rPr>
        <w:t>ся с переживаниями, которые препятствуют их нормальному самочувствию и общению со сверстниками в группе.</w:t>
      </w:r>
    </w:p>
    <w:p w:rsidR="002D5DE1" w:rsidRPr="00054F8B" w:rsidRDefault="002D5DE1"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Развлекательная функция игры</w:t>
      </w:r>
    </w:p>
    <w:p w:rsidR="002D5DE1" w:rsidRPr="00054F8B" w:rsidRDefault="002D5DE1"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Объективно – это основная функция игры. Развлечь – значит доставить удовольствие, удовлетворить стремление индивида к каким-либо потребностям.</w:t>
      </w:r>
    </w:p>
    <w:p w:rsidR="002D5DE1" w:rsidRPr="00054F8B" w:rsidRDefault="002D5DE1"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 xml:space="preserve">Игра как развлечение – одно из самых полезных занятий: обеспечивает здоровье, помогает устанавливать </w:t>
      </w:r>
      <w:r w:rsidR="00FC7711" w:rsidRPr="00054F8B">
        <w:rPr>
          <w:rFonts w:ascii="Times New Roman" w:eastAsia="Times New Roman" w:hAnsi="Times New Roman" w:cs="Times New Roman"/>
          <w:sz w:val="28"/>
          <w:szCs w:val="28"/>
          <w:lang w:eastAsia="ru-RU"/>
        </w:rPr>
        <w:t>хорошее взаимоотношения</w:t>
      </w:r>
      <w:r w:rsidRPr="00054F8B">
        <w:rPr>
          <w:rFonts w:ascii="Times New Roman" w:eastAsia="Times New Roman" w:hAnsi="Times New Roman" w:cs="Times New Roman"/>
          <w:sz w:val="28"/>
          <w:szCs w:val="28"/>
          <w:lang w:eastAsia="ru-RU"/>
        </w:rPr>
        <w:t>, даёт общую удовлетворённость жизнью</w:t>
      </w:r>
      <w:r w:rsidR="004825D6" w:rsidRPr="00054F8B">
        <w:rPr>
          <w:rFonts w:ascii="Times New Roman" w:eastAsia="Times New Roman" w:hAnsi="Times New Roman" w:cs="Times New Roman"/>
          <w:sz w:val="28"/>
          <w:szCs w:val="28"/>
          <w:lang w:eastAsia="ru-RU"/>
        </w:rPr>
        <w:t>, снимает психические перегрузки, учит отдыхать и веселиться, обеспечивает радостное самочувствие.</w:t>
      </w:r>
    </w:p>
    <w:p w:rsidR="004825D6" w:rsidRPr="00054F8B" w:rsidRDefault="004825D6"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Социокультурная функция</w:t>
      </w:r>
    </w:p>
    <w:p w:rsidR="004825D6" w:rsidRPr="00054F8B" w:rsidRDefault="004825D6"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Целенаправленно идёт воздействие на становление личности, усвоение детьми знаний, духовных ценностей и норм, а также идут спонтанные процессы, влияющие на формирование ребёнка. Ребёнок в игре чувствует себя и функционирует в качестве полноправного члена детского коллектива.</w:t>
      </w:r>
    </w:p>
    <w:p w:rsidR="004825D6" w:rsidRPr="00054F8B" w:rsidRDefault="004825D6" w:rsidP="002A327F">
      <w:pPr>
        <w:pStyle w:val="a5"/>
        <w:numPr>
          <w:ilvl w:val="0"/>
          <w:numId w:val="24"/>
        </w:numPr>
        <w:spacing w:after="0" w:line="240" w:lineRule="auto"/>
        <w:ind w:left="0" w:firstLine="567"/>
        <w:jc w:val="both"/>
        <w:rPr>
          <w:rFonts w:ascii="Times New Roman" w:eastAsia="Times New Roman" w:hAnsi="Times New Roman" w:cs="Times New Roman"/>
          <w:i/>
          <w:sz w:val="28"/>
          <w:szCs w:val="28"/>
          <w:u w:val="single"/>
          <w:lang w:eastAsia="ru-RU"/>
        </w:rPr>
      </w:pPr>
      <w:r w:rsidRPr="00054F8B">
        <w:rPr>
          <w:rFonts w:ascii="Times New Roman" w:eastAsia="Times New Roman" w:hAnsi="Times New Roman" w:cs="Times New Roman"/>
          <w:i/>
          <w:sz w:val="28"/>
          <w:szCs w:val="28"/>
          <w:u w:val="single"/>
          <w:lang w:eastAsia="ru-RU"/>
        </w:rPr>
        <w:t>Коммуникативная функция</w:t>
      </w:r>
    </w:p>
    <w:p w:rsidR="00754902" w:rsidRPr="00054F8B" w:rsidRDefault="004825D6"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Дети в игре сходятся быстро, и любой участник интегрирует опыт, полученный от других играющих. Ребёнок учится действовать сообща. Игра формирует в ребёнке и сохраняет у взрослого человека такие социальные черты как обаяние, непосредственность, общительность</w:t>
      </w:r>
      <w:r w:rsidR="00754902" w:rsidRPr="00054F8B">
        <w:rPr>
          <w:rFonts w:ascii="Times New Roman" w:eastAsia="Times New Roman" w:hAnsi="Times New Roman" w:cs="Times New Roman"/>
          <w:sz w:val="28"/>
          <w:szCs w:val="28"/>
          <w:lang w:eastAsia="ru-RU"/>
        </w:rPr>
        <w:t>.</w:t>
      </w:r>
    </w:p>
    <w:p w:rsidR="00C5458A" w:rsidRPr="00054F8B" w:rsidRDefault="00C5458A" w:rsidP="002A327F">
      <w:pPr>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sz w:val="28"/>
          <w:szCs w:val="28"/>
          <w:lang w:eastAsia="ru-RU"/>
        </w:rPr>
        <w:t>Данн</w:t>
      </w:r>
      <w:r w:rsidR="002A327F">
        <w:rPr>
          <w:rFonts w:ascii="Times New Roman" w:eastAsia="Times New Roman" w:hAnsi="Times New Roman" w:cs="Times New Roman"/>
          <w:sz w:val="28"/>
          <w:szCs w:val="28"/>
          <w:lang w:eastAsia="ru-RU"/>
        </w:rPr>
        <w:t xml:space="preserve">ый проект </w:t>
      </w:r>
      <w:r w:rsidR="002A327F">
        <w:rPr>
          <w:rFonts w:ascii="Times New Roman" w:eastAsia="Times New Roman" w:hAnsi="Times New Roman" w:cs="Times New Roman"/>
          <w:b/>
          <w:sz w:val="28"/>
          <w:szCs w:val="28"/>
          <w:lang w:eastAsia="ru-RU"/>
        </w:rPr>
        <w:t>актуален</w:t>
      </w:r>
      <w:r w:rsidRPr="00054F8B">
        <w:rPr>
          <w:rFonts w:ascii="Times New Roman" w:eastAsia="Times New Roman" w:hAnsi="Times New Roman" w:cs="Times New Roman"/>
          <w:b/>
          <w:sz w:val="28"/>
          <w:szCs w:val="28"/>
          <w:lang w:eastAsia="ru-RU"/>
        </w:rPr>
        <w:t>,</w:t>
      </w:r>
      <w:r w:rsidRPr="00054F8B">
        <w:rPr>
          <w:rFonts w:ascii="Times New Roman" w:eastAsia="Times New Roman" w:hAnsi="Times New Roman" w:cs="Times New Roman"/>
          <w:sz w:val="28"/>
          <w:szCs w:val="28"/>
          <w:lang w:eastAsia="ru-RU"/>
        </w:rPr>
        <w:t xml:space="preserve"> так как н</w:t>
      </w:r>
      <w:r w:rsidRPr="00054F8B">
        <w:rPr>
          <w:rFonts w:ascii="Times New Roman" w:hAnsi="Times New Roman" w:cs="Times New Roman"/>
          <w:sz w:val="28"/>
          <w:szCs w:val="28"/>
        </w:rPr>
        <w:t xml:space="preserve">аша школа многонациональная (представители более 20 национальностей обучается в нашей школе). </w:t>
      </w:r>
      <w:r w:rsidRPr="00054F8B">
        <w:rPr>
          <w:rFonts w:ascii="Times New Roman" w:hAnsi="Times New Roman" w:cs="Times New Roman"/>
          <w:iCs/>
          <w:sz w:val="28"/>
          <w:szCs w:val="28"/>
        </w:rPr>
        <w:t>Этническая н</w:t>
      </w:r>
      <w:r w:rsidRPr="00054F8B">
        <w:rPr>
          <w:rFonts w:ascii="Times New Roman" w:hAnsi="Times New Roman" w:cs="Times New Roman"/>
          <w:sz w:val="28"/>
          <w:szCs w:val="28"/>
        </w:rPr>
        <w:t>еоднородность контингента обучающихся накладывает отпечаток и на взаимоотношения детей и подростков как с педагогами, их родителями (законными представителями), так и между собой. Дети, прибывшие из бывших республик Закавказья и Средней Азии, при поступлении в школу плохо владеют русским языком, так как в семьях разговаривают на родном языке (данный факт усложняет обучение</w:t>
      </w:r>
      <w:r w:rsidR="002A327F" w:rsidRPr="00054F8B">
        <w:rPr>
          <w:rFonts w:ascii="Times New Roman" w:hAnsi="Times New Roman" w:cs="Times New Roman"/>
          <w:sz w:val="28"/>
          <w:szCs w:val="28"/>
        </w:rPr>
        <w:t>). А</w:t>
      </w:r>
      <w:r w:rsidRPr="00054F8B">
        <w:rPr>
          <w:rFonts w:ascii="Times New Roman" w:hAnsi="Times New Roman" w:cs="Times New Roman"/>
          <w:sz w:val="28"/>
          <w:szCs w:val="28"/>
        </w:rPr>
        <w:t xml:space="preserve"> это значит – другие взгляды, отношения, традиции, культура, менталитет, </w:t>
      </w:r>
      <w:r w:rsidRPr="00054F8B">
        <w:rPr>
          <w:rFonts w:ascii="Times New Roman" w:hAnsi="Times New Roman" w:cs="Times New Roman"/>
          <w:sz w:val="28"/>
          <w:szCs w:val="28"/>
        </w:rPr>
        <w:lastRenderedPageBreak/>
        <w:t xml:space="preserve">отсутствие толерантности, трудности в адаптации к новым условиям. Мы рассматриваем толерантность как динамическое, интегральное, нравственное качество личности, характеризующееся уважительным и терпимым отношением к людям другой национальности, религии, к их взглядам, обычаям, привычкам, социальному статусу, их поступкам и действиям, не приносящим вреда психическому и физическому здоровью; способностью находить конструктивное решение в спорных и конфликтных ситуациях, </w:t>
      </w:r>
      <w:r w:rsidR="002A327F" w:rsidRPr="00054F8B">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-1068070</wp:posOffset>
            </wp:positionH>
            <wp:positionV relativeFrom="margin">
              <wp:posOffset>1755140</wp:posOffset>
            </wp:positionV>
            <wp:extent cx="3822065" cy="3825240"/>
            <wp:effectExtent l="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0">
                      <a:extLst>
                        <a:ext uri="{28A0092B-C50C-407E-A947-70E740481C1C}">
                          <a14:useLocalDpi xmlns:a14="http://schemas.microsoft.com/office/drawing/2010/main" val="0"/>
                        </a:ext>
                      </a:extLst>
                    </a:blip>
                    <a:srcRect r="32377"/>
                    <a:stretch>
                      <a:fillRect/>
                    </a:stretch>
                  </pic:blipFill>
                  <pic:spPr bwMode="auto">
                    <a:xfrm>
                      <a:off x="0" y="0"/>
                      <a:ext cx="3822065" cy="3825240"/>
                    </a:xfrm>
                    <a:prstGeom prst="rect">
                      <a:avLst/>
                    </a:prstGeom>
                    <a:noFill/>
                    <a:ln w="9525">
                      <a:noFill/>
                      <a:miter lim="800000"/>
                      <a:headEnd/>
                      <a:tailEnd/>
                    </a:ln>
                  </pic:spPr>
                </pic:pic>
              </a:graphicData>
            </a:graphic>
          </wp:anchor>
        </w:drawing>
      </w:r>
      <w:r w:rsidRPr="00054F8B">
        <w:rPr>
          <w:rFonts w:ascii="Times New Roman" w:hAnsi="Times New Roman" w:cs="Times New Roman"/>
          <w:sz w:val="28"/>
          <w:szCs w:val="28"/>
        </w:rPr>
        <w:t>сохраняя при этом свою индивидуальность.</w:t>
      </w:r>
    </w:p>
    <w:p w:rsidR="00A733ED" w:rsidRPr="00054F8B" w:rsidRDefault="002A327F" w:rsidP="002A327F">
      <w:pPr>
        <w:spacing w:after="0" w:line="240" w:lineRule="auto"/>
        <w:ind w:firstLine="567"/>
        <w:jc w:val="center"/>
        <w:rPr>
          <w:rFonts w:ascii="Times New Roman" w:hAnsi="Times New Roman" w:cs="Times New Roman"/>
          <w:sz w:val="28"/>
          <w:szCs w:val="28"/>
        </w:rPr>
      </w:pPr>
      <w:r w:rsidRPr="00054F8B">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2799893</wp:posOffset>
            </wp:positionH>
            <wp:positionV relativeFrom="margin">
              <wp:posOffset>1901317</wp:posOffset>
            </wp:positionV>
            <wp:extent cx="3470664" cy="3330499"/>
            <wp:effectExtent l="0" t="0" r="0" b="0"/>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1">
                      <a:extLst>
                        <a:ext uri="{28A0092B-C50C-407E-A947-70E740481C1C}">
                          <a14:useLocalDpi xmlns:a14="http://schemas.microsoft.com/office/drawing/2010/main" val="0"/>
                        </a:ext>
                      </a:extLst>
                    </a:blip>
                    <a:srcRect l="6307" r="15202"/>
                    <a:stretch>
                      <a:fillRect/>
                    </a:stretch>
                  </pic:blipFill>
                  <pic:spPr bwMode="auto">
                    <a:xfrm>
                      <a:off x="0" y="0"/>
                      <a:ext cx="3470664" cy="3330499"/>
                    </a:xfrm>
                    <a:prstGeom prst="rect">
                      <a:avLst/>
                    </a:prstGeom>
                    <a:noFill/>
                    <a:ln w="9525">
                      <a:noFill/>
                      <a:miter lim="800000"/>
                      <a:headEnd/>
                      <a:tailEnd/>
                    </a:ln>
                  </pic:spPr>
                </pic:pic>
              </a:graphicData>
            </a:graphic>
          </wp:anchor>
        </w:drawing>
      </w:r>
    </w:p>
    <w:p w:rsidR="00A733ED" w:rsidRPr="00054F8B" w:rsidRDefault="00A733ED" w:rsidP="002A327F">
      <w:pPr>
        <w:spacing w:after="0" w:line="240" w:lineRule="auto"/>
        <w:ind w:firstLine="567"/>
        <w:jc w:val="both"/>
        <w:rPr>
          <w:rFonts w:ascii="Times New Roman" w:eastAsia="Times New Roman" w:hAnsi="Times New Roman" w:cs="Times New Roman"/>
          <w:sz w:val="28"/>
          <w:szCs w:val="28"/>
          <w:lang w:eastAsia="ru-RU"/>
        </w:rPr>
      </w:pPr>
    </w:p>
    <w:p w:rsidR="00A733ED" w:rsidRPr="00054F8B" w:rsidRDefault="00A733ED" w:rsidP="002A327F">
      <w:pPr>
        <w:spacing w:after="0" w:line="240" w:lineRule="auto"/>
        <w:jc w:val="both"/>
        <w:rPr>
          <w:rFonts w:ascii="Times New Roman" w:eastAsia="Times New Roman" w:hAnsi="Times New Roman" w:cs="Times New Roman"/>
          <w:sz w:val="28"/>
          <w:szCs w:val="28"/>
          <w:lang w:eastAsia="ru-RU"/>
        </w:rPr>
      </w:pPr>
    </w:p>
    <w:p w:rsidR="00C5458A" w:rsidRPr="00054F8B" w:rsidRDefault="00C5458A" w:rsidP="002A327F">
      <w:pPr>
        <w:spacing w:after="0" w:line="240" w:lineRule="auto"/>
        <w:ind w:firstLine="567"/>
        <w:jc w:val="both"/>
        <w:rPr>
          <w:rFonts w:ascii="Times New Roman" w:hAnsi="Times New Roman" w:cs="Times New Roman"/>
          <w:b/>
          <w:i/>
          <w:sz w:val="28"/>
          <w:szCs w:val="28"/>
        </w:rPr>
      </w:pPr>
      <w:r w:rsidRPr="00054F8B">
        <w:rPr>
          <w:rFonts w:ascii="Times New Roman" w:hAnsi="Times New Roman" w:cs="Times New Roman"/>
          <w:b/>
          <w:i/>
          <w:sz w:val="28"/>
          <w:szCs w:val="28"/>
        </w:rPr>
        <w:t>Воспитание толерантности</w:t>
      </w:r>
      <w:r w:rsidRPr="00054F8B">
        <w:rPr>
          <w:rFonts w:ascii="Times New Roman" w:hAnsi="Times New Roman" w:cs="Times New Roman"/>
          <w:sz w:val="28"/>
          <w:szCs w:val="28"/>
        </w:rPr>
        <w:t xml:space="preserve">, нравственных качеств у детей средствами физической культуры мы построили по </w:t>
      </w:r>
      <w:r w:rsidRPr="00054F8B">
        <w:rPr>
          <w:rFonts w:ascii="Times New Roman" w:hAnsi="Times New Roman" w:cs="Times New Roman"/>
          <w:b/>
          <w:i/>
          <w:sz w:val="28"/>
          <w:szCs w:val="28"/>
        </w:rPr>
        <w:t>направлениям:</w:t>
      </w:r>
    </w:p>
    <w:p w:rsidR="00C5458A" w:rsidRPr="00054F8B" w:rsidRDefault="00C5458A" w:rsidP="002A327F">
      <w:pPr>
        <w:pStyle w:val="a5"/>
        <w:numPr>
          <w:ilvl w:val="0"/>
          <w:numId w:val="14"/>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знакомство с культурой, традициями своего народа;</w:t>
      </w:r>
    </w:p>
    <w:p w:rsidR="00C5458A" w:rsidRPr="00054F8B" w:rsidRDefault="00C5458A" w:rsidP="002A327F">
      <w:pPr>
        <w:pStyle w:val="a5"/>
        <w:numPr>
          <w:ilvl w:val="0"/>
          <w:numId w:val="14"/>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знакомство с культурой народов мира через изучение игр народов мира (подвижные игры);</w:t>
      </w:r>
    </w:p>
    <w:p w:rsidR="00C5458A" w:rsidRPr="00054F8B" w:rsidRDefault="00C5458A" w:rsidP="002A327F">
      <w:pPr>
        <w:pStyle w:val="a5"/>
        <w:numPr>
          <w:ilvl w:val="0"/>
          <w:numId w:val="14"/>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олимпийское образование;</w:t>
      </w:r>
    </w:p>
    <w:p w:rsidR="00C5458A" w:rsidRPr="00054F8B" w:rsidRDefault="00C5458A" w:rsidP="002A327F">
      <w:pPr>
        <w:pStyle w:val="a5"/>
        <w:numPr>
          <w:ilvl w:val="0"/>
          <w:numId w:val="14"/>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формирование уверенности в себе, уважения и дружелюбия к сверстникам.</w:t>
      </w:r>
    </w:p>
    <w:p w:rsidR="00947483" w:rsidRPr="00054F8B" w:rsidRDefault="00947483"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Педагогическая целесообразность</w:t>
      </w:r>
      <w:r w:rsidRPr="00054F8B">
        <w:rPr>
          <w:rFonts w:ascii="Times New Roman" w:hAnsi="Times New Roman" w:cs="Times New Roman"/>
          <w:sz w:val="28"/>
          <w:szCs w:val="28"/>
        </w:rPr>
        <w:t xml:space="preserve">: в процессе реализации </w:t>
      </w:r>
      <w:r w:rsidR="00B13CF7">
        <w:rPr>
          <w:rFonts w:ascii="Times New Roman" w:hAnsi="Times New Roman" w:cs="Times New Roman"/>
          <w:sz w:val="28"/>
          <w:szCs w:val="28"/>
        </w:rPr>
        <w:t>проекта</w:t>
      </w:r>
      <w:r w:rsidRPr="00054F8B">
        <w:rPr>
          <w:rFonts w:ascii="Times New Roman" w:hAnsi="Times New Roman" w:cs="Times New Roman"/>
          <w:sz w:val="28"/>
          <w:szCs w:val="28"/>
        </w:rPr>
        <w:t xml:space="preserve"> у детей вырабатывается характер, упорство, здоровое желание быть лучше других, развивают лидерские качества. Групповые игры учат сплоченности, товариществу, взаимовыручке. Так как для большинства подвижных игр необходимо достаточно большое количество играющих, то игровой процесс, кроме следования правилам игры как таковой, включает в себя и постоянное общение со сверстниками, а значит, создаются благоприятные условия для успешной социальной адаптации формирующейся личности в будущем.</w:t>
      </w:r>
    </w:p>
    <w:p w:rsidR="00EC7860" w:rsidRPr="00054F8B" w:rsidRDefault="00EC7860" w:rsidP="002A327F">
      <w:pPr>
        <w:autoSpaceDE w:val="0"/>
        <w:autoSpaceDN w:val="0"/>
        <w:adjustRightInd w:val="0"/>
        <w:spacing w:after="0" w:line="240" w:lineRule="auto"/>
        <w:ind w:firstLine="567"/>
        <w:jc w:val="both"/>
        <w:rPr>
          <w:rFonts w:ascii="Times New Roman" w:hAnsi="Times New Roman" w:cs="Times New Roman"/>
          <w:b/>
          <w:bCs/>
          <w:sz w:val="28"/>
          <w:szCs w:val="28"/>
        </w:rPr>
      </w:pPr>
      <w:r w:rsidRPr="00054F8B">
        <w:rPr>
          <w:rFonts w:ascii="Times New Roman" w:hAnsi="Times New Roman" w:cs="Times New Roman"/>
          <w:sz w:val="28"/>
          <w:szCs w:val="28"/>
        </w:rPr>
        <w:lastRenderedPageBreak/>
        <w:t xml:space="preserve">Основным </w:t>
      </w:r>
      <w:r w:rsidRPr="00054F8B">
        <w:rPr>
          <w:rFonts w:ascii="Times New Roman" w:hAnsi="Times New Roman" w:cs="Times New Roman"/>
          <w:bCs/>
          <w:sz w:val="28"/>
          <w:szCs w:val="28"/>
        </w:rPr>
        <w:t xml:space="preserve">организационным </w:t>
      </w:r>
      <w:r w:rsidRPr="00054F8B">
        <w:rPr>
          <w:rFonts w:ascii="Times New Roman" w:hAnsi="Times New Roman" w:cs="Times New Roman"/>
          <w:b/>
          <w:bCs/>
          <w:i/>
          <w:sz w:val="28"/>
          <w:szCs w:val="28"/>
        </w:rPr>
        <w:t>принципом</w:t>
      </w:r>
      <w:r w:rsidR="000F2C3C">
        <w:rPr>
          <w:rFonts w:ascii="Times New Roman" w:hAnsi="Times New Roman" w:cs="Times New Roman"/>
          <w:b/>
          <w:bCs/>
          <w:i/>
          <w:sz w:val="28"/>
          <w:szCs w:val="28"/>
        </w:rPr>
        <w:t xml:space="preserve"> </w:t>
      </w:r>
      <w:r w:rsidRPr="00054F8B">
        <w:rPr>
          <w:rFonts w:ascii="Times New Roman" w:hAnsi="Times New Roman" w:cs="Times New Roman"/>
          <w:b/>
          <w:bCs/>
          <w:i/>
          <w:sz w:val="28"/>
          <w:szCs w:val="28"/>
        </w:rPr>
        <w:t xml:space="preserve">построения </w:t>
      </w:r>
      <w:r w:rsidR="002A327F">
        <w:rPr>
          <w:rFonts w:ascii="Times New Roman" w:hAnsi="Times New Roman" w:cs="Times New Roman"/>
          <w:b/>
          <w:bCs/>
          <w:i/>
          <w:sz w:val="28"/>
          <w:szCs w:val="28"/>
        </w:rPr>
        <w:t xml:space="preserve">проекта </w:t>
      </w:r>
      <w:r w:rsidR="00E3491D" w:rsidRPr="00054F8B">
        <w:rPr>
          <w:rFonts w:ascii="Times New Roman" w:hAnsi="Times New Roman" w:cs="Times New Roman"/>
          <w:sz w:val="28"/>
          <w:szCs w:val="28"/>
        </w:rPr>
        <w:t xml:space="preserve">«Формирование позитивных ценностей, культур народов, их традиций   посредством организации и изучение игр народов </w:t>
      </w:r>
      <w:r w:rsidR="002A327F" w:rsidRPr="00054F8B">
        <w:rPr>
          <w:rFonts w:ascii="Times New Roman" w:hAnsi="Times New Roman" w:cs="Times New Roman"/>
          <w:sz w:val="28"/>
          <w:szCs w:val="28"/>
        </w:rPr>
        <w:t>мира» является</w:t>
      </w:r>
      <w:r w:rsidRPr="00054F8B">
        <w:rPr>
          <w:rFonts w:ascii="Times New Roman" w:hAnsi="Times New Roman" w:cs="Times New Roman"/>
          <w:sz w:val="28"/>
          <w:szCs w:val="28"/>
        </w:rPr>
        <w:t xml:space="preserve"> углубление представлений у младших школьников о подвижных играх, играх разных народов.</w:t>
      </w:r>
      <w:r w:rsidR="000F2C3C">
        <w:rPr>
          <w:rFonts w:ascii="Times New Roman" w:hAnsi="Times New Roman" w:cs="Times New Roman"/>
          <w:sz w:val="28"/>
          <w:szCs w:val="28"/>
        </w:rPr>
        <w:t xml:space="preserve"> </w:t>
      </w:r>
      <w:r w:rsidR="002A327F">
        <w:rPr>
          <w:rFonts w:ascii="Times New Roman" w:hAnsi="Times New Roman" w:cs="Times New Roman"/>
          <w:sz w:val="28"/>
          <w:szCs w:val="28"/>
        </w:rPr>
        <w:t xml:space="preserve">Проект </w:t>
      </w:r>
      <w:r w:rsidR="002A327F" w:rsidRPr="00054F8B">
        <w:rPr>
          <w:rFonts w:ascii="Times New Roman" w:hAnsi="Times New Roman" w:cs="Times New Roman"/>
          <w:sz w:val="28"/>
          <w:szCs w:val="28"/>
        </w:rPr>
        <w:t>предполагает</w:t>
      </w:r>
      <w:r w:rsidRPr="00054F8B">
        <w:rPr>
          <w:rFonts w:ascii="Times New Roman" w:hAnsi="Times New Roman" w:cs="Times New Roman"/>
          <w:sz w:val="28"/>
          <w:szCs w:val="28"/>
        </w:rPr>
        <w:t xml:space="preserve"> обучение </w:t>
      </w:r>
      <w:r w:rsidR="00E3491D" w:rsidRPr="00054F8B">
        <w:rPr>
          <w:rFonts w:ascii="Times New Roman" w:hAnsi="Times New Roman" w:cs="Times New Roman"/>
          <w:sz w:val="28"/>
          <w:szCs w:val="28"/>
        </w:rPr>
        <w:t>младших школьников</w:t>
      </w:r>
      <w:r w:rsidRPr="00054F8B">
        <w:rPr>
          <w:rFonts w:ascii="Times New Roman" w:hAnsi="Times New Roman" w:cs="Times New Roman"/>
          <w:sz w:val="28"/>
          <w:szCs w:val="28"/>
        </w:rPr>
        <w:t xml:space="preserve"> национальным подвижным играм</w:t>
      </w:r>
      <w:r w:rsidRPr="00054F8B">
        <w:rPr>
          <w:rFonts w:ascii="Times New Roman" w:hAnsi="Times New Roman" w:cs="Times New Roman"/>
          <w:bCs/>
          <w:sz w:val="28"/>
          <w:szCs w:val="28"/>
        </w:rPr>
        <w:t xml:space="preserve">. </w:t>
      </w:r>
      <w:r w:rsidRPr="00054F8B">
        <w:rPr>
          <w:rFonts w:ascii="Times New Roman" w:hAnsi="Times New Roman" w:cs="Times New Roman"/>
          <w:sz w:val="28"/>
          <w:szCs w:val="28"/>
        </w:rPr>
        <w:t xml:space="preserve">Ведущими </w:t>
      </w:r>
      <w:r w:rsidRPr="00054F8B">
        <w:rPr>
          <w:rFonts w:ascii="Times New Roman" w:hAnsi="Times New Roman" w:cs="Times New Roman"/>
          <w:bCs/>
          <w:sz w:val="28"/>
          <w:szCs w:val="28"/>
        </w:rPr>
        <w:t xml:space="preserve">организационными формами обучения </w:t>
      </w:r>
      <w:r w:rsidRPr="00054F8B">
        <w:rPr>
          <w:rFonts w:ascii="Times New Roman" w:hAnsi="Times New Roman" w:cs="Times New Roman"/>
          <w:sz w:val="28"/>
          <w:szCs w:val="28"/>
        </w:rPr>
        <w:t>являются занятие и соревнование.</w:t>
      </w:r>
      <w:r w:rsidR="000F2C3C">
        <w:rPr>
          <w:rFonts w:ascii="Times New Roman" w:hAnsi="Times New Roman" w:cs="Times New Roman"/>
          <w:sz w:val="28"/>
          <w:szCs w:val="28"/>
        </w:rPr>
        <w:t xml:space="preserve"> </w:t>
      </w:r>
      <w:r w:rsidRPr="00054F8B">
        <w:rPr>
          <w:rFonts w:ascii="Times New Roman" w:hAnsi="Times New Roman" w:cs="Times New Roman"/>
          <w:sz w:val="28"/>
          <w:szCs w:val="28"/>
        </w:rPr>
        <w:t>Изучая народные подвижные игры, важно создать оптимальные условия, используя разнообразные методы обучения, работать гибко и разнообразно.</w:t>
      </w:r>
    </w:p>
    <w:p w:rsidR="00EC7860" w:rsidRPr="00054F8B" w:rsidRDefault="00EC7860" w:rsidP="002A327F">
      <w:pPr>
        <w:autoSpaceDE w:val="0"/>
        <w:autoSpaceDN w:val="0"/>
        <w:adjustRightInd w:val="0"/>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sz w:val="28"/>
          <w:szCs w:val="28"/>
          <w:lang w:eastAsia="ru-RU"/>
        </w:rPr>
        <w:tab/>
      </w:r>
      <w:r w:rsidRPr="00054F8B">
        <w:rPr>
          <w:rFonts w:ascii="Times New Roman" w:hAnsi="Times New Roman" w:cs="Times New Roman"/>
          <w:b/>
          <w:bCs/>
          <w:i/>
          <w:sz w:val="28"/>
          <w:szCs w:val="28"/>
        </w:rPr>
        <w:t>Методы обучения</w:t>
      </w:r>
      <w:r w:rsidRPr="00054F8B">
        <w:rPr>
          <w:rFonts w:ascii="Times New Roman" w:hAnsi="Times New Roman" w:cs="Times New Roman"/>
          <w:bCs/>
          <w:sz w:val="28"/>
          <w:szCs w:val="28"/>
        </w:rPr>
        <w:t xml:space="preserve">, используемые в программе: </w:t>
      </w:r>
      <w:r w:rsidRPr="00054F8B">
        <w:rPr>
          <w:rFonts w:ascii="Times New Roman" w:hAnsi="Times New Roman" w:cs="Times New Roman"/>
          <w:sz w:val="28"/>
          <w:szCs w:val="28"/>
        </w:rPr>
        <w:t>словесный, наглядный, практический, игровой, проблемный.</w:t>
      </w:r>
    </w:p>
    <w:p w:rsidR="00EC7860" w:rsidRPr="00054F8B" w:rsidRDefault="00EC7860" w:rsidP="002A327F">
      <w:pPr>
        <w:autoSpaceDE w:val="0"/>
        <w:autoSpaceDN w:val="0"/>
        <w:adjustRightInd w:val="0"/>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Из </w:t>
      </w:r>
      <w:r w:rsidRPr="00054F8B">
        <w:rPr>
          <w:rFonts w:ascii="Times New Roman" w:hAnsi="Times New Roman" w:cs="Times New Roman"/>
          <w:b/>
          <w:i/>
          <w:sz w:val="28"/>
          <w:szCs w:val="28"/>
        </w:rPr>
        <w:t>словесных</w:t>
      </w:r>
      <w:r w:rsidRPr="00054F8B">
        <w:rPr>
          <w:rFonts w:ascii="Times New Roman" w:hAnsi="Times New Roman" w:cs="Times New Roman"/>
          <w:sz w:val="28"/>
          <w:szCs w:val="28"/>
        </w:rPr>
        <w:t xml:space="preserve"> методов используются </w:t>
      </w:r>
      <w:r w:rsidR="002A327F" w:rsidRPr="00054F8B">
        <w:rPr>
          <w:rFonts w:ascii="Times New Roman" w:hAnsi="Times New Roman" w:cs="Times New Roman"/>
          <w:sz w:val="28"/>
          <w:szCs w:val="28"/>
        </w:rPr>
        <w:t>микробеседа</w:t>
      </w:r>
      <w:r w:rsidR="00FC7711" w:rsidRPr="00054F8B">
        <w:rPr>
          <w:rFonts w:ascii="Times New Roman" w:hAnsi="Times New Roman" w:cs="Times New Roman"/>
          <w:sz w:val="28"/>
          <w:szCs w:val="28"/>
        </w:rPr>
        <w:t>, рассказ</w:t>
      </w:r>
      <w:r w:rsidRPr="00054F8B">
        <w:rPr>
          <w:rFonts w:ascii="Times New Roman" w:hAnsi="Times New Roman" w:cs="Times New Roman"/>
          <w:sz w:val="28"/>
          <w:szCs w:val="28"/>
        </w:rPr>
        <w:t>, объяснение. Этот метод важен всякий раз при изучении новой игры, будь то просто подвижная игра, или же игра какого – либо народа.</w:t>
      </w:r>
    </w:p>
    <w:p w:rsidR="00EC7860" w:rsidRPr="00054F8B" w:rsidRDefault="00EC7860" w:rsidP="002A327F">
      <w:pPr>
        <w:autoSpaceDE w:val="0"/>
        <w:autoSpaceDN w:val="0"/>
        <w:adjustRightInd w:val="0"/>
        <w:spacing w:after="0" w:line="240" w:lineRule="auto"/>
        <w:ind w:firstLine="567"/>
        <w:jc w:val="both"/>
        <w:rPr>
          <w:rFonts w:ascii="Times New Roman" w:hAnsi="Times New Roman" w:cs="Times New Roman"/>
          <w:sz w:val="28"/>
          <w:szCs w:val="28"/>
        </w:rPr>
      </w:pPr>
      <w:r w:rsidRPr="007321AF">
        <w:rPr>
          <w:rFonts w:ascii="Times New Roman" w:hAnsi="Times New Roman" w:cs="Times New Roman"/>
          <w:b/>
          <w:i/>
          <w:sz w:val="28"/>
          <w:szCs w:val="28"/>
        </w:rPr>
        <w:t>Наглядны</w:t>
      </w:r>
      <w:r w:rsidRPr="007321AF">
        <w:rPr>
          <w:rFonts w:ascii="Times New Roman" w:hAnsi="Times New Roman" w:cs="Times New Roman"/>
          <w:b/>
          <w:sz w:val="28"/>
          <w:szCs w:val="28"/>
        </w:rPr>
        <w:t xml:space="preserve">е </w:t>
      </w:r>
      <w:r w:rsidRPr="00054F8B">
        <w:rPr>
          <w:rFonts w:ascii="Times New Roman" w:hAnsi="Times New Roman" w:cs="Times New Roman"/>
          <w:sz w:val="28"/>
          <w:szCs w:val="28"/>
        </w:rPr>
        <w:t>методы обучения, заключающиеся в показе учителем и самими обучающимися упражнений, правил игр и т.п. Таким образом, благодаря этому методу на каждом занятии обучающиеся совершенствуют двигательные умения и навыки, получая готовые знания в процессе наблюдения и ситуаций.</w:t>
      </w:r>
    </w:p>
    <w:p w:rsidR="00EC7860" w:rsidRPr="00054F8B" w:rsidRDefault="00EC7860" w:rsidP="002A327F">
      <w:pPr>
        <w:autoSpaceDE w:val="0"/>
        <w:autoSpaceDN w:val="0"/>
        <w:adjustRightInd w:val="0"/>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Из </w:t>
      </w:r>
      <w:r w:rsidRPr="00054F8B">
        <w:rPr>
          <w:rFonts w:ascii="Times New Roman" w:hAnsi="Times New Roman" w:cs="Times New Roman"/>
          <w:b/>
          <w:i/>
          <w:sz w:val="28"/>
          <w:szCs w:val="28"/>
        </w:rPr>
        <w:t>практических</w:t>
      </w:r>
      <w:r w:rsidRPr="00054F8B">
        <w:rPr>
          <w:rFonts w:ascii="Times New Roman" w:hAnsi="Times New Roman" w:cs="Times New Roman"/>
          <w:sz w:val="28"/>
          <w:szCs w:val="28"/>
        </w:rPr>
        <w:t xml:space="preserve"> методов анализа игровых физического воспитания в занятиях широко применяется игровой метод, так как является наиболее эффективным </w:t>
      </w:r>
      <w:r w:rsidR="00FC7711" w:rsidRPr="00054F8B">
        <w:rPr>
          <w:rFonts w:ascii="Times New Roman" w:hAnsi="Times New Roman" w:cs="Times New Roman"/>
          <w:sz w:val="28"/>
          <w:szCs w:val="28"/>
        </w:rPr>
        <w:t>в процессе</w:t>
      </w:r>
      <w:r w:rsidRPr="00054F8B">
        <w:rPr>
          <w:rFonts w:ascii="Times New Roman" w:hAnsi="Times New Roman" w:cs="Times New Roman"/>
          <w:sz w:val="28"/>
          <w:szCs w:val="28"/>
        </w:rPr>
        <w:t xml:space="preserve"> обучения и воспитания (в отличи</w:t>
      </w:r>
      <w:r w:rsidR="006A1507" w:rsidRPr="00054F8B">
        <w:rPr>
          <w:rFonts w:ascii="Times New Roman" w:hAnsi="Times New Roman" w:cs="Times New Roman"/>
          <w:sz w:val="28"/>
          <w:szCs w:val="28"/>
        </w:rPr>
        <w:t>е</w:t>
      </w:r>
      <w:r w:rsidR="00FC7711">
        <w:rPr>
          <w:rFonts w:ascii="Times New Roman" w:hAnsi="Times New Roman" w:cs="Times New Roman"/>
          <w:sz w:val="28"/>
          <w:szCs w:val="28"/>
        </w:rPr>
        <w:t xml:space="preserve"> </w:t>
      </w:r>
      <w:r w:rsidRPr="00054F8B">
        <w:rPr>
          <w:rFonts w:ascii="Times New Roman" w:hAnsi="Times New Roman" w:cs="Times New Roman"/>
          <w:sz w:val="28"/>
          <w:szCs w:val="28"/>
        </w:rPr>
        <w:t>от соревновательного, он всегда имеет сюжетное содержание).</w:t>
      </w:r>
    </w:p>
    <w:p w:rsidR="00764CF1" w:rsidRPr="00054F8B" w:rsidRDefault="00EC7860" w:rsidP="007321AF">
      <w:pPr>
        <w:autoSpaceDE w:val="0"/>
        <w:autoSpaceDN w:val="0"/>
        <w:adjustRightInd w:val="0"/>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Проблемный метод</w:t>
      </w:r>
      <w:r w:rsidRPr="00054F8B">
        <w:rPr>
          <w:rFonts w:ascii="Times New Roman" w:hAnsi="Times New Roman" w:cs="Times New Roman"/>
          <w:sz w:val="28"/>
          <w:szCs w:val="28"/>
        </w:rPr>
        <w:t xml:space="preserve"> в занятиях используется в виде наблюдения, как самостоятельно, так и под руководством педагога, что способствует привлечению обучающихся к анализу различных игровых ситуаций, давая детям решать и</w:t>
      </w:r>
      <w:r w:rsidR="007321AF">
        <w:rPr>
          <w:rFonts w:ascii="Times New Roman" w:hAnsi="Times New Roman" w:cs="Times New Roman"/>
          <w:sz w:val="28"/>
          <w:szCs w:val="28"/>
        </w:rPr>
        <w:t>гровые проблемы самостоятельно.</w:t>
      </w:r>
    </w:p>
    <w:p w:rsidR="00A20024" w:rsidRPr="00054F8B" w:rsidRDefault="00A20024" w:rsidP="002A327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b/>
          <w:sz w:val="28"/>
          <w:szCs w:val="28"/>
        </w:rPr>
        <w:t xml:space="preserve">Этапы реализации </w:t>
      </w:r>
      <w:r w:rsidR="002A327F">
        <w:rPr>
          <w:rFonts w:ascii="Times New Roman" w:hAnsi="Times New Roman" w:cs="Times New Roman"/>
          <w:b/>
          <w:sz w:val="28"/>
          <w:szCs w:val="28"/>
        </w:rPr>
        <w:t>проекта</w:t>
      </w:r>
    </w:p>
    <w:p w:rsidR="00310767" w:rsidRPr="00054F8B" w:rsidRDefault="00A200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lang w:val="en-US"/>
        </w:rPr>
        <w:t>I</w:t>
      </w:r>
      <w:r w:rsidRPr="00054F8B">
        <w:rPr>
          <w:rFonts w:ascii="Times New Roman" w:hAnsi="Times New Roman" w:cs="Times New Roman"/>
          <w:b/>
          <w:i/>
          <w:sz w:val="28"/>
          <w:szCs w:val="28"/>
        </w:rPr>
        <w:t xml:space="preserve"> этап</w:t>
      </w:r>
      <w:r w:rsidRPr="00054F8B">
        <w:rPr>
          <w:rFonts w:ascii="Times New Roman" w:hAnsi="Times New Roman" w:cs="Times New Roman"/>
          <w:sz w:val="28"/>
          <w:szCs w:val="28"/>
        </w:rPr>
        <w:t>– подготовительный (</w:t>
      </w:r>
      <w:r w:rsidR="00310767" w:rsidRPr="00054F8B">
        <w:rPr>
          <w:rFonts w:ascii="Times New Roman" w:hAnsi="Times New Roman" w:cs="Times New Roman"/>
          <w:sz w:val="28"/>
          <w:szCs w:val="28"/>
        </w:rPr>
        <w:t>сентябрь - октябрь 201</w:t>
      </w:r>
      <w:r w:rsidR="007321AF">
        <w:rPr>
          <w:rFonts w:ascii="Times New Roman" w:hAnsi="Times New Roman" w:cs="Times New Roman"/>
          <w:sz w:val="28"/>
          <w:szCs w:val="28"/>
        </w:rPr>
        <w:t>4</w:t>
      </w:r>
      <w:r w:rsidR="00310767" w:rsidRPr="00054F8B">
        <w:rPr>
          <w:rFonts w:ascii="Times New Roman" w:hAnsi="Times New Roman" w:cs="Times New Roman"/>
          <w:sz w:val="28"/>
          <w:szCs w:val="28"/>
        </w:rPr>
        <w:t xml:space="preserve"> год) </w:t>
      </w:r>
    </w:p>
    <w:p w:rsidR="00310767" w:rsidRPr="00054F8B" w:rsidRDefault="00B13CF7" w:rsidP="002A327F">
      <w:pPr>
        <w:pStyle w:val="a5"/>
        <w:numPr>
          <w:ilvl w:val="0"/>
          <w:numId w:val="3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анализ медико-психолого-</w:t>
      </w:r>
      <w:r w:rsidR="00A20024" w:rsidRPr="00054F8B">
        <w:rPr>
          <w:rFonts w:ascii="Times New Roman" w:hAnsi="Times New Roman" w:cs="Times New Roman"/>
          <w:sz w:val="28"/>
          <w:szCs w:val="28"/>
        </w:rPr>
        <w:t>педагогических условий обучения, методической, спортивной литературы по пр</w:t>
      </w:r>
      <w:r w:rsidR="00310767" w:rsidRPr="00054F8B">
        <w:rPr>
          <w:rFonts w:ascii="Times New Roman" w:hAnsi="Times New Roman" w:cs="Times New Roman"/>
          <w:sz w:val="28"/>
          <w:szCs w:val="28"/>
        </w:rPr>
        <w:t>облеме исследования;</w:t>
      </w:r>
    </w:p>
    <w:p w:rsidR="00A20024" w:rsidRPr="00054F8B" w:rsidRDefault="00310767" w:rsidP="002A327F">
      <w:pPr>
        <w:pStyle w:val="a5"/>
        <w:numPr>
          <w:ilvl w:val="0"/>
          <w:numId w:val="35"/>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а</w:t>
      </w:r>
      <w:r w:rsidR="00A20024" w:rsidRPr="00054F8B">
        <w:rPr>
          <w:rFonts w:ascii="Times New Roman" w:hAnsi="Times New Roman" w:cs="Times New Roman"/>
          <w:sz w:val="28"/>
          <w:szCs w:val="28"/>
        </w:rPr>
        <w:t xml:space="preserve">нкетирование обучающихся и родителей (законных </w:t>
      </w:r>
      <w:r w:rsidR="00FC7711" w:rsidRPr="00054F8B">
        <w:rPr>
          <w:rFonts w:ascii="Times New Roman" w:hAnsi="Times New Roman" w:cs="Times New Roman"/>
          <w:sz w:val="28"/>
          <w:szCs w:val="28"/>
        </w:rPr>
        <w:t>представителей) с</w:t>
      </w:r>
      <w:r w:rsidR="00A20024" w:rsidRPr="00054F8B">
        <w:rPr>
          <w:rFonts w:ascii="Times New Roman" w:hAnsi="Times New Roman" w:cs="Times New Roman"/>
          <w:sz w:val="28"/>
          <w:szCs w:val="28"/>
        </w:rPr>
        <w:t xml:space="preserve"> целью выявления интереса к занятиям физической культурой</w:t>
      </w:r>
      <w:r w:rsidRPr="00054F8B">
        <w:rPr>
          <w:rFonts w:ascii="Times New Roman" w:hAnsi="Times New Roman" w:cs="Times New Roman"/>
          <w:sz w:val="28"/>
          <w:szCs w:val="28"/>
        </w:rPr>
        <w:t xml:space="preserve"> и изучение игр народов мира;</w:t>
      </w:r>
    </w:p>
    <w:p w:rsidR="00310767" w:rsidRPr="005A47DD" w:rsidRDefault="00310767" w:rsidP="002A327F">
      <w:pPr>
        <w:pStyle w:val="a5"/>
        <w:numPr>
          <w:ilvl w:val="0"/>
          <w:numId w:val="35"/>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информационная работа – реклама на сайте школы, бегущая строка на экране ТВ на</w:t>
      </w:r>
      <w:r w:rsidRPr="005A47DD">
        <w:rPr>
          <w:rFonts w:ascii="Times New Roman" w:hAnsi="Times New Roman" w:cs="Times New Roman"/>
          <w:sz w:val="28"/>
          <w:szCs w:val="28"/>
        </w:rPr>
        <w:t xml:space="preserve"> 1 этаже школы, на ученических и родительских собраниях.</w:t>
      </w:r>
    </w:p>
    <w:p w:rsidR="00A20024" w:rsidRPr="00054F8B" w:rsidRDefault="006955B4"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bCs/>
          <w:i/>
          <w:sz w:val="28"/>
          <w:szCs w:val="28"/>
          <w:lang w:val="en-US"/>
        </w:rPr>
        <w:t>II</w:t>
      </w:r>
      <w:r w:rsidR="00A20024" w:rsidRPr="00054F8B">
        <w:rPr>
          <w:rFonts w:ascii="Times New Roman" w:hAnsi="Times New Roman" w:cs="Times New Roman"/>
          <w:b/>
          <w:bCs/>
          <w:i/>
          <w:sz w:val="28"/>
          <w:szCs w:val="28"/>
        </w:rPr>
        <w:t xml:space="preserve"> этап</w:t>
      </w:r>
      <w:r w:rsidR="00A20024" w:rsidRPr="00054F8B">
        <w:rPr>
          <w:rFonts w:ascii="Times New Roman" w:hAnsi="Times New Roman" w:cs="Times New Roman"/>
          <w:bCs/>
          <w:sz w:val="28"/>
          <w:szCs w:val="28"/>
        </w:rPr>
        <w:t xml:space="preserve"> - практический </w:t>
      </w:r>
      <w:r w:rsidR="00A20024" w:rsidRPr="00054F8B">
        <w:rPr>
          <w:rFonts w:ascii="Times New Roman" w:hAnsi="Times New Roman" w:cs="Times New Roman"/>
          <w:sz w:val="28"/>
          <w:szCs w:val="28"/>
        </w:rPr>
        <w:t>(201</w:t>
      </w:r>
      <w:r w:rsidR="007321AF">
        <w:rPr>
          <w:rFonts w:ascii="Times New Roman" w:hAnsi="Times New Roman" w:cs="Times New Roman"/>
          <w:sz w:val="28"/>
          <w:szCs w:val="28"/>
        </w:rPr>
        <w:t>4</w:t>
      </w:r>
      <w:r w:rsidR="00A20024" w:rsidRPr="00054F8B">
        <w:rPr>
          <w:rFonts w:ascii="Times New Roman" w:hAnsi="Times New Roman" w:cs="Times New Roman"/>
          <w:sz w:val="28"/>
          <w:szCs w:val="28"/>
        </w:rPr>
        <w:t xml:space="preserve"> </w:t>
      </w:r>
      <w:r w:rsidRPr="00054F8B">
        <w:rPr>
          <w:rFonts w:ascii="Times New Roman" w:hAnsi="Times New Roman" w:cs="Times New Roman"/>
          <w:sz w:val="28"/>
          <w:szCs w:val="28"/>
        </w:rPr>
        <w:t>–</w:t>
      </w:r>
      <w:r w:rsidR="00A20024" w:rsidRPr="00054F8B">
        <w:rPr>
          <w:rFonts w:ascii="Times New Roman" w:hAnsi="Times New Roman" w:cs="Times New Roman"/>
          <w:sz w:val="28"/>
          <w:szCs w:val="28"/>
        </w:rPr>
        <w:t xml:space="preserve"> 201</w:t>
      </w:r>
      <w:r w:rsidR="007321AF">
        <w:rPr>
          <w:rFonts w:ascii="Times New Roman" w:hAnsi="Times New Roman" w:cs="Times New Roman"/>
          <w:sz w:val="28"/>
          <w:szCs w:val="28"/>
        </w:rPr>
        <w:t>7</w:t>
      </w:r>
      <w:r w:rsidRPr="00054F8B">
        <w:rPr>
          <w:rFonts w:ascii="Times New Roman" w:hAnsi="Times New Roman" w:cs="Times New Roman"/>
          <w:sz w:val="28"/>
          <w:szCs w:val="28"/>
        </w:rPr>
        <w:t>г.г.</w:t>
      </w:r>
      <w:r w:rsidR="007321AF">
        <w:rPr>
          <w:rFonts w:ascii="Times New Roman" w:hAnsi="Times New Roman" w:cs="Times New Roman"/>
          <w:sz w:val="28"/>
          <w:szCs w:val="28"/>
        </w:rPr>
        <w:t>)</w:t>
      </w:r>
    </w:p>
    <w:p w:rsidR="00A20024" w:rsidRPr="00054F8B" w:rsidRDefault="00A20024" w:rsidP="002A327F">
      <w:pPr>
        <w:pStyle w:val="a5"/>
        <w:numPr>
          <w:ilvl w:val="0"/>
          <w:numId w:val="20"/>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комплектование групп;</w:t>
      </w:r>
    </w:p>
    <w:p w:rsidR="00A20024" w:rsidRPr="00054F8B" w:rsidRDefault="00310767" w:rsidP="002A327F">
      <w:pPr>
        <w:pStyle w:val="a5"/>
        <w:numPr>
          <w:ilvl w:val="0"/>
          <w:numId w:val="20"/>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составление расписания занятий;</w:t>
      </w:r>
    </w:p>
    <w:p w:rsidR="00310767" w:rsidRPr="00054F8B" w:rsidRDefault="00310767" w:rsidP="002A327F">
      <w:pPr>
        <w:pStyle w:val="a5"/>
        <w:numPr>
          <w:ilvl w:val="0"/>
          <w:numId w:val="20"/>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изучение игр народов мира;</w:t>
      </w:r>
    </w:p>
    <w:p w:rsidR="00A20024" w:rsidRPr="00054F8B" w:rsidRDefault="00A20024" w:rsidP="002A327F">
      <w:pPr>
        <w:pStyle w:val="a5"/>
        <w:numPr>
          <w:ilvl w:val="0"/>
          <w:numId w:val="20"/>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проведение занятий;</w:t>
      </w:r>
    </w:p>
    <w:p w:rsidR="00A20024" w:rsidRPr="00054F8B" w:rsidRDefault="00A20024" w:rsidP="002A327F">
      <w:pPr>
        <w:pStyle w:val="a5"/>
        <w:numPr>
          <w:ilvl w:val="0"/>
          <w:numId w:val="20"/>
        </w:numPr>
        <w:spacing w:after="0" w:line="240" w:lineRule="auto"/>
        <w:ind w:left="0" w:firstLine="567"/>
        <w:jc w:val="both"/>
        <w:rPr>
          <w:rFonts w:ascii="Times New Roman" w:hAnsi="Times New Roman" w:cs="Times New Roman"/>
          <w:bCs/>
          <w:sz w:val="28"/>
          <w:szCs w:val="28"/>
        </w:rPr>
      </w:pPr>
      <w:r w:rsidRPr="00054F8B">
        <w:rPr>
          <w:rFonts w:ascii="Times New Roman" w:hAnsi="Times New Roman" w:cs="Times New Roman"/>
          <w:sz w:val="28"/>
          <w:szCs w:val="28"/>
        </w:rPr>
        <w:t>участие в соревнованиях школьного и муниципального уровней.</w:t>
      </w:r>
    </w:p>
    <w:p w:rsidR="00310767" w:rsidRPr="00054F8B" w:rsidRDefault="00310767"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Cs/>
          <w:sz w:val="28"/>
          <w:szCs w:val="28"/>
        </w:rPr>
        <w:tab/>
      </w:r>
      <w:r w:rsidR="006955B4" w:rsidRPr="00054F8B">
        <w:rPr>
          <w:rFonts w:ascii="Times New Roman" w:hAnsi="Times New Roman" w:cs="Times New Roman"/>
          <w:b/>
          <w:bCs/>
          <w:i/>
          <w:sz w:val="28"/>
          <w:szCs w:val="28"/>
          <w:lang w:val="en-US"/>
        </w:rPr>
        <w:t>III</w:t>
      </w:r>
      <w:r w:rsidR="00A20024" w:rsidRPr="00054F8B">
        <w:rPr>
          <w:rFonts w:ascii="Times New Roman" w:hAnsi="Times New Roman" w:cs="Times New Roman"/>
          <w:b/>
          <w:bCs/>
          <w:i/>
          <w:sz w:val="28"/>
          <w:szCs w:val="28"/>
        </w:rPr>
        <w:t xml:space="preserve"> этап</w:t>
      </w:r>
      <w:r w:rsidR="00A20024" w:rsidRPr="00054F8B">
        <w:rPr>
          <w:rFonts w:ascii="Times New Roman" w:hAnsi="Times New Roman" w:cs="Times New Roman"/>
          <w:bCs/>
          <w:sz w:val="28"/>
          <w:szCs w:val="28"/>
        </w:rPr>
        <w:t xml:space="preserve"> - аналитический </w:t>
      </w:r>
      <w:r w:rsidR="00A20024" w:rsidRPr="00054F8B">
        <w:rPr>
          <w:rFonts w:ascii="Times New Roman" w:hAnsi="Times New Roman" w:cs="Times New Roman"/>
          <w:sz w:val="28"/>
          <w:szCs w:val="28"/>
        </w:rPr>
        <w:t>(</w:t>
      </w:r>
      <w:r w:rsidR="006955B4" w:rsidRPr="00054F8B">
        <w:rPr>
          <w:rFonts w:ascii="Times New Roman" w:hAnsi="Times New Roman" w:cs="Times New Roman"/>
          <w:sz w:val="28"/>
          <w:szCs w:val="28"/>
        </w:rPr>
        <w:t>декабрь 201</w:t>
      </w:r>
      <w:r w:rsidR="007321AF">
        <w:rPr>
          <w:rFonts w:ascii="Times New Roman" w:hAnsi="Times New Roman" w:cs="Times New Roman"/>
          <w:sz w:val="28"/>
          <w:szCs w:val="28"/>
        </w:rPr>
        <w:t>7</w:t>
      </w:r>
      <w:r w:rsidR="006955B4" w:rsidRPr="00054F8B">
        <w:rPr>
          <w:rFonts w:ascii="Times New Roman" w:hAnsi="Times New Roman" w:cs="Times New Roman"/>
          <w:sz w:val="28"/>
          <w:szCs w:val="28"/>
        </w:rPr>
        <w:t>г.).</w:t>
      </w:r>
    </w:p>
    <w:p w:rsidR="00A20024" w:rsidRPr="00054F8B" w:rsidRDefault="00310767" w:rsidP="002A327F">
      <w:pPr>
        <w:pStyle w:val="a5"/>
        <w:numPr>
          <w:ilvl w:val="0"/>
          <w:numId w:val="3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анализ результатов работы.</w:t>
      </w:r>
    </w:p>
    <w:p w:rsidR="006955B4" w:rsidRPr="00054F8B" w:rsidRDefault="006955B4" w:rsidP="002A327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b/>
          <w:sz w:val="28"/>
          <w:szCs w:val="28"/>
        </w:rPr>
        <w:lastRenderedPageBreak/>
        <w:t>Формы и методы работы</w:t>
      </w:r>
    </w:p>
    <w:p w:rsidR="006955B4" w:rsidRPr="00054F8B" w:rsidRDefault="006955B4" w:rsidP="002A327F">
      <w:pPr>
        <w:pStyle w:val="a5"/>
        <w:numPr>
          <w:ilvl w:val="0"/>
          <w:numId w:val="21"/>
        </w:numPr>
        <w:spacing w:after="0" w:line="240" w:lineRule="auto"/>
        <w:ind w:left="0" w:firstLine="567"/>
        <w:jc w:val="both"/>
        <w:rPr>
          <w:rFonts w:ascii="Times New Roman" w:hAnsi="Times New Roman" w:cs="Times New Roman"/>
          <w:b/>
          <w:sz w:val="28"/>
          <w:szCs w:val="28"/>
        </w:rPr>
      </w:pPr>
      <w:r w:rsidRPr="00054F8B">
        <w:rPr>
          <w:rFonts w:ascii="Times New Roman" w:hAnsi="Times New Roman" w:cs="Times New Roman"/>
          <w:sz w:val="28"/>
          <w:szCs w:val="28"/>
        </w:rPr>
        <w:t>ОФП (общая физическая подготовка);</w:t>
      </w:r>
    </w:p>
    <w:p w:rsidR="006955B4" w:rsidRPr="00054F8B" w:rsidRDefault="006955B4" w:rsidP="002A327F">
      <w:pPr>
        <w:pStyle w:val="a5"/>
        <w:numPr>
          <w:ilvl w:val="0"/>
          <w:numId w:val="21"/>
        </w:numPr>
        <w:spacing w:after="0" w:line="240" w:lineRule="auto"/>
        <w:ind w:left="0" w:firstLine="567"/>
        <w:jc w:val="both"/>
        <w:rPr>
          <w:rFonts w:ascii="Times New Roman" w:hAnsi="Times New Roman" w:cs="Times New Roman"/>
          <w:b/>
          <w:sz w:val="28"/>
          <w:szCs w:val="28"/>
        </w:rPr>
      </w:pPr>
      <w:r w:rsidRPr="00054F8B">
        <w:rPr>
          <w:rFonts w:ascii="Times New Roman" w:hAnsi="Times New Roman" w:cs="Times New Roman"/>
          <w:sz w:val="28"/>
          <w:szCs w:val="28"/>
        </w:rPr>
        <w:t xml:space="preserve">спортивные и подвижные игры (игры народов </w:t>
      </w:r>
      <w:r w:rsidR="00FC7711" w:rsidRPr="00054F8B">
        <w:rPr>
          <w:rFonts w:ascii="Times New Roman" w:hAnsi="Times New Roman" w:cs="Times New Roman"/>
          <w:sz w:val="28"/>
          <w:szCs w:val="28"/>
        </w:rPr>
        <w:t>мира -</w:t>
      </w:r>
      <w:r w:rsidRPr="00054F8B">
        <w:rPr>
          <w:rFonts w:ascii="Times New Roman" w:hAnsi="Times New Roman" w:cs="Times New Roman"/>
          <w:sz w:val="28"/>
          <w:szCs w:val="28"/>
        </w:rPr>
        <w:t xml:space="preserve"> русские, ханты-мансийские, других народов);</w:t>
      </w:r>
    </w:p>
    <w:p w:rsidR="006955B4" w:rsidRPr="00054F8B" w:rsidRDefault="006955B4" w:rsidP="002A327F">
      <w:pPr>
        <w:pStyle w:val="a5"/>
        <w:numPr>
          <w:ilvl w:val="0"/>
          <w:numId w:val="21"/>
        </w:numPr>
        <w:spacing w:after="0" w:line="240" w:lineRule="auto"/>
        <w:ind w:left="0" w:firstLine="567"/>
        <w:jc w:val="both"/>
        <w:rPr>
          <w:rFonts w:ascii="Times New Roman" w:hAnsi="Times New Roman" w:cs="Times New Roman"/>
          <w:b/>
          <w:sz w:val="28"/>
          <w:szCs w:val="28"/>
        </w:rPr>
      </w:pPr>
      <w:r w:rsidRPr="00054F8B">
        <w:rPr>
          <w:rFonts w:ascii="Times New Roman" w:hAnsi="Times New Roman" w:cs="Times New Roman"/>
          <w:sz w:val="28"/>
          <w:szCs w:val="28"/>
        </w:rPr>
        <w:t>занятия на тренажерах;</w:t>
      </w:r>
    </w:p>
    <w:p w:rsidR="006A6B7B" w:rsidRPr="007321AF" w:rsidRDefault="006955B4" w:rsidP="002A327F">
      <w:pPr>
        <w:pStyle w:val="a5"/>
        <w:numPr>
          <w:ilvl w:val="0"/>
          <w:numId w:val="21"/>
        </w:numPr>
        <w:spacing w:after="0" w:line="240" w:lineRule="auto"/>
        <w:ind w:left="0" w:firstLine="567"/>
        <w:jc w:val="both"/>
        <w:rPr>
          <w:rFonts w:ascii="Times New Roman" w:hAnsi="Times New Roman" w:cs="Times New Roman"/>
          <w:b/>
          <w:sz w:val="28"/>
          <w:szCs w:val="28"/>
        </w:rPr>
      </w:pPr>
      <w:r w:rsidRPr="00054F8B">
        <w:rPr>
          <w:rFonts w:ascii="Times New Roman" w:hAnsi="Times New Roman" w:cs="Times New Roman"/>
          <w:sz w:val="28"/>
          <w:szCs w:val="28"/>
        </w:rPr>
        <w:t>совместные спортивные мероприятия</w:t>
      </w:r>
      <w:r w:rsidR="00310767" w:rsidRPr="00054F8B">
        <w:rPr>
          <w:rFonts w:ascii="Times New Roman" w:hAnsi="Times New Roman" w:cs="Times New Roman"/>
          <w:sz w:val="28"/>
          <w:szCs w:val="28"/>
        </w:rPr>
        <w:t>.</w:t>
      </w:r>
    </w:p>
    <w:p w:rsidR="007321AF" w:rsidRPr="00054F8B" w:rsidRDefault="007321AF" w:rsidP="007321AF">
      <w:pPr>
        <w:pStyle w:val="a5"/>
        <w:spacing w:after="0" w:line="240" w:lineRule="auto"/>
        <w:ind w:left="567"/>
        <w:jc w:val="both"/>
        <w:rPr>
          <w:rFonts w:ascii="Times New Roman" w:hAnsi="Times New Roman" w:cs="Times New Roman"/>
          <w:b/>
          <w:sz w:val="28"/>
          <w:szCs w:val="28"/>
        </w:rPr>
      </w:pPr>
    </w:p>
    <w:p w:rsidR="00AE00EC" w:rsidRPr="00054F8B" w:rsidRDefault="005A47DD"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Учебно-тематический план для уча</w:t>
      </w:r>
      <w:r w:rsidR="00AE00EC" w:rsidRPr="00054F8B">
        <w:rPr>
          <w:rFonts w:ascii="Times New Roman" w:eastAsia="Times New Roman" w:hAnsi="Times New Roman" w:cs="Times New Roman"/>
          <w:b/>
          <w:bCs/>
          <w:sz w:val="28"/>
          <w:szCs w:val="28"/>
          <w:lang w:eastAsia="ru-RU"/>
        </w:rPr>
        <w:t>щихся 1-ого года обучения</w:t>
      </w:r>
    </w:p>
    <w:p w:rsidR="00620275" w:rsidRPr="00054F8B" w:rsidRDefault="00AE00EC"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sidRPr="00054F8B">
        <w:rPr>
          <w:rFonts w:ascii="Times New Roman" w:eastAsia="Times New Roman" w:hAnsi="Times New Roman" w:cs="Times New Roman"/>
          <w:b/>
          <w:bCs/>
          <w:sz w:val="28"/>
          <w:szCs w:val="28"/>
          <w:lang w:eastAsia="ru-RU"/>
        </w:rPr>
        <w:t>(славянская группа)</w:t>
      </w:r>
    </w:p>
    <w:p w:rsidR="00310767" w:rsidRPr="00054F8B" w:rsidRDefault="00310767" w:rsidP="002A327F">
      <w:pPr>
        <w:spacing w:after="0" w:line="240" w:lineRule="auto"/>
        <w:ind w:firstLine="567"/>
        <w:jc w:val="right"/>
        <w:outlineLvl w:val="2"/>
        <w:rPr>
          <w:rFonts w:ascii="Times New Roman" w:eastAsia="Times New Roman" w:hAnsi="Times New Roman" w:cs="Times New Roman"/>
          <w:bCs/>
          <w:sz w:val="28"/>
          <w:szCs w:val="28"/>
          <w:lang w:eastAsia="ru-RU"/>
        </w:rPr>
      </w:pPr>
      <w:r w:rsidRPr="00054F8B">
        <w:rPr>
          <w:rFonts w:ascii="Times New Roman" w:eastAsia="Times New Roman" w:hAnsi="Times New Roman" w:cs="Times New Roman"/>
          <w:bCs/>
          <w:sz w:val="28"/>
          <w:szCs w:val="28"/>
          <w:lang w:eastAsia="ru-RU"/>
        </w:rPr>
        <w:t>Таблица 1</w:t>
      </w:r>
    </w:p>
    <w:tbl>
      <w:tblPr>
        <w:tblStyle w:val="a6"/>
        <w:tblW w:w="0" w:type="auto"/>
        <w:tblInd w:w="-743" w:type="dxa"/>
        <w:tblLook w:val="04A0" w:firstRow="1" w:lastRow="0" w:firstColumn="1" w:lastColumn="0" w:noHBand="0" w:noVBand="1"/>
      </w:tblPr>
      <w:tblGrid>
        <w:gridCol w:w="8789"/>
        <w:gridCol w:w="1524"/>
      </w:tblGrid>
      <w:tr w:rsidR="00AE00EC" w:rsidRPr="007321AF" w:rsidTr="007321AF">
        <w:tc>
          <w:tcPr>
            <w:tcW w:w="8789"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Раздел, название, темы</w:t>
            </w:r>
          </w:p>
        </w:tc>
        <w:tc>
          <w:tcPr>
            <w:tcW w:w="1524"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Количество часов</w:t>
            </w:r>
          </w:p>
        </w:tc>
      </w:tr>
      <w:tr w:rsidR="00AE00EC" w:rsidRPr="007321AF" w:rsidTr="007321AF">
        <w:tc>
          <w:tcPr>
            <w:tcW w:w="8789"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Вводное занятие:</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Что такое подвижная игра?</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Виды подвижных игр.</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История возникновения игры.</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Методика организации подвижной игры.</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Место и роль организатора в проведении подвижной игры.</w:t>
            </w:r>
          </w:p>
        </w:tc>
        <w:tc>
          <w:tcPr>
            <w:tcW w:w="1524"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4 часа</w:t>
            </w:r>
          </w:p>
        </w:tc>
      </w:tr>
      <w:tr w:rsidR="00AE00EC" w:rsidRPr="007321AF" w:rsidTr="007321AF">
        <w:tc>
          <w:tcPr>
            <w:tcW w:w="8789"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 xml:space="preserve">Подвижные игры </w:t>
            </w:r>
            <w:r w:rsidR="00FC7711" w:rsidRPr="007321AF">
              <w:rPr>
                <w:rFonts w:ascii="Times New Roman" w:eastAsia="Times New Roman" w:hAnsi="Times New Roman" w:cs="Times New Roman"/>
                <w:b/>
                <w:bCs/>
                <w:sz w:val="24"/>
                <w:szCs w:val="24"/>
                <w:lang w:eastAsia="ru-RU"/>
              </w:rPr>
              <w:t>славянской группы</w:t>
            </w:r>
            <w:r w:rsidRPr="007321AF">
              <w:rPr>
                <w:rFonts w:ascii="Times New Roman" w:eastAsia="Times New Roman" w:hAnsi="Times New Roman" w:cs="Times New Roman"/>
                <w:b/>
                <w:bCs/>
                <w:sz w:val="24"/>
                <w:szCs w:val="24"/>
                <w:lang w:eastAsia="ru-RU"/>
              </w:rPr>
              <w:t xml:space="preserve"> </w:t>
            </w:r>
          </w:p>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(русские, украинцы, белорусы):</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«Блуждающий мяч» (русская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«Волк» (русская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«Горелки» (русская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«Городки» (русская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«Гуси-</w:t>
            </w:r>
            <w:r w:rsidR="00FC7711" w:rsidRPr="007321AF">
              <w:rPr>
                <w:rFonts w:ascii="Times New Roman" w:eastAsia="Times New Roman" w:hAnsi="Times New Roman" w:cs="Times New Roman"/>
                <w:bCs/>
                <w:sz w:val="24"/>
                <w:szCs w:val="24"/>
                <w:lang w:eastAsia="ru-RU"/>
              </w:rPr>
              <w:t>лебеди» (</w:t>
            </w:r>
            <w:r w:rsidRPr="007321AF">
              <w:rPr>
                <w:rFonts w:ascii="Times New Roman" w:eastAsia="Times New Roman" w:hAnsi="Times New Roman" w:cs="Times New Roman"/>
                <w:bCs/>
                <w:sz w:val="24"/>
                <w:szCs w:val="24"/>
                <w:lang w:eastAsia="ru-RU"/>
              </w:rPr>
              <w:t>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«Колдун» (украинская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«Круглый</w:t>
            </w:r>
            <w:r w:rsidR="005A47DD" w:rsidRPr="007321AF">
              <w:rPr>
                <w:rFonts w:ascii="Times New Roman" w:eastAsia="Times New Roman" w:hAnsi="Times New Roman" w:cs="Times New Roman"/>
                <w:bCs/>
                <w:sz w:val="24"/>
                <w:szCs w:val="24"/>
                <w:lang w:eastAsia="ru-RU"/>
              </w:rPr>
              <w:t xml:space="preserve"> </w:t>
            </w:r>
            <w:r w:rsidRPr="007321AF">
              <w:rPr>
                <w:rFonts w:ascii="Times New Roman" w:eastAsia="Times New Roman" w:hAnsi="Times New Roman" w:cs="Times New Roman"/>
                <w:bCs/>
                <w:sz w:val="24"/>
                <w:szCs w:val="24"/>
                <w:lang w:eastAsia="ru-RU"/>
              </w:rPr>
              <w:t>хрещик» (украинская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«Пятнашки» (русская народная игра)</w:t>
            </w:r>
          </w:p>
          <w:p w:rsidR="00AE00EC" w:rsidRPr="007321AF" w:rsidRDefault="00AE00EC" w:rsidP="002A327F">
            <w:pPr>
              <w:pStyle w:val="a5"/>
              <w:numPr>
                <w:ilvl w:val="0"/>
                <w:numId w:val="31"/>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«Кот и мышь» (русская игра)</w:t>
            </w:r>
          </w:p>
        </w:tc>
        <w:tc>
          <w:tcPr>
            <w:tcW w:w="1524"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20 часов</w:t>
            </w: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tc>
      </w:tr>
      <w:tr w:rsidR="00AE00EC" w:rsidRPr="007321AF" w:rsidTr="007321AF">
        <w:tc>
          <w:tcPr>
            <w:tcW w:w="8789"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Общефизическая подготовка:</w:t>
            </w:r>
          </w:p>
          <w:p w:rsidR="00AE00EC" w:rsidRPr="007321AF" w:rsidRDefault="00AE00EC" w:rsidP="002A327F">
            <w:pPr>
              <w:pStyle w:val="a5"/>
              <w:numPr>
                <w:ilvl w:val="0"/>
                <w:numId w:val="32"/>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без предметов.</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с предметами (скакалка, мячи</w:t>
            </w:r>
            <w:r w:rsidR="007321AF">
              <w:rPr>
                <w:rFonts w:ascii="Times New Roman" w:eastAsia="Times New Roman" w:hAnsi="Times New Roman" w:cs="Times New Roman"/>
                <w:bCs/>
                <w:sz w:val="24"/>
                <w:szCs w:val="24"/>
                <w:lang w:eastAsia="ru-RU"/>
              </w:rPr>
              <w:t>, гимнастическая палка, фишки)</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Эстафеты с предметами и без предметов</w:t>
            </w:r>
          </w:p>
        </w:tc>
        <w:tc>
          <w:tcPr>
            <w:tcW w:w="1524"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12 часов</w:t>
            </w: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tc>
      </w:tr>
    </w:tbl>
    <w:p w:rsidR="007321AF" w:rsidRDefault="007321AF" w:rsidP="007321AF">
      <w:pPr>
        <w:spacing w:after="0" w:line="240" w:lineRule="auto"/>
        <w:outlineLvl w:val="2"/>
        <w:rPr>
          <w:rFonts w:ascii="Times New Roman" w:eastAsia="Times New Roman" w:hAnsi="Times New Roman" w:cs="Times New Roman"/>
          <w:b/>
          <w:bCs/>
          <w:sz w:val="28"/>
          <w:szCs w:val="28"/>
          <w:lang w:eastAsia="ru-RU"/>
        </w:rPr>
      </w:pPr>
    </w:p>
    <w:p w:rsidR="00843300" w:rsidRPr="00054F8B" w:rsidRDefault="007321AF"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843300" w:rsidRPr="00054F8B" w:rsidRDefault="00843300" w:rsidP="002A327F">
      <w:pPr>
        <w:pStyle w:val="a8"/>
        <w:spacing w:before="0" w:beforeAutospacing="0" w:after="0" w:afterAutospacing="0"/>
        <w:ind w:firstLine="567"/>
        <w:jc w:val="both"/>
        <w:rPr>
          <w:sz w:val="28"/>
          <w:szCs w:val="28"/>
        </w:rPr>
      </w:pPr>
      <w:r w:rsidRPr="00054F8B">
        <w:rPr>
          <w:b/>
          <w:sz w:val="28"/>
          <w:szCs w:val="28"/>
        </w:rPr>
        <w:t>Понятие о физической культуре</w:t>
      </w:r>
      <w:r w:rsidRPr="00054F8B">
        <w:rPr>
          <w:sz w:val="28"/>
          <w:szCs w:val="28"/>
        </w:rPr>
        <w:t>. Развитие физической культуры в современном обществе. Физическая культура и спорт в системе общего и дополнительного образования. Влияние физических упражнений на организм человека. Краткие сведения о строении человеческого организма (органы и системы). Влияние различных физических упражнений на укрепление здоровья и работоспособности. История возникновения игры. Методика организации подвижной игры. Место и роль организатора в подвижной игре.</w:t>
      </w:r>
    </w:p>
    <w:p w:rsidR="00843300" w:rsidRPr="00054F8B" w:rsidRDefault="00843300" w:rsidP="002A327F">
      <w:pPr>
        <w:pStyle w:val="a8"/>
        <w:spacing w:before="0" w:beforeAutospacing="0" w:after="0" w:afterAutospacing="0"/>
        <w:ind w:firstLine="567"/>
        <w:jc w:val="both"/>
        <w:rPr>
          <w:sz w:val="28"/>
          <w:szCs w:val="28"/>
        </w:rPr>
      </w:pPr>
      <w:r w:rsidRPr="00054F8B">
        <w:rPr>
          <w:b/>
          <w:sz w:val="28"/>
          <w:szCs w:val="28"/>
        </w:rPr>
        <w:t>Понятие о гигиене</w:t>
      </w:r>
      <w:r w:rsidRPr="00054F8B">
        <w:rPr>
          <w:sz w:val="28"/>
          <w:szCs w:val="28"/>
        </w:rPr>
        <w:t xml:space="preserve">. Гигиена физических упражнений. Отдых и занятия физической культурой и спортом. Личная гигиена. Гигиена обуви и одежды. Закаливание и его значение для растущего организма ребенка. Помощь при ушибе, при растяжении и т.д. Наложение ватно-марлевой повязки. Техника </w:t>
      </w:r>
      <w:r w:rsidRPr="00054F8B">
        <w:rPr>
          <w:sz w:val="28"/>
          <w:szCs w:val="28"/>
        </w:rPr>
        <w:lastRenderedPageBreak/>
        <w:t>безопасности при занятиях различными видами спорта на стадионе, в спортивном зале.</w:t>
      </w:r>
    </w:p>
    <w:p w:rsidR="00843300" w:rsidRPr="00054F8B" w:rsidRDefault="00843300"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b/>
          <w:iCs/>
          <w:sz w:val="28"/>
          <w:szCs w:val="28"/>
          <w:lang w:eastAsia="ru-RU"/>
        </w:rPr>
        <w:t>Развитие физических качеств.</w:t>
      </w:r>
      <w:r w:rsidRPr="00054F8B">
        <w:rPr>
          <w:rFonts w:ascii="Times New Roman" w:eastAsia="Times New Roman" w:hAnsi="Times New Roman" w:cs="Times New Roman"/>
          <w:iCs/>
          <w:sz w:val="28"/>
          <w:szCs w:val="28"/>
          <w:lang w:eastAsia="ru-RU"/>
        </w:rPr>
        <w:t xml:space="preserve"> Теория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Физические качества: сила, ловкость, выносливость, быстрота.</w:t>
      </w:r>
      <w:r w:rsidR="005A47DD">
        <w:rPr>
          <w:rFonts w:ascii="Times New Roman" w:eastAsia="Times New Roman" w:hAnsi="Times New Roman" w:cs="Times New Roman"/>
          <w:sz w:val="28"/>
          <w:szCs w:val="28"/>
          <w:lang w:eastAsia="ru-RU"/>
        </w:rPr>
        <w:t xml:space="preserve"> </w:t>
      </w:r>
      <w:r w:rsidRPr="00054F8B">
        <w:rPr>
          <w:rFonts w:ascii="Times New Roman" w:eastAsia="Times New Roman" w:hAnsi="Times New Roman" w:cs="Times New Roman"/>
          <w:iCs/>
          <w:sz w:val="28"/>
          <w:szCs w:val="28"/>
          <w:lang w:eastAsia="ru-RU"/>
        </w:rPr>
        <w:t>Практические занятия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Разминка, комплексы упражнений на развитие основных двигательных качеств с использованием спортивного инвентаря: гантели, скакалки, мячи, гимнастические палки, диск «Здоровье». ОРУ на координацию в сочетании с ходьбой и бегом, челночный бег 3X10 м. Прыжки через скакалку.  </w:t>
      </w:r>
      <w:r w:rsidRPr="00054F8B">
        <w:rPr>
          <w:rFonts w:ascii="Times New Roman" w:eastAsia="Times New Roman" w:hAnsi="Times New Roman" w:cs="Times New Roman"/>
          <w:bCs/>
          <w:sz w:val="28"/>
          <w:szCs w:val="28"/>
          <w:lang w:eastAsia="ru-RU"/>
        </w:rPr>
        <w:t>Упражнения без предметов. Упражнения с предметами. Эстафеты.</w:t>
      </w:r>
    </w:p>
    <w:p w:rsidR="00843300" w:rsidRPr="00054F8B" w:rsidRDefault="00843300" w:rsidP="002A327F">
      <w:pPr>
        <w:spacing w:after="0" w:line="240" w:lineRule="auto"/>
        <w:ind w:firstLine="567"/>
        <w:jc w:val="both"/>
        <w:rPr>
          <w:rFonts w:ascii="Times New Roman" w:eastAsia="Times New Roman" w:hAnsi="Times New Roman" w:cs="Times New Roman"/>
          <w:b/>
          <w:sz w:val="28"/>
          <w:szCs w:val="28"/>
          <w:lang w:eastAsia="ru-RU"/>
        </w:rPr>
      </w:pPr>
      <w:r w:rsidRPr="00054F8B">
        <w:rPr>
          <w:rFonts w:ascii="Times New Roman" w:eastAsia="Times New Roman" w:hAnsi="Times New Roman" w:cs="Times New Roman"/>
          <w:b/>
          <w:sz w:val="28"/>
          <w:szCs w:val="28"/>
          <w:lang w:eastAsia="ru-RU"/>
        </w:rPr>
        <w:t>Подвижные игры.</w:t>
      </w:r>
    </w:p>
    <w:p w:rsidR="00843300" w:rsidRPr="00054F8B" w:rsidRDefault="001A45DA"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Times New Roman" w:hAnsi="Times New Roman" w:cs="Times New Roman"/>
          <w:b/>
          <w:bCs/>
          <w:sz w:val="28"/>
          <w:szCs w:val="28"/>
          <w:lang w:eastAsia="ru-RU"/>
        </w:rPr>
        <w:tab/>
      </w:r>
      <w:r w:rsidR="00843300" w:rsidRPr="00054F8B">
        <w:rPr>
          <w:rFonts w:ascii="Times New Roman" w:eastAsia="Times New Roman" w:hAnsi="Times New Roman" w:cs="Times New Roman"/>
          <w:b/>
          <w:bCs/>
          <w:i/>
          <w:sz w:val="28"/>
          <w:szCs w:val="28"/>
          <w:lang w:eastAsia="ru-RU"/>
        </w:rPr>
        <w:t>«Блуждающий мяч»</w:t>
      </w:r>
      <w:r w:rsidR="00843300" w:rsidRPr="00054F8B">
        <w:rPr>
          <w:rFonts w:ascii="Times New Roman" w:eastAsia="Times New Roman" w:hAnsi="Times New Roman" w:cs="Times New Roman"/>
          <w:bCs/>
          <w:i/>
          <w:sz w:val="28"/>
          <w:szCs w:val="28"/>
          <w:lang w:eastAsia="ru-RU"/>
        </w:rPr>
        <w:t xml:space="preserve"> (русская народная игра</w:t>
      </w:r>
      <w:r w:rsidR="00FC7711" w:rsidRPr="00054F8B">
        <w:rPr>
          <w:rFonts w:ascii="Times New Roman" w:eastAsia="Times New Roman" w:hAnsi="Times New Roman" w:cs="Times New Roman"/>
          <w:bCs/>
          <w:i/>
          <w:sz w:val="28"/>
          <w:szCs w:val="28"/>
          <w:lang w:eastAsia="ru-RU"/>
        </w:rPr>
        <w:t>).</w:t>
      </w:r>
      <w:r w:rsidR="00FC7711" w:rsidRPr="00054F8B">
        <w:rPr>
          <w:rFonts w:ascii="Times New Roman" w:eastAsia="Calibri" w:hAnsi="Times New Roman" w:cs="Times New Roman"/>
          <w:sz w:val="28"/>
          <w:szCs w:val="28"/>
        </w:rPr>
        <w:t xml:space="preserve"> Все</w:t>
      </w:r>
      <w:r w:rsidR="00843300" w:rsidRPr="00054F8B">
        <w:rPr>
          <w:rFonts w:ascii="Times New Roman" w:eastAsia="Calibri" w:hAnsi="Times New Roman" w:cs="Times New Roman"/>
          <w:sz w:val="28"/>
          <w:szCs w:val="28"/>
        </w:rPr>
        <w:t xml:space="preserve"> играющие, кроме водящего, встают в круг на расстоянии вытянутой руки. Они передают друг другу большой мяч. Водящий бегает вне круга, старается дотронуться до мяча рукой. Если это ему удалось, то он идет на место того игрока, в руках которого находился мяч, а играющий выходит за Круг. Игра повторяется.</w:t>
      </w:r>
    </w:p>
    <w:p w:rsidR="00843300" w:rsidRPr="00054F8B" w:rsidRDefault="00843300"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i/>
          <w:sz w:val="28"/>
          <w:szCs w:val="28"/>
        </w:rPr>
        <w:t>Правила игры.</w:t>
      </w:r>
      <w:r w:rsidRPr="00054F8B">
        <w:rPr>
          <w:rFonts w:ascii="Times New Roman" w:eastAsia="Calibri" w:hAnsi="Times New Roman" w:cs="Times New Roman"/>
          <w:sz w:val="28"/>
          <w:szCs w:val="28"/>
        </w:rPr>
        <w:t xml:space="preserve"> Передавая мяч, играющие не должны сходить с места. Нельзя мяч передавать через одного, можно только рядом стоящему игроку. Водящему запрещается заходить в круг. Мяч можно передавать в любую сторону. Передача мяча начинается с того игрока, за которым стоит водящий перед началом игры. Играющий, уронивший мяч, становится водящим.</w:t>
      </w:r>
    </w:p>
    <w:p w:rsidR="00DB474B" w:rsidRPr="00054F8B" w:rsidRDefault="00DB474B"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Times New Roman" w:hAnsi="Times New Roman" w:cs="Times New Roman"/>
          <w:b/>
          <w:bCs/>
          <w:i/>
          <w:sz w:val="28"/>
          <w:szCs w:val="28"/>
          <w:lang w:eastAsia="ru-RU"/>
        </w:rPr>
        <w:t>«Волк» (русская народная игра).</w:t>
      </w:r>
      <w:r w:rsidR="005A47DD">
        <w:rPr>
          <w:rFonts w:ascii="Times New Roman" w:eastAsia="Times New Roman" w:hAnsi="Times New Roman" w:cs="Times New Roman"/>
          <w:b/>
          <w:bCs/>
          <w:i/>
          <w:sz w:val="28"/>
          <w:szCs w:val="28"/>
          <w:lang w:eastAsia="ru-RU"/>
        </w:rPr>
        <w:t xml:space="preserve"> </w:t>
      </w:r>
      <w:r w:rsidRPr="00054F8B">
        <w:rPr>
          <w:rFonts w:ascii="Times New Roman" w:eastAsia="Calibri" w:hAnsi="Times New Roman" w:cs="Times New Roman"/>
          <w:sz w:val="28"/>
          <w:szCs w:val="28"/>
        </w:rPr>
        <w:t>Все играющие — овцы, они просят волка пустить их в лес погулять:</w:t>
      </w:r>
      <w:r w:rsidRPr="00054F8B">
        <w:rPr>
          <w:rFonts w:ascii="Times New Roman" w:hAnsi="Times New Roman" w:cs="Times New Roman"/>
          <w:sz w:val="28"/>
          <w:szCs w:val="28"/>
        </w:rPr>
        <w:t xml:space="preserve"> «</w:t>
      </w:r>
      <w:r w:rsidRPr="00054F8B">
        <w:rPr>
          <w:rFonts w:ascii="Times New Roman" w:eastAsia="Calibri" w:hAnsi="Times New Roman" w:cs="Times New Roman"/>
          <w:sz w:val="28"/>
          <w:szCs w:val="28"/>
        </w:rPr>
        <w:t>Разреши нам, волк, погулять в твоем лесу!</w:t>
      </w:r>
      <w:r w:rsidRPr="00054F8B">
        <w:rPr>
          <w:rFonts w:ascii="Times New Roman" w:hAnsi="Times New Roman" w:cs="Times New Roman"/>
          <w:sz w:val="28"/>
          <w:szCs w:val="28"/>
        </w:rPr>
        <w:t xml:space="preserve">» </w:t>
      </w:r>
      <w:r w:rsidRPr="00054F8B">
        <w:rPr>
          <w:rFonts w:ascii="Times New Roman" w:eastAsia="Calibri" w:hAnsi="Times New Roman" w:cs="Times New Roman"/>
          <w:sz w:val="28"/>
          <w:szCs w:val="28"/>
        </w:rPr>
        <w:t>Волк отвечает:</w:t>
      </w:r>
    </w:p>
    <w:p w:rsidR="00DB474B" w:rsidRPr="00054F8B" w:rsidRDefault="00DB474B"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hAnsi="Times New Roman" w:cs="Times New Roman"/>
          <w:sz w:val="28"/>
          <w:szCs w:val="28"/>
        </w:rPr>
        <w:t>«</w:t>
      </w:r>
      <w:r w:rsidRPr="00054F8B">
        <w:rPr>
          <w:rFonts w:ascii="Times New Roman" w:eastAsia="Calibri" w:hAnsi="Times New Roman" w:cs="Times New Roman"/>
          <w:sz w:val="28"/>
          <w:szCs w:val="28"/>
        </w:rPr>
        <w:t>Гуляйте, гуляйте, да только траву не щипите,</w:t>
      </w:r>
      <w:r w:rsidRPr="00054F8B">
        <w:rPr>
          <w:rFonts w:ascii="Times New Roman" w:hAnsi="Times New Roman" w:cs="Times New Roman"/>
          <w:sz w:val="28"/>
          <w:szCs w:val="28"/>
        </w:rPr>
        <w:t xml:space="preserve"> а то мне спать будет не на чем».</w:t>
      </w:r>
      <w:r w:rsidRPr="00054F8B">
        <w:rPr>
          <w:rFonts w:ascii="Times New Roman" w:eastAsia="Calibri" w:hAnsi="Times New Roman" w:cs="Times New Roman"/>
          <w:sz w:val="28"/>
          <w:szCs w:val="28"/>
        </w:rPr>
        <w:t xml:space="preserve"> Овцы сначала только гуляют в лесу, но скоро забывают обещание, щиплют траву и поют:</w:t>
      </w:r>
      <w:r w:rsidR="005A47DD">
        <w:rPr>
          <w:rFonts w:ascii="Times New Roman" w:eastAsia="Calibri" w:hAnsi="Times New Roman" w:cs="Times New Roman"/>
          <w:sz w:val="28"/>
          <w:szCs w:val="28"/>
        </w:rPr>
        <w:t xml:space="preserve"> </w:t>
      </w:r>
      <w:r w:rsidRPr="00054F8B">
        <w:rPr>
          <w:rFonts w:ascii="Times New Roman" w:hAnsi="Times New Roman" w:cs="Times New Roman"/>
          <w:sz w:val="28"/>
          <w:szCs w:val="28"/>
        </w:rPr>
        <w:t>«</w:t>
      </w:r>
      <w:r w:rsidRPr="00054F8B">
        <w:rPr>
          <w:rFonts w:ascii="Times New Roman" w:eastAsia="Calibri" w:hAnsi="Times New Roman" w:cs="Times New Roman"/>
          <w:sz w:val="28"/>
          <w:szCs w:val="28"/>
        </w:rPr>
        <w:t>Щиплем, щиплем травку,</w:t>
      </w:r>
      <w:r w:rsidRPr="00054F8B">
        <w:rPr>
          <w:rFonts w:ascii="Times New Roman" w:hAnsi="Times New Roman" w:cs="Times New Roman"/>
          <w:sz w:val="28"/>
          <w:szCs w:val="28"/>
        </w:rPr>
        <w:t xml:space="preserve"> з</w:t>
      </w:r>
      <w:r w:rsidRPr="00054F8B">
        <w:rPr>
          <w:rFonts w:ascii="Times New Roman" w:eastAsia="Calibri" w:hAnsi="Times New Roman" w:cs="Times New Roman"/>
          <w:sz w:val="28"/>
          <w:szCs w:val="28"/>
        </w:rPr>
        <w:t>еленую муравку,</w:t>
      </w:r>
      <w:r w:rsidRPr="00054F8B">
        <w:rPr>
          <w:rFonts w:ascii="Times New Roman" w:hAnsi="Times New Roman" w:cs="Times New Roman"/>
          <w:sz w:val="28"/>
          <w:szCs w:val="28"/>
        </w:rPr>
        <w:t xml:space="preserve"> б</w:t>
      </w:r>
      <w:r w:rsidRPr="00054F8B">
        <w:rPr>
          <w:rFonts w:ascii="Times New Roman" w:eastAsia="Calibri" w:hAnsi="Times New Roman" w:cs="Times New Roman"/>
          <w:sz w:val="28"/>
          <w:szCs w:val="28"/>
        </w:rPr>
        <w:t>абушке на руковички,</w:t>
      </w:r>
      <w:r w:rsidRPr="00054F8B">
        <w:rPr>
          <w:rFonts w:ascii="Times New Roman" w:hAnsi="Times New Roman" w:cs="Times New Roman"/>
          <w:sz w:val="28"/>
          <w:szCs w:val="28"/>
        </w:rPr>
        <w:t xml:space="preserve"> д</w:t>
      </w:r>
      <w:r w:rsidRPr="00054F8B">
        <w:rPr>
          <w:rFonts w:ascii="Times New Roman" w:eastAsia="Calibri" w:hAnsi="Times New Roman" w:cs="Times New Roman"/>
          <w:sz w:val="28"/>
          <w:szCs w:val="28"/>
        </w:rPr>
        <w:t>едушке на кафтанчик,</w:t>
      </w:r>
      <w:r w:rsidRPr="00054F8B">
        <w:rPr>
          <w:rFonts w:ascii="Times New Roman" w:hAnsi="Times New Roman" w:cs="Times New Roman"/>
          <w:sz w:val="28"/>
          <w:szCs w:val="28"/>
        </w:rPr>
        <w:t xml:space="preserve"> с</w:t>
      </w:r>
      <w:r w:rsidRPr="00054F8B">
        <w:rPr>
          <w:rFonts w:ascii="Times New Roman" w:eastAsia="Calibri" w:hAnsi="Times New Roman" w:cs="Times New Roman"/>
          <w:sz w:val="28"/>
          <w:szCs w:val="28"/>
        </w:rPr>
        <w:t>ерому волку</w:t>
      </w:r>
      <w:r w:rsidRPr="00054F8B">
        <w:rPr>
          <w:rFonts w:ascii="Times New Roman" w:hAnsi="Times New Roman" w:cs="Times New Roman"/>
          <w:sz w:val="28"/>
          <w:szCs w:val="28"/>
        </w:rPr>
        <w:t xml:space="preserve"> г</w:t>
      </w:r>
      <w:r w:rsidRPr="00054F8B">
        <w:rPr>
          <w:rFonts w:ascii="Times New Roman" w:eastAsia="Calibri" w:hAnsi="Times New Roman" w:cs="Times New Roman"/>
          <w:sz w:val="28"/>
          <w:szCs w:val="28"/>
        </w:rPr>
        <w:t>рязи на лопату!</w:t>
      </w:r>
      <w:r w:rsidRPr="00054F8B">
        <w:rPr>
          <w:rFonts w:ascii="Times New Roman" w:hAnsi="Times New Roman" w:cs="Times New Roman"/>
          <w:sz w:val="28"/>
          <w:szCs w:val="28"/>
        </w:rPr>
        <w:t xml:space="preserve">» </w:t>
      </w:r>
      <w:r w:rsidRPr="00054F8B">
        <w:rPr>
          <w:rFonts w:ascii="Times New Roman" w:eastAsia="Calibri" w:hAnsi="Times New Roman" w:cs="Times New Roman"/>
          <w:sz w:val="28"/>
          <w:szCs w:val="28"/>
        </w:rPr>
        <w:t>Волк бежит по поляне и ловит овец, пойманный становится волком, игра возобновляется.</w:t>
      </w:r>
    </w:p>
    <w:p w:rsidR="00DB474B" w:rsidRPr="00054F8B" w:rsidRDefault="00DB474B"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i/>
          <w:sz w:val="28"/>
          <w:szCs w:val="28"/>
        </w:rPr>
        <w:t>Правила игры.</w:t>
      </w:r>
      <w:r w:rsidRPr="00054F8B">
        <w:rPr>
          <w:rFonts w:ascii="Times New Roman" w:eastAsia="Calibri" w:hAnsi="Times New Roman" w:cs="Times New Roman"/>
          <w:sz w:val="28"/>
          <w:szCs w:val="28"/>
        </w:rPr>
        <w:t xml:space="preserve"> Гуляя по лесу, овцы должны расходиться по всей площадке.</w:t>
      </w:r>
    </w:p>
    <w:p w:rsidR="00DB474B" w:rsidRPr="00054F8B" w:rsidRDefault="001A45DA"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b/>
          <w:bCs/>
          <w:i/>
          <w:sz w:val="28"/>
          <w:szCs w:val="28"/>
          <w:lang w:eastAsia="ru-RU"/>
        </w:rPr>
        <w:tab/>
      </w:r>
      <w:r w:rsidR="00DB474B" w:rsidRPr="00054F8B">
        <w:rPr>
          <w:rFonts w:ascii="Times New Roman" w:eastAsia="Times New Roman" w:hAnsi="Times New Roman" w:cs="Times New Roman"/>
          <w:b/>
          <w:bCs/>
          <w:i/>
          <w:sz w:val="28"/>
          <w:szCs w:val="28"/>
          <w:lang w:eastAsia="ru-RU"/>
        </w:rPr>
        <w:t>«Горелки» (русская народная игра).</w:t>
      </w:r>
      <w:r w:rsidR="005A47DD">
        <w:rPr>
          <w:rFonts w:ascii="Times New Roman" w:eastAsia="Times New Roman" w:hAnsi="Times New Roman" w:cs="Times New Roman"/>
          <w:b/>
          <w:bCs/>
          <w:i/>
          <w:sz w:val="28"/>
          <w:szCs w:val="28"/>
          <w:lang w:eastAsia="ru-RU"/>
        </w:rPr>
        <w:t xml:space="preserve"> </w:t>
      </w:r>
      <w:r w:rsidR="00DB474B" w:rsidRPr="00054F8B">
        <w:rPr>
          <w:rFonts w:ascii="Times New Roman" w:hAnsi="Times New Roman" w:cs="Times New Roman"/>
          <w:sz w:val="28"/>
          <w:szCs w:val="28"/>
        </w:rPr>
        <w:t>Играющие встают парами друг за другом. Впереди всех на расстоянии двух шагов стоит водящий – горелка. Играющие нараспев говорят слова: «</w:t>
      </w:r>
      <w:r w:rsidR="00DB474B" w:rsidRPr="00054F8B">
        <w:rPr>
          <w:rFonts w:ascii="Times New Roman" w:hAnsi="Times New Roman" w:cs="Times New Roman"/>
          <w:i/>
          <w:sz w:val="28"/>
          <w:szCs w:val="28"/>
        </w:rPr>
        <w:t>Гори, гори ясно, чтобы не погасло</w:t>
      </w:r>
      <w:r w:rsidR="00AB48A6" w:rsidRPr="00054F8B">
        <w:rPr>
          <w:rFonts w:ascii="Times New Roman" w:hAnsi="Times New Roman" w:cs="Times New Roman"/>
          <w:i/>
          <w:sz w:val="28"/>
          <w:szCs w:val="28"/>
        </w:rPr>
        <w:t xml:space="preserve">. </w:t>
      </w:r>
      <w:r w:rsidR="00DB474B" w:rsidRPr="00054F8B">
        <w:rPr>
          <w:rFonts w:ascii="Times New Roman" w:hAnsi="Times New Roman" w:cs="Times New Roman"/>
          <w:i/>
          <w:sz w:val="28"/>
          <w:szCs w:val="28"/>
        </w:rPr>
        <w:t>Стой подоле,</w:t>
      </w:r>
      <w:r w:rsidR="00DB474B" w:rsidRPr="00054F8B">
        <w:rPr>
          <w:rFonts w:ascii="Times New Roman" w:hAnsi="Times New Roman" w:cs="Times New Roman"/>
          <w:sz w:val="28"/>
          <w:szCs w:val="28"/>
        </w:rPr>
        <w:t xml:space="preserve"> г</w:t>
      </w:r>
      <w:r w:rsidR="00DB474B" w:rsidRPr="00054F8B">
        <w:rPr>
          <w:rFonts w:ascii="Times New Roman" w:hAnsi="Times New Roman" w:cs="Times New Roman"/>
          <w:i/>
          <w:sz w:val="28"/>
          <w:szCs w:val="28"/>
        </w:rPr>
        <w:t>ляди на поле,</w:t>
      </w:r>
      <w:r w:rsidR="00DB474B" w:rsidRPr="00054F8B">
        <w:rPr>
          <w:rFonts w:ascii="Times New Roman" w:hAnsi="Times New Roman" w:cs="Times New Roman"/>
          <w:sz w:val="28"/>
          <w:szCs w:val="28"/>
        </w:rPr>
        <w:t xml:space="preserve"> е</w:t>
      </w:r>
      <w:r w:rsidR="00DB474B" w:rsidRPr="00054F8B">
        <w:rPr>
          <w:rFonts w:ascii="Times New Roman" w:hAnsi="Times New Roman" w:cs="Times New Roman"/>
          <w:i/>
          <w:sz w:val="28"/>
          <w:szCs w:val="28"/>
        </w:rPr>
        <w:t>дут там трубачи</w:t>
      </w:r>
      <w:r w:rsidR="00DB474B" w:rsidRPr="00054F8B">
        <w:rPr>
          <w:rFonts w:ascii="Times New Roman" w:hAnsi="Times New Roman" w:cs="Times New Roman"/>
          <w:sz w:val="28"/>
          <w:szCs w:val="28"/>
        </w:rPr>
        <w:t xml:space="preserve">. </w:t>
      </w:r>
      <w:r w:rsidR="00DB474B" w:rsidRPr="00054F8B">
        <w:rPr>
          <w:rFonts w:ascii="Times New Roman" w:hAnsi="Times New Roman" w:cs="Times New Roman"/>
          <w:i/>
          <w:sz w:val="28"/>
          <w:szCs w:val="28"/>
        </w:rPr>
        <w:t>Да едят калачи.</w:t>
      </w:r>
      <w:r w:rsidR="005A47DD">
        <w:rPr>
          <w:rFonts w:ascii="Times New Roman" w:hAnsi="Times New Roman" w:cs="Times New Roman"/>
          <w:i/>
          <w:sz w:val="28"/>
          <w:szCs w:val="28"/>
        </w:rPr>
        <w:t xml:space="preserve"> </w:t>
      </w:r>
      <w:r w:rsidR="00DB474B" w:rsidRPr="00054F8B">
        <w:rPr>
          <w:rFonts w:ascii="Times New Roman" w:hAnsi="Times New Roman" w:cs="Times New Roman"/>
          <w:i/>
          <w:sz w:val="28"/>
          <w:szCs w:val="28"/>
        </w:rPr>
        <w:t>Погляди на небо:</w:t>
      </w:r>
      <w:r w:rsidR="00DB474B" w:rsidRPr="00054F8B">
        <w:rPr>
          <w:rFonts w:ascii="Times New Roman" w:hAnsi="Times New Roman" w:cs="Times New Roman"/>
          <w:sz w:val="28"/>
          <w:szCs w:val="28"/>
        </w:rPr>
        <w:t xml:space="preserve"> з</w:t>
      </w:r>
      <w:r w:rsidR="00DB474B" w:rsidRPr="00054F8B">
        <w:rPr>
          <w:rFonts w:ascii="Times New Roman" w:hAnsi="Times New Roman" w:cs="Times New Roman"/>
          <w:i/>
          <w:sz w:val="28"/>
          <w:szCs w:val="28"/>
        </w:rPr>
        <w:t>везды горят,</w:t>
      </w:r>
      <w:r w:rsidR="00DB474B" w:rsidRPr="00054F8B">
        <w:rPr>
          <w:rFonts w:ascii="Times New Roman" w:hAnsi="Times New Roman" w:cs="Times New Roman"/>
          <w:sz w:val="28"/>
          <w:szCs w:val="28"/>
        </w:rPr>
        <w:t xml:space="preserve"> ж</w:t>
      </w:r>
      <w:r w:rsidR="00DB474B" w:rsidRPr="00054F8B">
        <w:rPr>
          <w:rFonts w:ascii="Times New Roman" w:hAnsi="Times New Roman" w:cs="Times New Roman"/>
          <w:i/>
          <w:sz w:val="28"/>
          <w:szCs w:val="28"/>
        </w:rPr>
        <w:t>уравли кричат:</w:t>
      </w:r>
      <w:r w:rsidR="005A47DD">
        <w:rPr>
          <w:rFonts w:ascii="Times New Roman" w:hAnsi="Times New Roman" w:cs="Times New Roman"/>
          <w:i/>
          <w:sz w:val="28"/>
          <w:szCs w:val="28"/>
        </w:rPr>
        <w:t xml:space="preserve"> </w:t>
      </w:r>
      <w:r w:rsidR="00DB474B" w:rsidRPr="00054F8B">
        <w:rPr>
          <w:rFonts w:ascii="Times New Roman" w:hAnsi="Times New Roman" w:cs="Times New Roman"/>
          <w:i/>
          <w:sz w:val="28"/>
          <w:szCs w:val="28"/>
        </w:rPr>
        <w:t>Гу, гу, убегу.</w:t>
      </w:r>
      <w:r w:rsidR="005A47DD">
        <w:rPr>
          <w:rFonts w:ascii="Times New Roman" w:hAnsi="Times New Roman" w:cs="Times New Roman"/>
          <w:i/>
          <w:sz w:val="28"/>
          <w:szCs w:val="28"/>
        </w:rPr>
        <w:t xml:space="preserve"> </w:t>
      </w:r>
      <w:r w:rsidR="00DB474B" w:rsidRPr="00054F8B">
        <w:rPr>
          <w:rFonts w:ascii="Times New Roman" w:hAnsi="Times New Roman" w:cs="Times New Roman"/>
          <w:i/>
          <w:sz w:val="28"/>
          <w:szCs w:val="28"/>
        </w:rPr>
        <w:t xml:space="preserve">Раз, два, не воронь, а беги, как огонь» </w:t>
      </w:r>
      <w:r w:rsidR="00DB474B" w:rsidRPr="00054F8B">
        <w:rPr>
          <w:rFonts w:ascii="Times New Roman" w:hAnsi="Times New Roman" w:cs="Times New Roman"/>
          <w:sz w:val="28"/>
          <w:szCs w:val="28"/>
        </w:rPr>
        <w:t>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w:t>
      </w:r>
    </w:p>
    <w:p w:rsidR="00DB474B" w:rsidRPr="00054F8B" w:rsidRDefault="00DB474B"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Игра повторяется. Если горелки удается запятнать одного из бегущих в паре, то он встает с ним впереди всей колонны, а тот, кто остался без пары, горит.</w:t>
      </w:r>
    </w:p>
    <w:p w:rsidR="00DB474B" w:rsidRPr="00054F8B" w:rsidRDefault="001A45DA"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lastRenderedPageBreak/>
        <w:tab/>
      </w:r>
      <w:r w:rsidR="00DB474B" w:rsidRPr="00054F8B">
        <w:rPr>
          <w:rFonts w:ascii="Times New Roman" w:hAnsi="Times New Roman" w:cs="Times New Roman"/>
          <w:i/>
          <w:sz w:val="28"/>
          <w:szCs w:val="28"/>
        </w:rPr>
        <w:t>Правила игры.</w:t>
      </w:r>
      <w:r w:rsidR="00DB474B" w:rsidRPr="00054F8B">
        <w:rPr>
          <w:rFonts w:ascii="Times New Roman" w:hAnsi="Times New Roman" w:cs="Times New Roman"/>
          <w:sz w:val="28"/>
          <w:szCs w:val="28"/>
        </w:rPr>
        <w:t xml:space="preserve"> Горелка не должен оглядываться. Он догоняет убегающих игроков сразу же, как только они пробегут мимо него.</w:t>
      </w:r>
    </w:p>
    <w:p w:rsidR="00DB474B" w:rsidRPr="00054F8B" w:rsidRDefault="00DB474B" w:rsidP="002A327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«Колдун» (украинская народная игра</w:t>
      </w:r>
      <w:r w:rsidRPr="00054F8B">
        <w:rPr>
          <w:rFonts w:ascii="Times New Roman" w:eastAsia="Times New Roman" w:hAnsi="Times New Roman" w:cs="Times New Roman"/>
          <w:bCs/>
          <w:i/>
          <w:sz w:val="28"/>
          <w:szCs w:val="28"/>
          <w:lang w:eastAsia="ru-RU"/>
        </w:rPr>
        <w:t>).</w:t>
      </w:r>
      <w:r w:rsidRPr="00054F8B">
        <w:rPr>
          <w:rFonts w:ascii="Times New Roman" w:hAnsi="Times New Roman" w:cs="Times New Roman"/>
          <w:color w:val="000000"/>
          <w:sz w:val="28"/>
          <w:szCs w:val="28"/>
        </w:rPr>
        <w:t xml:space="preserve"> Перед началом игры выбирают колдуна. Для этого один из игроков вытягивает перед собой правую руку ладонью вниз, остальные подставляют под нее по одному указательному пальцу. По команде «Раз, два, три!» или по окончании считалки все отдергивают пальцы, а игроку с вытянутой рукой необходимо захватить чей-нибудь палец. Тот, чей </w:t>
      </w:r>
      <w:r w:rsidR="005A47DD" w:rsidRPr="00054F8B">
        <w:rPr>
          <w:rFonts w:ascii="Times New Roman" w:hAnsi="Times New Roman" w:cs="Times New Roman"/>
          <w:color w:val="000000"/>
          <w:sz w:val="28"/>
          <w:szCs w:val="28"/>
        </w:rPr>
        <w:t>палец,</w:t>
      </w:r>
      <w:r w:rsidRPr="00054F8B">
        <w:rPr>
          <w:rFonts w:ascii="Times New Roman" w:hAnsi="Times New Roman" w:cs="Times New Roman"/>
          <w:color w:val="000000"/>
          <w:sz w:val="28"/>
          <w:szCs w:val="28"/>
        </w:rPr>
        <w:t xml:space="preserve"> таким </w:t>
      </w:r>
      <w:r w:rsidR="005A47DD" w:rsidRPr="00054F8B">
        <w:rPr>
          <w:rFonts w:ascii="Times New Roman" w:hAnsi="Times New Roman" w:cs="Times New Roman"/>
          <w:color w:val="000000"/>
          <w:sz w:val="28"/>
          <w:szCs w:val="28"/>
        </w:rPr>
        <w:t>образом,</w:t>
      </w:r>
      <w:r w:rsidRPr="00054F8B">
        <w:rPr>
          <w:rFonts w:ascii="Times New Roman" w:hAnsi="Times New Roman" w:cs="Times New Roman"/>
          <w:color w:val="000000"/>
          <w:sz w:val="28"/>
          <w:szCs w:val="28"/>
        </w:rPr>
        <w:t xml:space="preserve"> будет захвачен трижды, становится колдуном. Все разбегаются, а колдун пытается догнать кого-нибудь и дотронуться рукой. </w:t>
      </w:r>
      <w:r w:rsidR="005A47DD">
        <w:rPr>
          <w:rFonts w:ascii="Times New Roman" w:hAnsi="Times New Roman" w:cs="Times New Roman"/>
          <w:color w:val="000000"/>
          <w:sz w:val="28"/>
          <w:szCs w:val="28"/>
        </w:rPr>
        <w:t xml:space="preserve"> </w:t>
      </w:r>
      <w:r w:rsidR="00FC7711" w:rsidRPr="00054F8B">
        <w:rPr>
          <w:rFonts w:ascii="Times New Roman" w:hAnsi="Times New Roman" w:cs="Times New Roman"/>
          <w:color w:val="000000"/>
          <w:sz w:val="28"/>
          <w:szCs w:val="28"/>
        </w:rPr>
        <w:t>Пойманный, замирает</w:t>
      </w:r>
      <w:r w:rsidRPr="00054F8B">
        <w:rPr>
          <w:rFonts w:ascii="Times New Roman" w:hAnsi="Times New Roman" w:cs="Times New Roman"/>
          <w:color w:val="000000"/>
          <w:sz w:val="28"/>
          <w:szCs w:val="28"/>
        </w:rPr>
        <w:t>, разведя руки в стороны. Расколдовать его могут другие игроки, дотронувшись до него рукой. Однако колдун следит за своей жертвой, и только кто-либо снимает чары, то он старается повторным ударом снова напустить их. Кроме того, он пытается заколдовать и тех, кто отважится выручить товарища.</w:t>
      </w:r>
    </w:p>
    <w:p w:rsidR="00DB474B" w:rsidRPr="00054F8B" w:rsidRDefault="00DB474B" w:rsidP="002A327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i/>
          <w:color w:val="000000"/>
          <w:sz w:val="28"/>
          <w:szCs w:val="28"/>
        </w:rPr>
        <w:t>Правила игры.</w:t>
      </w:r>
      <w:r w:rsidRPr="00054F8B">
        <w:rPr>
          <w:rFonts w:ascii="Times New Roman" w:hAnsi="Times New Roman" w:cs="Times New Roman"/>
          <w:color w:val="000000"/>
          <w:sz w:val="28"/>
          <w:szCs w:val="28"/>
        </w:rPr>
        <w:t xml:space="preserve"> Заколдованный игрок остается на месте. Заколдованный трижды сам становится колдуном, а его предшественник присоединяется к убегающим.</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«Гуси-</w:t>
      </w:r>
      <w:r w:rsidR="00FC7711" w:rsidRPr="00054F8B">
        <w:rPr>
          <w:rFonts w:ascii="Times New Roman" w:eastAsia="Times New Roman" w:hAnsi="Times New Roman" w:cs="Times New Roman"/>
          <w:b/>
          <w:bCs/>
          <w:i/>
          <w:sz w:val="28"/>
          <w:szCs w:val="28"/>
          <w:lang w:eastAsia="ru-RU"/>
        </w:rPr>
        <w:t>лебеди» (</w:t>
      </w:r>
      <w:r w:rsidRPr="00054F8B">
        <w:rPr>
          <w:rFonts w:ascii="Times New Roman" w:eastAsia="Times New Roman" w:hAnsi="Times New Roman" w:cs="Times New Roman"/>
          <w:b/>
          <w:bCs/>
          <w:i/>
          <w:sz w:val="28"/>
          <w:szCs w:val="28"/>
          <w:lang w:eastAsia="ru-RU"/>
        </w:rPr>
        <w:t>русская народная игра).</w:t>
      </w:r>
      <w:r w:rsidR="005A47DD">
        <w:rPr>
          <w:rFonts w:ascii="Times New Roman" w:eastAsia="Times New Roman" w:hAnsi="Times New Roman" w:cs="Times New Roman"/>
          <w:b/>
          <w:bCs/>
          <w:i/>
          <w:sz w:val="28"/>
          <w:szCs w:val="28"/>
          <w:lang w:eastAsia="ru-RU"/>
        </w:rPr>
        <w:t xml:space="preserve"> </w:t>
      </w:r>
      <w:r w:rsidRPr="00054F8B">
        <w:rPr>
          <w:rFonts w:ascii="Times New Roman" w:eastAsia="Calibri" w:hAnsi="Times New Roman" w:cs="Times New Roman"/>
          <w:sz w:val="28"/>
          <w:szCs w:val="28"/>
        </w:rPr>
        <w:t>Участники игры выбирают волка и хозяина, остальные – гуси-лебеди. На одной стороне площадки чертят д</w:t>
      </w:r>
      <w:r w:rsidR="005A47DD">
        <w:rPr>
          <w:rFonts w:ascii="Times New Roman" w:eastAsia="Calibri" w:hAnsi="Times New Roman" w:cs="Times New Roman"/>
          <w:sz w:val="28"/>
          <w:szCs w:val="28"/>
        </w:rPr>
        <w:t xml:space="preserve">ом, где живут хозяин и гуси, на </w:t>
      </w:r>
      <w:r w:rsidRPr="00054F8B">
        <w:rPr>
          <w:rFonts w:ascii="Times New Roman" w:eastAsia="Calibri" w:hAnsi="Times New Roman" w:cs="Times New Roman"/>
          <w:sz w:val="28"/>
          <w:szCs w:val="28"/>
        </w:rPr>
        <w:t>другой – живет волк под горой. Хозяин выпускает гусей в поле погулять, зеленой травки дощипать. Гуси уходят от дома довольно далеко. Через некоторое время хозяин зовет гусей. Идет перекличка между хозяином и гусями:</w:t>
      </w:r>
      <w:r w:rsidRPr="00054F8B">
        <w:rPr>
          <w:rFonts w:ascii="Times New Roman" w:eastAsia="Calibri" w:hAnsi="Times New Roman" w:cs="Times New Roman"/>
          <w:i/>
          <w:sz w:val="28"/>
          <w:szCs w:val="28"/>
        </w:rPr>
        <w:t xml:space="preserve"> Гуси-гуси!</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Га-га-га.</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Есть хотите? Да, да, да.</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Гуси-лебеди! Домой!</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Серый волк под горой!</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Что он там делает?</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Рябчиков щиплет.</w:t>
      </w:r>
      <w:r w:rsidR="00E924F6">
        <w:rPr>
          <w:rFonts w:ascii="Times New Roman" w:eastAsia="Calibri" w:hAnsi="Times New Roman" w:cs="Times New Roman"/>
          <w:i/>
          <w:sz w:val="28"/>
          <w:szCs w:val="28"/>
        </w:rPr>
        <w:t xml:space="preserve"> </w:t>
      </w:r>
      <w:r w:rsidRPr="00054F8B">
        <w:rPr>
          <w:rFonts w:ascii="Times New Roman" w:eastAsia="Calibri" w:hAnsi="Times New Roman" w:cs="Times New Roman"/>
          <w:i/>
          <w:sz w:val="28"/>
          <w:szCs w:val="28"/>
        </w:rPr>
        <w:t>Ну, бегите же домой!</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sz w:val="28"/>
          <w:szCs w:val="28"/>
        </w:rPr>
        <w:t>Гуси бегут в дом, волк пытается их поймать. Пойманные выходят из игры. Игра кончается, когда почти все гуси пойманы. Последний оставшийся гусь, самый ловкий и быстрый, становится волком.</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i/>
          <w:sz w:val="28"/>
          <w:szCs w:val="28"/>
        </w:rPr>
        <w:t>Правила игры</w:t>
      </w:r>
      <w:r w:rsidRPr="00054F8B">
        <w:rPr>
          <w:rFonts w:ascii="Times New Roman" w:eastAsia="Calibri" w:hAnsi="Times New Roman" w:cs="Times New Roman"/>
          <w:b/>
          <w:i/>
          <w:sz w:val="28"/>
          <w:szCs w:val="28"/>
        </w:rPr>
        <w:t>.</w:t>
      </w:r>
      <w:r w:rsidRPr="00054F8B">
        <w:rPr>
          <w:rFonts w:ascii="Times New Roman" w:eastAsia="Calibri" w:hAnsi="Times New Roman" w:cs="Times New Roman"/>
          <w:sz w:val="28"/>
          <w:szCs w:val="28"/>
        </w:rPr>
        <w:t xml:space="preserve"> Гуси должны «летать» по всей площадке. Волк может ловить их только после слов: «Ну, бегите же домой!»</w:t>
      </w:r>
    </w:p>
    <w:p w:rsidR="000279C0" w:rsidRPr="00054F8B" w:rsidRDefault="000279C0"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b/>
          <w:i/>
          <w:sz w:val="28"/>
          <w:szCs w:val="28"/>
        </w:rPr>
        <w:t xml:space="preserve">«Кот и мышь (русская народная игра). </w:t>
      </w:r>
      <w:r w:rsidRPr="00054F8B">
        <w:rPr>
          <w:rFonts w:ascii="Times New Roman" w:hAnsi="Times New Roman" w:cs="Times New Roman"/>
          <w:sz w:val="28"/>
          <w:szCs w:val="28"/>
        </w:rPr>
        <w:t xml:space="preserve">Играющие (не больше пяти пар) встают в два ряда лицом друг к другу, берутся за руки, образуя небольшой проход – нору.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играющих. Как только кот поймал мышь, играющие встают в ряд. Начинает игру вторая пара. Игра </w:t>
      </w:r>
      <w:r w:rsidR="00FC7711" w:rsidRPr="00054F8B">
        <w:rPr>
          <w:rFonts w:ascii="Times New Roman" w:hAnsi="Times New Roman" w:cs="Times New Roman"/>
          <w:sz w:val="28"/>
          <w:szCs w:val="28"/>
        </w:rPr>
        <w:t>продолжается, пока</w:t>
      </w:r>
      <w:r w:rsidRPr="00054F8B">
        <w:rPr>
          <w:rFonts w:ascii="Times New Roman" w:hAnsi="Times New Roman" w:cs="Times New Roman"/>
          <w:sz w:val="28"/>
          <w:szCs w:val="28"/>
        </w:rPr>
        <w:t xml:space="preserve"> коты не переловят всех мышей.</w:t>
      </w:r>
    </w:p>
    <w:p w:rsidR="000279C0" w:rsidRPr="00054F8B" w:rsidRDefault="000279C0"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Правила игры.</w:t>
      </w:r>
      <w:r w:rsidRPr="00054F8B">
        <w:rPr>
          <w:rFonts w:ascii="Times New Roman" w:hAnsi="Times New Roman" w:cs="Times New Roman"/>
          <w:sz w:val="28"/>
          <w:szCs w:val="28"/>
        </w:rPr>
        <w:t xml:space="preserve"> Коту нельзя забегать в нору. Кот и мыши не должны убегать далеко от норы.</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hAnsi="Times New Roman" w:cs="Times New Roman"/>
          <w:b/>
          <w:i/>
          <w:sz w:val="28"/>
          <w:szCs w:val="28"/>
        </w:rPr>
        <w:t>«Пятнашки» (русская народная игра).</w:t>
      </w:r>
      <w:r w:rsidR="005A47DD">
        <w:rPr>
          <w:rFonts w:ascii="Times New Roman" w:hAnsi="Times New Roman" w:cs="Times New Roman"/>
          <w:b/>
          <w:i/>
          <w:sz w:val="28"/>
          <w:szCs w:val="28"/>
        </w:rPr>
        <w:t xml:space="preserve"> </w:t>
      </w:r>
      <w:r w:rsidRPr="00054F8B">
        <w:rPr>
          <w:rFonts w:ascii="Times New Roman" w:eastAsia="Calibri" w:hAnsi="Times New Roman" w:cs="Times New Roman"/>
          <w:sz w:val="28"/>
          <w:szCs w:val="28"/>
        </w:rPr>
        <w:t>Играющие выбирают водящего – пятнашку. Все разбегаются по площадке, а пятнашка их ловит.</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i/>
          <w:sz w:val="28"/>
          <w:szCs w:val="28"/>
        </w:rPr>
        <w:t>Правила игры.</w:t>
      </w:r>
      <w:r w:rsidRPr="00054F8B">
        <w:rPr>
          <w:rFonts w:ascii="Times New Roman" w:eastAsia="Calibri" w:hAnsi="Times New Roman" w:cs="Times New Roman"/>
          <w:sz w:val="28"/>
          <w:szCs w:val="28"/>
        </w:rPr>
        <w:t xml:space="preserve"> Тот, кого пятнашка коснется рукой, становится пятнашкой.</w:t>
      </w:r>
    </w:p>
    <w:p w:rsidR="000279C0" w:rsidRPr="00054F8B" w:rsidRDefault="00FC7711" w:rsidP="002A327F">
      <w:pPr>
        <w:shd w:val="clear" w:color="auto" w:fill="FFFFFF"/>
        <w:tabs>
          <w:tab w:val="left" w:pos="624"/>
        </w:tabs>
        <w:spacing w:after="0" w:line="240" w:lineRule="auto"/>
        <w:ind w:firstLine="567"/>
        <w:jc w:val="both"/>
        <w:rPr>
          <w:rFonts w:ascii="Times New Roman" w:eastAsia="Calibri" w:hAnsi="Times New Roman" w:cs="Times New Roman"/>
          <w:i/>
          <w:sz w:val="28"/>
          <w:szCs w:val="28"/>
        </w:rPr>
      </w:pPr>
      <w:r w:rsidRPr="00054F8B">
        <w:rPr>
          <w:rFonts w:ascii="Times New Roman" w:eastAsia="Calibri" w:hAnsi="Times New Roman" w:cs="Times New Roman"/>
          <w:i/>
          <w:sz w:val="28"/>
          <w:szCs w:val="28"/>
        </w:rPr>
        <w:lastRenderedPageBreak/>
        <w:t>Варианты. Пятнашки</w:t>
      </w:r>
      <w:r w:rsidR="000279C0" w:rsidRPr="00054F8B">
        <w:rPr>
          <w:rFonts w:ascii="Times New Roman" w:eastAsia="Calibri" w:hAnsi="Times New Roman" w:cs="Times New Roman"/>
          <w:i/>
          <w:sz w:val="28"/>
          <w:szCs w:val="28"/>
        </w:rPr>
        <w:t>, ноги от земли.</w:t>
      </w:r>
      <w:r w:rsidR="000279C0" w:rsidRPr="00054F8B">
        <w:rPr>
          <w:rFonts w:ascii="Times New Roman" w:eastAsia="Calibri" w:hAnsi="Times New Roman" w:cs="Times New Roman"/>
          <w:sz w:val="28"/>
          <w:szCs w:val="28"/>
        </w:rPr>
        <w:t xml:space="preserve"> Играющий может спастись </w:t>
      </w:r>
      <w:r w:rsidR="00B13CF7" w:rsidRPr="00054F8B">
        <w:rPr>
          <w:rFonts w:ascii="Times New Roman" w:eastAsia="Calibri" w:hAnsi="Times New Roman" w:cs="Times New Roman"/>
          <w:sz w:val="28"/>
          <w:szCs w:val="28"/>
        </w:rPr>
        <w:t>от пятнашек</w:t>
      </w:r>
      <w:r w:rsidR="000279C0" w:rsidRPr="00054F8B">
        <w:rPr>
          <w:rFonts w:ascii="Times New Roman" w:eastAsia="Calibri" w:hAnsi="Times New Roman" w:cs="Times New Roman"/>
          <w:sz w:val="28"/>
          <w:szCs w:val="28"/>
        </w:rPr>
        <w:t>, если встанет на какой-нибудь предмет.</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i/>
          <w:sz w:val="28"/>
          <w:szCs w:val="28"/>
        </w:rPr>
        <w:t>Пятнашки-</w:t>
      </w:r>
      <w:r w:rsidR="00FC7711" w:rsidRPr="00054F8B">
        <w:rPr>
          <w:rFonts w:ascii="Times New Roman" w:eastAsia="Calibri" w:hAnsi="Times New Roman" w:cs="Times New Roman"/>
          <w:i/>
          <w:sz w:val="28"/>
          <w:szCs w:val="28"/>
        </w:rPr>
        <w:t>зайки.</w:t>
      </w:r>
      <w:r w:rsidR="00FC7711" w:rsidRPr="00054F8B">
        <w:rPr>
          <w:rFonts w:ascii="Times New Roman" w:eastAsia="Calibri" w:hAnsi="Times New Roman" w:cs="Times New Roman"/>
          <w:sz w:val="28"/>
          <w:szCs w:val="28"/>
        </w:rPr>
        <w:t xml:space="preserve"> Пятнашка</w:t>
      </w:r>
      <w:r w:rsidRPr="00054F8B">
        <w:rPr>
          <w:rFonts w:ascii="Times New Roman" w:eastAsia="Calibri" w:hAnsi="Times New Roman" w:cs="Times New Roman"/>
          <w:sz w:val="28"/>
          <w:szCs w:val="28"/>
        </w:rPr>
        <w:t xml:space="preserve"> может запятнать только бегущего игрока, но стоит последнему запрыгать на двух ногах — он в безопасности.</w:t>
      </w:r>
    </w:p>
    <w:p w:rsidR="000279C0" w:rsidRPr="00054F8B" w:rsidRDefault="000279C0" w:rsidP="002A327F">
      <w:pPr>
        <w:shd w:val="clear" w:color="auto" w:fill="FFFFFF"/>
        <w:tabs>
          <w:tab w:val="left" w:pos="624"/>
        </w:tabs>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i/>
          <w:sz w:val="28"/>
          <w:szCs w:val="28"/>
        </w:rPr>
        <w:t>Пятнашки с именем.</w:t>
      </w:r>
      <w:r w:rsidRPr="00054F8B">
        <w:rPr>
          <w:rFonts w:ascii="Times New Roman" w:eastAsia="Calibri" w:hAnsi="Times New Roman" w:cs="Times New Roman"/>
          <w:sz w:val="28"/>
          <w:szCs w:val="28"/>
        </w:rPr>
        <w:t xml:space="preserve"> Все играющие, </w:t>
      </w:r>
      <w:r w:rsidR="00B13CF7" w:rsidRPr="00054F8B">
        <w:rPr>
          <w:rFonts w:ascii="Times New Roman" w:eastAsia="Calibri" w:hAnsi="Times New Roman" w:cs="Times New Roman"/>
          <w:sz w:val="28"/>
          <w:szCs w:val="28"/>
        </w:rPr>
        <w:t>кроме</w:t>
      </w:r>
      <w:r w:rsidR="00B13CF7">
        <w:rPr>
          <w:rFonts w:ascii="Times New Roman" w:eastAsia="Calibri" w:hAnsi="Times New Roman" w:cs="Times New Roman"/>
          <w:sz w:val="28"/>
          <w:szCs w:val="28"/>
        </w:rPr>
        <w:t xml:space="preserve"> </w:t>
      </w:r>
      <w:r w:rsidR="00B13CF7" w:rsidRPr="00054F8B">
        <w:rPr>
          <w:rFonts w:ascii="Times New Roman" w:eastAsia="Calibri" w:hAnsi="Times New Roman" w:cs="Times New Roman"/>
          <w:sz w:val="28"/>
          <w:szCs w:val="28"/>
        </w:rPr>
        <w:t>пятнашек</w:t>
      </w:r>
      <w:r w:rsidRPr="00054F8B">
        <w:rPr>
          <w:rFonts w:ascii="Times New Roman" w:eastAsia="Calibri" w:hAnsi="Times New Roman" w:cs="Times New Roman"/>
          <w:sz w:val="28"/>
          <w:szCs w:val="28"/>
        </w:rPr>
        <w:t>, выбирают себе названия цветов, птиц, зверей. Пятнашка не пятнает того, кто вовремя себя назвал (например, лиса).</w:t>
      </w:r>
    </w:p>
    <w:p w:rsidR="000279C0" w:rsidRPr="00054F8B" w:rsidRDefault="000279C0" w:rsidP="002A327F">
      <w:pPr>
        <w:shd w:val="clear" w:color="auto" w:fill="FFFFFF"/>
        <w:tabs>
          <w:tab w:val="left" w:pos="624"/>
        </w:tabs>
        <w:spacing w:after="0" w:line="240" w:lineRule="auto"/>
        <w:ind w:firstLine="567"/>
        <w:jc w:val="both"/>
        <w:rPr>
          <w:rFonts w:ascii="Times New Roman" w:hAnsi="Times New Roman" w:cs="Times New Roman"/>
          <w:sz w:val="28"/>
          <w:szCs w:val="28"/>
        </w:rPr>
      </w:pPr>
      <w:r w:rsidRPr="00054F8B">
        <w:rPr>
          <w:rFonts w:ascii="Times New Roman" w:eastAsia="Calibri" w:hAnsi="Times New Roman" w:cs="Times New Roman"/>
          <w:i/>
          <w:sz w:val="28"/>
          <w:szCs w:val="28"/>
        </w:rPr>
        <w:t>Круговые пятнашки.</w:t>
      </w:r>
      <w:r w:rsidRPr="00054F8B">
        <w:rPr>
          <w:rFonts w:ascii="Times New Roman" w:eastAsia="Calibri" w:hAnsi="Times New Roman" w:cs="Times New Roman"/>
          <w:sz w:val="28"/>
          <w:szCs w:val="28"/>
        </w:rPr>
        <w:t xml:space="preserve"> Участники игры встают по кругу на расстоянии одного шага, каждый свое место отмечает кружком. Двое водящих стоят на некотором расстоянии друг от друга, один из них – пятнашка, он догоняет второго игрока. Если убегающий видит, что пятнашка его догоняет, он просит помощи у игроков, стоящих на месте, назвав одно из них по имени.</w:t>
      </w:r>
    </w:p>
    <w:p w:rsidR="00B13CF7" w:rsidRDefault="00B13CF7" w:rsidP="002A327F">
      <w:pPr>
        <w:spacing w:after="0" w:line="240" w:lineRule="auto"/>
        <w:ind w:firstLine="567"/>
        <w:jc w:val="center"/>
        <w:outlineLvl w:val="2"/>
        <w:rPr>
          <w:rFonts w:ascii="Times New Roman" w:eastAsia="Times New Roman" w:hAnsi="Times New Roman" w:cs="Times New Roman"/>
          <w:b/>
          <w:bCs/>
          <w:sz w:val="28"/>
          <w:szCs w:val="28"/>
          <w:lang w:eastAsia="ru-RU"/>
        </w:rPr>
      </w:pPr>
    </w:p>
    <w:p w:rsidR="00AE00EC" w:rsidRPr="00054F8B" w:rsidRDefault="007321AF"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Учебно-тематический план для уча</w:t>
      </w:r>
      <w:r w:rsidR="00AE00EC" w:rsidRPr="00054F8B">
        <w:rPr>
          <w:rFonts w:ascii="Times New Roman" w:eastAsia="Times New Roman" w:hAnsi="Times New Roman" w:cs="Times New Roman"/>
          <w:b/>
          <w:bCs/>
          <w:sz w:val="28"/>
          <w:szCs w:val="28"/>
          <w:lang w:eastAsia="ru-RU"/>
        </w:rPr>
        <w:t>щихся</w:t>
      </w:r>
      <w:r>
        <w:rPr>
          <w:rFonts w:ascii="Times New Roman" w:eastAsia="Times New Roman" w:hAnsi="Times New Roman" w:cs="Times New Roman"/>
          <w:b/>
          <w:bCs/>
          <w:sz w:val="28"/>
          <w:szCs w:val="28"/>
          <w:lang w:eastAsia="ru-RU"/>
        </w:rPr>
        <w:t xml:space="preserve"> </w:t>
      </w:r>
      <w:r w:rsidR="00AE00EC" w:rsidRPr="00054F8B">
        <w:rPr>
          <w:rFonts w:ascii="Times New Roman" w:eastAsia="Times New Roman" w:hAnsi="Times New Roman" w:cs="Times New Roman"/>
          <w:b/>
          <w:bCs/>
          <w:sz w:val="28"/>
          <w:szCs w:val="28"/>
          <w:lang w:eastAsia="ru-RU"/>
        </w:rPr>
        <w:t>2-ого года обучения</w:t>
      </w:r>
    </w:p>
    <w:p w:rsidR="00AE00EC" w:rsidRPr="00054F8B" w:rsidRDefault="00AE00EC"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sidRPr="00054F8B">
        <w:rPr>
          <w:rFonts w:ascii="Times New Roman" w:eastAsia="Times New Roman" w:hAnsi="Times New Roman" w:cs="Times New Roman"/>
          <w:b/>
          <w:bCs/>
          <w:sz w:val="28"/>
          <w:szCs w:val="28"/>
          <w:lang w:eastAsia="ru-RU"/>
        </w:rPr>
        <w:t>(финно-угорская, абхазско-адыгская группы)</w:t>
      </w:r>
    </w:p>
    <w:p w:rsidR="00620275" w:rsidRPr="00054F8B" w:rsidRDefault="00310767" w:rsidP="002A327F">
      <w:pPr>
        <w:spacing w:after="0" w:line="240" w:lineRule="auto"/>
        <w:ind w:firstLine="567"/>
        <w:jc w:val="right"/>
        <w:outlineLvl w:val="2"/>
        <w:rPr>
          <w:rFonts w:ascii="Times New Roman" w:eastAsia="Times New Roman" w:hAnsi="Times New Roman" w:cs="Times New Roman"/>
          <w:bCs/>
          <w:sz w:val="28"/>
          <w:szCs w:val="28"/>
          <w:lang w:eastAsia="ru-RU"/>
        </w:rPr>
      </w:pPr>
      <w:r w:rsidRPr="00054F8B">
        <w:rPr>
          <w:rFonts w:ascii="Times New Roman" w:eastAsia="Times New Roman" w:hAnsi="Times New Roman" w:cs="Times New Roman"/>
          <w:bCs/>
          <w:sz w:val="28"/>
          <w:szCs w:val="28"/>
          <w:lang w:eastAsia="ru-RU"/>
        </w:rPr>
        <w:t>Таблица 2</w:t>
      </w:r>
    </w:p>
    <w:tbl>
      <w:tblPr>
        <w:tblStyle w:val="a6"/>
        <w:tblW w:w="0" w:type="auto"/>
        <w:tblInd w:w="-743" w:type="dxa"/>
        <w:tblLook w:val="04A0" w:firstRow="1" w:lastRow="0" w:firstColumn="1" w:lastColumn="0" w:noHBand="0" w:noVBand="1"/>
      </w:tblPr>
      <w:tblGrid>
        <w:gridCol w:w="8600"/>
        <w:gridCol w:w="1713"/>
      </w:tblGrid>
      <w:tr w:rsidR="00AE00EC" w:rsidRPr="007321AF" w:rsidTr="007321AF">
        <w:tc>
          <w:tcPr>
            <w:tcW w:w="8600"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Раздел, название, темы</w:t>
            </w:r>
          </w:p>
        </w:tc>
        <w:tc>
          <w:tcPr>
            <w:tcW w:w="1713"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Количество часов</w:t>
            </w:r>
          </w:p>
        </w:tc>
      </w:tr>
      <w:tr w:rsidR="00AE00EC" w:rsidRPr="007321AF" w:rsidTr="007321AF">
        <w:tc>
          <w:tcPr>
            <w:tcW w:w="8600"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Вводное занятие:</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История возникновения игры.</w:t>
            </w:r>
          </w:p>
          <w:p w:rsidR="00AE00EC" w:rsidRPr="007321AF" w:rsidRDefault="007321AF"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Традиции народов</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Место и роль организатора в проведении подвижной игры.</w:t>
            </w:r>
          </w:p>
        </w:tc>
        <w:tc>
          <w:tcPr>
            <w:tcW w:w="1713"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4 часа</w:t>
            </w:r>
          </w:p>
        </w:tc>
      </w:tr>
      <w:tr w:rsidR="00AE00EC" w:rsidRPr="007321AF" w:rsidTr="007321AF">
        <w:tc>
          <w:tcPr>
            <w:tcW w:w="8600" w:type="dxa"/>
          </w:tcPr>
          <w:p w:rsidR="00950479"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 xml:space="preserve">Подвижные игры финно-угорской (мордва, марийцы, удмурты, ханты-манси, коми), </w:t>
            </w:r>
          </w:p>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 xml:space="preserve"> абхазско-адыгской группы (адыгейцы, кабардины, черкесы, чеченцы, ингуши):</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«Биляша» (марийская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«Бой петухов» (марийская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«Олени и пастухи» (игра народов ханты-манси)</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«Нарты-сани» (игра народов ханты-манси)</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«Оленьи упряжки» (игра народов ханты-манси)</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 xml:space="preserve">«Бег волоча </w:t>
            </w:r>
            <w:r w:rsidR="00FC7711" w:rsidRPr="007321AF">
              <w:rPr>
                <w:rFonts w:ascii="Times New Roman" w:hAnsi="Times New Roman" w:cs="Times New Roman"/>
                <w:sz w:val="24"/>
                <w:szCs w:val="24"/>
              </w:rPr>
              <w:t>ноги» (</w:t>
            </w:r>
            <w:r w:rsidRPr="007321AF">
              <w:rPr>
                <w:rFonts w:ascii="Times New Roman" w:hAnsi="Times New Roman" w:cs="Times New Roman"/>
                <w:sz w:val="24"/>
                <w:szCs w:val="24"/>
              </w:rPr>
              <w:t>«Когтекхабешадар») (чеченская народная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«Игра в колышки» («Хрокхехловзар») (ингушская народная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 xml:space="preserve">«Акеброу» (абхазскаяигра) </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«Мяч и ямка» (</w:t>
            </w:r>
            <w:r w:rsidR="00FC7711" w:rsidRPr="007321AF">
              <w:rPr>
                <w:rFonts w:ascii="Times New Roman" w:eastAsia="Times New Roman" w:hAnsi="Times New Roman" w:cs="Times New Roman"/>
                <w:bCs/>
                <w:sz w:val="24"/>
                <w:szCs w:val="24"/>
                <w:lang w:eastAsia="ru-RU"/>
              </w:rPr>
              <w:t>удмуртская игра</w:t>
            </w:r>
            <w:r w:rsidRPr="007321AF">
              <w:rPr>
                <w:rFonts w:ascii="Times New Roman" w:eastAsia="Times New Roman" w:hAnsi="Times New Roman" w:cs="Times New Roman"/>
                <w:bCs/>
                <w:sz w:val="24"/>
                <w:szCs w:val="24"/>
                <w:lang w:eastAsia="ru-RU"/>
              </w:rPr>
              <w:t>)</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«Удмуртские горелки» (</w:t>
            </w:r>
            <w:r w:rsidR="00FC7711" w:rsidRPr="007321AF">
              <w:rPr>
                <w:rFonts w:ascii="Times New Roman" w:eastAsia="Times New Roman" w:hAnsi="Times New Roman" w:cs="Times New Roman"/>
                <w:bCs/>
                <w:sz w:val="24"/>
                <w:szCs w:val="24"/>
                <w:lang w:eastAsia="ru-RU"/>
              </w:rPr>
              <w:t>удмуртская игра</w:t>
            </w:r>
            <w:r w:rsidRPr="007321AF">
              <w:rPr>
                <w:rFonts w:ascii="Times New Roman" w:eastAsia="Times New Roman" w:hAnsi="Times New Roman" w:cs="Times New Roman"/>
                <w:bCs/>
                <w:sz w:val="24"/>
                <w:szCs w:val="24"/>
                <w:lang w:eastAsia="ru-RU"/>
              </w:rPr>
              <w:t>)</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«Гонщик бурдюка» (</w:t>
            </w:r>
            <w:r w:rsidR="00FC7711" w:rsidRPr="007321AF">
              <w:rPr>
                <w:rFonts w:ascii="Times New Roman" w:eastAsia="Times New Roman" w:hAnsi="Times New Roman" w:cs="Times New Roman"/>
                <w:bCs/>
                <w:sz w:val="24"/>
                <w:szCs w:val="24"/>
                <w:lang w:eastAsia="ru-RU"/>
              </w:rPr>
              <w:t>адыгейская игра</w:t>
            </w:r>
            <w:r w:rsidRPr="007321AF">
              <w:rPr>
                <w:rFonts w:ascii="Times New Roman" w:eastAsia="Times New Roman" w:hAnsi="Times New Roman" w:cs="Times New Roman"/>
                <w:bCs/>
                <w:sz w:val="24"/>
                <w:szCs w:val="24"/>
                <w:lang w:eastAsia="ru-RU"/>
              </w:rPr>
              <w:t>)</w:t>
            </w:r>
          </w:p>
        </w:tc>
        <w:tc>
          <w:tcPr>
            <w:tcW w:w="1713"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20 часов</w:t>
            </w: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tc>
      </w:tr>
      <w:tr w:rsidR="00AE00EC" w:rsidRPr="007321AF" w:rsidTr="007321AF">
        <w:tc>
          <w:tcPr>
            <w:tcW w:w="8600"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Общефизическая подготовка:</w:t>
            </w:r>
          </w:p>
          <w:p w:rsidR="00AE00EC" w:rsidRPr="007321AF" w:rsidRDefault="00AE00EC" w:rsidP="002A327F">
            <w:pPr>
              <w:pStyle w:val="a5"/>
              <w:numPr>
                <w:ilvl w:val="0"/>
                <w:numId w:val="32"/>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w:t>
            </w:r>
            <w:r w:rsidR="007321AF">
              <w:rPr>
                <w:rFonts w:ascii="Times New Roman" w:eastAsia="Times New Roman" w:hAnsi="Times New Roman" w:cs="Times New Roman"/>
                <w:bCs/>
                <w:sz w:val="24"/>
                <w:szCs w:val="24"/>
                <w:lang w:eastAsia="ru-RU"/>
              </w:rPr>
              <w:t>ажнения без предметов</w:t>
            </w:r>
          </w:p>
          <w:p w:rsidR="00AE00EC" w:rsidRPr="007321AF" w:rsidRDefault="00AE00EC" w:rsidP="002A327F">
            <w:pPr>
              <w:pStyle w:val="a5"/>
              <w:numPr>
                <w:ilvl w:val="0"/>
                <w:numId w:val="32"/>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на развития выносливости</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с предметами (скакалка, мячи</w:t>
            </w:r>
            <w:r w:rsidR="007321AF">
              <w:rPr>
                <w:rFonts w:ascii="Times New Roman" w:eastAsia="Times New Roman" w:hAnsi="Times New Roman" w:cs="Times New Roman"/>
                <w:bCs/>
                <w:sz w:val="24"/>
                <w:szCs w:val="24"/>
                <w:lang w:eastAsia="ru-RU"/>
              </w:rPr>
              <w:t>, гимнастическая палка)</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Эстафеты с предметами и без предметов</w:t>
            </w:r>
          </w:p>
        </w:tc>
        <w:tc>
          <w:tcPr>
            <w:tcW w:w="1713"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12 часов</w:t>
            </w: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tc>
      </w:tr>
    </w:tbl>
    <w:p w:rsidR="00620275" w:rsidRPr="00054F8B" w:rsidRDefault="00620275" w:rsidP="002A327F">
      <w:pPr>
        <w:spacing w:after="0" w:line="240" w:lineRule="auto"/>
        <w:ind w:firstLine="567"/>
        <w:jc w:val="center"/>
        <w:outlineLvl w:val="2"/>
        <w:rPr>
          <w:rFonts w:ascii="Times New Roman" w:eastAsia="Times New Roman" w:hAnsi="Times New Roman" w:cs="Times New Roman"/>
          <w:b/>
          <w:bCs/>
          <w:sz w:val="28"/>
          <w:szCs w:val="28"/>
          <w:lang w:eastAsia="ru-RU"/>
        </w:rPr>
      </w:pPr>
    </w:p>
    <w:p w:rsidR="00620275" w:rsidRPr="00054F8B" w:rsidRDefault="00620275" w:rsidP="002A327F">
      <w:pPr>
        <w:spacing w:after="0" w:line="240" w:lineRule="auto"/>
        <w:ind w:firstLine="567"/>
        <w:jc w:val="center"/>
        <w:outlineLvl w:val="2"/>
        <w:rPr>
          <w:rFonts w:ascii="Times New Roman" w:eastAsia="Times New Roman" w:hAnsi="Times New Roman" w:cs="Times New Roman"/>
          <w:b/>
          <w:bCs/>
          <w:sz w:val="28"/>
          <w:szCs w:val="28"/>
          <w:lang w:eastAsia="ru-RU"/>
        </w:rPr>
      </w:pPr>
    </w:p>
    <w:p w:rsidR="000279C0" w:rsidRPr="00054F8B" w:rsidRDefault="000279C0"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sidRPr="00054F8B">
        <w:rPr>
          <w:rFonts w:ascii="Times New Roman" w:eastAsia="Times New Roman" w:hAnsi="Times New Roman" w:cs="Times New Roman"/>
          <w:b/>
          <w:bCs/>
          <w:sz w:val="28"/>
          <w:szCs w:val="28"/>
          <w:lang w:eastAsia="ru-RU"/>
        </w:rPr>
        <w:t>Содержание программы</w:t>
      </w:r>
      <w:r w:rsidR="00A04F2E" w:rsidRPr="00054F8B">
        <w:rPr>
          <w:rFonts w:ascii="Times New Roman" w:eastAsia="Times New Roman" w:hAnsi="Times New Roman" w:cs="Times New Roman"/>
          <w:b/>
          <w:bCs/>
          <w:sz w:val="28"/>
          <w:szCs w:val="28"/>
          <w:lang w:eastAsia="ru-RU"/>
        </w:rPr>
        <w:t xml:space="preserve"> 2-го года обучения</w:t>
      </w:r>
    </w:p>
    <w:p w:rsidR="000279C0" w:rsidRPr="00054F8B" w:rsidRDefault="000279C0" w:rsidP="002A327F">
      <w:pPr>
        <w:pStyle w:val="a8"/>
        <w:spacing w:before="0" w:beforeAutospacing="0" w:after="0" w:afterAutospacing="0"/>
        <w:ind w:firstLine="567"/>
        <w:jc w:val="both"/>
        <w:rPr>
          <w:sz w:val="28"/>
          <w:szCs w:val="28"/>
        </w:rPr>
      </w:pPr>
      <w:r w:rsidRPr="00054F8B">
        <w:rPr>
          <w:b/>
          <w:sz w:val="28"/>
          <w:szCs w:val="28"/>
        </w:rPr>
        <w:t>Понятие о физической культуре</w:t>
      </w:r>
      <w:r w:rsidRPr="00054F8B">
        <w:rPr>
          <w:sz w:val="28"/>
          <w:szCs w:val="28"/>
        </w:rPr>
        <w:t xml:space="preserve">. Развитие физической культуры в современном обществе. Физическая культура и спорт в системе общего и </w:t>
      </w:r>
      <w:r w:rsidRPr="00054F8B">
        <w:rPr>
          <w:sz w:val="28"/>
          <w:szCs w:val="28"/>
        </w:rPr>
        <w:lastRenderedPageBreak/>
        <w:t>дополнительного образования. Влияние физических упражнений на организм человека. Краткие сведения о строении человеческого организма (органы и системы). Влияние различных физических упражнений на укрепление здоровья и работоспособности. История возникновения игры. Методика организации подвижной игры. Место и роль организатора в подвижной игре.</w:t>
      </w:r>
    </w:p>
    <w:p w:rsidR="000279C0" w:rsidRPr="00054F8B" w:rsidRDefault="000279C0" w:rsidP="002A327F">
      <w:pPr>
        <w:pStyle w:val="a8"/>
        <w:spacing w:before="0" w:beforeAutospacing="0" w:after="0" w:afterAutospacing="0"/>
        <w:ind w:firstLine="567"/>
        <w:jc w:val="both"/>
        <w:rPr>
          <w:sz w:val="28"/>
          <w:szCs w:val="28"/>
        </w:rPr>
      </w:pPr>
      <w:r w:rsidRPr="00054F8B">
        <w:rPr>
          <w:b/>
          <w:sz w:val="28"/>
          <w:szCs w:val="28"/>
        </w:rPr>
        <w:t>Понятие о гигиене</w:t>
      </w:r>
      <w:r w:rsidRPr="00054F8B">
        <w:rPr>
          <w:sz w:val="28"/>
          <w:szCs w:val="28"/>
        </w:rPr>
        <w:t>. Гигиена физических упражнений. Отдых и занятия физической культурой и спортом. Личная гигиена. Гигиена обуви и одежды. Закаливание и его значение для растущего организма ребенка. Помощь при ушибе, при растяжении и т.д. Наложение ватно-марлевой повязки. Техника безопасности при занятиях различными видами спорта на стадионе, в спортивном зале.</w:t>
      </w:r>
    </w:p>
    <w:p w:rsidR="000279C0" w:rsidRPr="00054F8B" w:rsidRDefault="000279C0" w:rsidP="002A327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b/>
          <w:iCs/>
          <w:sz w:val="28"/>
          <w:szCs w:val="28"/>
          <w:lang w:eastAsia="ru-RU"/>
        </w:rPr>
        <w:t>Развитие физических качеств.</w:t>
      </w:r>
      <w:r w:rsidRPr="00054F8B">
        <w:rPr>
          <w:rFonts w:ascii="Times New Roman" w:eastAsia="Times New Roman" w:hAnsi="Times New Roman" w:cs="Times New Roman"/>
          <w:iCs/>
          <w:sz w:val="28"/>
          <w:szCs w:val="28"/>
          <w:lang w:eastAsia="ru-RU"/>
        </w:rPr>
        <w:t xml:space="preserve"> Теория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Физические качества: сила, ловкость, выносливость, быстрота.</w:t>
      </w:r>
      <w:r w:rsidR="005A47DD">
        <w:rPr>
          <w:rFonts w:ascii="Times New Roman" w:eastAsia="Times New Roman" w:hAnsi="Times New Roman" w:cs="Times New Roman"/>
          <w:sz w:val="28"/>
          <w:szCs w:val="28"/>
          <w:lang w:eastAsia="ru-RU"/>
        </w:rPr>
        <w:t xml:space="preserve"> </w:t>
      </w:r>
      <w:r w:rsidRPr="00054F8B">
        <w:rPr>
          <w:rFonts w:ascii="Times New Roman" w:eastAsia="Times New Roman" w:hAnsi="Times New Roman" w:cs="Times New Roman"/>
          <w:iCs/>
          <w:sz w:val="28"/>
          <w:szCs w:val="28"/>
          <w:lang w:eastAsia="ru-RU"/>
        </w:rPr>
        <w:t>Практические занятия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Разминка, комплексы упражнений на развитие основных двигательных качеств с использованием спортивного инвентаря: гантели, скакалки, мячи, гимнастические палки, диск «Здоровье». ОРУ на координацию в сочетании с ходьбой и бегом, челночный бег 3X10 м. Прыжки через скакалку.  </w:t>
      </w:r>
      <w:r w:rsidRPr="00054F8B">
        <w:rPr>
          <w:rFonts w:ascii="Times New Roman" w:eastAsia="Times New Roman" w:hAnsi="Times New Roman" w:cs="Times New Roman"/>
          <w:bCs/>
          <w:sz w:val="28"/>
          <w:szCs w:val="28"/>
          <w:lang w:eastAsia="ru-RU"/>
        </w:rPr>
        <w:t>Упражнения без предметов. Упражнения с предметами. Эстафеты.</w:t>
      </w:r>
    </w:p>
    <w:p w:rsidR="000279C0" w:rsidRPr="00054F8B" w:rsidRDefault="000279C0" w:rsidP="002A327F">
      <w:pPr>
        <w:spacing w:after="0" w:line="240" w:lineRule="auto"/>
        <w:ind w:firstLine="567"/>
        <w:jc w:val="both"/>
        <w:rPr>
          <w:rFonts w:ascii="Times New Roman" w:eastAsia="Times New Roman" w:hAnsi="Times New Roman" w:cs="Times New Roman"/>
          <w:b/>
          <w:sz w:val="28"/>
          <w:szCs w:val="28"/>
          <w:lang w:eastAsia="ru-RU"/>
        </w:rPr>
      </w:pPr>
      <w:r w:rsidRPr="00054F8B">
        <w:rPr>
          <w:rFonts w:ascii="Times New Roman" w:eastAsia="Times New Roman" w:hAnsi="Times New Roman" w:cs="Times New Roman"/>
          <w:b/>
          <w:sz w:val="28"/>
          <w:szCs w:val="28"/>
          <w:lang w:eastAsia="ru-RU"/>
        </w:rPr>
        <w:t>Подвижные игры.</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«Биляша» (</w:t>
      </w:r>
      <w:r w:rsidR="00FC7711" w:rsidRPr="00054F8B">
        <w:rPr>
          <w:rFonts w:ascii="Times New Roman" w:eastAsia="Times New Roman" w:hAnsi="Times New Roman" w:cs="Times New Roman"/>
          <w:b/>
          <w:bCs/>
          <w:i/>
          <w:sz w:val="28"/>
          <w:szCs w:val="28"/>
          <w:lang w:eastAsia="ru-RU"/>
        </w:rPr>
        <w:t>марийская игра).</w:t>
      </w:r>
      <w:r w:rsidR="00FC7711" w:rsidRPr="00054F8B">
        <w:rPr>
          <w:rFonts w:ascii="Times New Roman" w:hAnsi="Times New Roman" w:cs="Times New Roman"/>
          <w:sz w:val="28"/>
          <w:szCs w:val="28"/>
        </w:rPr>
        <w:t xml:space="preserve"> Описание</w:t>
      </w:r>
      <w:r w:rsidRPr="00054F8B">
        <w:rPr>
          <w:rFonts w:ascii="Times New Roman" w:hAnsi="Times New Roman" w:cs="Times New Roman"/>
          <w:sz w:val="28"/>
          <w:szCs w:val="28"/>
        </w:rPr>
        <w:t xml:space="preserve">. Чертятся две параллельные линии на расстоянии 4 м одна от другой. Игроки делятся на две команды и становятся шеренгами лицом друг к другу за параллельными линиями. Вызвавшийся по собственному желанию игрок от одной из команд с криком «Биляша!» бежит к другой команде, каждый участник которой вытягивает вперед правую руку. Подбежавший, схватив кого-нибудь за руку, старается перетянуть соперника через площадку за свою линию. Если он перетянет его, то делает своим «пленником», ставя позади себя. Если не перетянет, а сам окажется за чертой другой команды, то становится (как «пленник») за спиной своего победителя. Затем игрока высылает другая команда. Он тоже хватает за руку соперника, которого надеется перетянуть за свою линию. Особенно стремятся перетягивать того, у кого есть «пленник», чтобы в случае победы освободить его. Так команды по очереди высылают своих игроков. Игра кончается тем, что одна команда постепенно перетягивает к себе всех соперников. Во время игры команды подбадривают своих игроков, скандируя их имена. </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Правила</w:t>
      </w:r>
      <w:r w:rsidR="008E3006" w:rsidRPr="00054F8B">
        <w:rPr>
          <w:rFonts w:ascii="Times New Roman" w:hAnsi="Times New Roman" w:cs="Times New Roman"/>
          <w:i/>
          <w:sz w:val="28"/>
          <w:szCs w:val="28"/>
        </w:rPr>
        <w:t xml:space="preserve"> игры</w:t>
      </w:r>
      <w:r w:rsidRPr="00054F8B">
        <w:rPr>
          <w:rFonts w:ascii="Times New Roman" w:hAnsi="Times New Roman" w:cs="Times New Roman"/>
          <w:sz w:val="28"/>
          <w:szCs w:val="28"/>
        </w:rPr>
        <w:t xml:space="preserve">. Для перетягивания можно выбирать любого игрока противоположной команды, никто не должен отдергивать вытянутую вперед руку. Перетягивать можно лишь одной рукой, не помогая второй. Освобожденный пленник возвращается на свое место в команде. </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«Бой петухов» (</w:t>
      </w:r>
      <w:r w:rsidR="00FC7711" w:rsidRPr="00054F8B">
        <w:rPr>
          <w:rFonts w:ascii="Times New Roman" w:eastAsia="Times New Roman" w:hAnsi="Times New Roman" w:cs="Times New Roman"/>
          <w:b/>
          <w:bCs/>
          <w:i/>
          <w:sz w:val="28"/>
          <w:szCs w:val="28"/>
          <w:lang w:eastAsia="ru-RU"/>
        </w:rPr>
        <w:t>марийская игра</w:t>
      </w:r>
      <w:r w:rsidRPr="00054F8B">
        <w:rPr>
          <w:rFonts w:ascii="Times New Roman" w:eastAsia="Times New Roman" w:hAnsi="Times New Roman" w:cs="Times New Roman"/>
          <w:b/>
          <w:bCs/>
          <w:i/>
          <w:sz w:val="28"/>
          <w:szCs w:val="28"/>
          <w:lang w:eastAsia="ru-RU"/>
        </w:rPr>
        <w:t>).</w:t>
      </w:r>
      <w:r w:rsidRPr="00054F8B">
        <w:rPr>
          <w:rFonts w:ascii="Times New Roman" w:hAnsi="Times New Roman" w:cs="Times New Roman"/>
          <w:sz w:val="28"/>
          <w:szCs w:val="28"/>
        </w:rPr>
        <w:t xml:space="preserve"> В Марийском крае эта известная у многих народов игра начала культивироваться в начале 20-х годов нашего века. В 1925 г. она была включена в программу праздника «Неделя физической культуры». С тех пор стала одним из популярных комических состязаний, у которого появляются все новые разновидности. Довольно часто применяется командный вариант игры. </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lastRenderedPageBreak/>
        <w:t xml:space="preserve">Играют дети школьного возраста (на улице в теплое время года или в помещении), от 4 до 20 человек. Для игры требуется ровная площадка шириной 5 м, длиной, соответствующей числу участников. </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Игроки сговариваются, подбирая себе в пару соперника по силам и росту, и таким образом делятся на две команды. Команды выстраиваются в две шеренги одна против другой на расстоянии 1 м, причем соперники из каждой пары стоят друг перед другом. Каждый захватывает ногу, согнутую в колене, за спиной двумя руками. По сигналу руководителя соперники из каждой пары сближаются и начинают толкать друг друга плечом, прыгая на одной ноге. Кому удастся вывести своего соперника из равновесия (соперник стал на обе ноги), тот получает очко, и эта пара выходит из игры. Побеждает команд</w:t>
      </w:r>
      <w:r w:rsidR="005A47DD">
        <w:rPr>
          <w:rFonts w:ascii="Times New Roman" w:hAnsi="Times New Roman" w:cs="Times New Roman"/>
          <w:sz w:val="28"/>
          <w:szCs w:val="28"/>
        </w:rPr>
        <w:t>,</w:t>
      </w:r>
      <w:r w:rsidRPr="00054F8B">
        <w:rPr>
          <w:rFonts w:ascii="Times New Roman" w:hAnsi="Times New Roman" w:cs="Times New Roman"/>
          <w:sz w:val="28"/>
          <w:szCs w:val="28"/>
        </w:rPr>
        <w:t xml:space="preserve"> получившая наибольшее количество очков. </w:t>
      </w:r>
    </w:p>
    <w:p w:rsidR="000279C0" w:rsidRPr="00054F8B" w:rsidRDefault="000279C0"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 xml:space="preserve">Правила. </w:t>
      </w:r>
      <w:r w:rsidRPr="00054F8B">
        <w:rPr>
          <w:rFonts w:ascii="Times New Roman" w:hAnsi="Times New Roman" w:cs="Times New Roman"/>
          <w:sz w:val="28"/>
          <w:szCs w:val="28"/>
        </w:rPr>
        <w:t xml:space="preserve">Толкать можно соперника только своей пары. Толкать разрешается только плечом в плечо. За толкание головой и за другие непредусмотренные приемы участник объявляется потерпевшим поражение. </w:t>
      </w:r>
    </w:p>
    <w:p w:rsidR="000279C0" w:rsidRPr="00054F8B" w:rsidRDefault="000279C0" w:rsidP="002A327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«Олени и пастухи» (игра народов ханты-манси</w:t>
      </w:r>
      <w:r w:rsidR="00E41424" w:rsidRPr="00054F8B">
        <w:rPr>
          <w:rFonts w:ascii="Times New Roman" w:eastAsia="Times New Roman" w:hAnsi="Times New Roman" w:cs="Times New Roman"/>
          <w:b/>
          <w:bCs/>
          <w:i/>
          <w:sz w:val="28"/>
          <w:szCs w:val="28"/>
          <w:lang w:eastAsia="ru-RU"/>
        </w:rPr>
        <w:t>)</w:t>
      </w:r>
      <w:r w:rsidRPr="00054F8B">
        <w:rPr>
          <w:rFonts w:ascii="Times New Roman" w:eastAsia="Times New Roman" w:hAnsi="Times New Roman" w:cs="Times New Roman"/>
          <w:b/>
          <w:bCs/>
          <w:i/>
          <w:sz w:val="28"/>
          <w:szCs w:val="28"/>
          <w:lang w:eastAsia="ru-RU"/>
        </w:rPr>
        <w:t xml:space="preserve">. </w:t>
      </w:r>
      <w:r w:rsidRPr="00054F8B">
        <w:rPr>
          <w:rFonts w:ascii="Times New Roman" w:hAnsi="Times New Roman" w:cs="Times New Roman"/>
          <w:color w:val="000000"/>
          <w:sz w:val="28"/>
          <w:szCs w:val="28"/>
        </w:rPr>
        <w:t>Все игроки — олени, на головах у них атри</w:t>
      </w:r>
      <w:r w:rsidRPr="00054F8B">
        <w:rPr>
          <w:rFonts w:ascii="Times New Roman" w:hAnsi="Times New Roman" w:cs="Times New Roman"/>
          <w:color w:val="000000"/>
          <w:sz w:val="28"/>
          <w:szCs w:val="28"/>
        </w:rPr>
        <w:softHyphen/>
        <w:t>буты, имитирующие оленьи рога. Двое веду</w:t>
      </w:r>
      <w:r w:rsidRPr="00054F8B">
        <w:rPr>
          <w:rFonts w:ascii="Times New Roman" w:hAnsi="Times New Roman" w:cs="Times New Roman"/>
          <w:color w:val="000000"/>
          <w:sz w:val="28"/>
          <w:szCs w:val="28"/>
        </w:rPr>
        <w:softHyphen/>
        <w:t xml:space="preserve">щих — пастухи — стоят на противоположных сторонах площадки, в руках у них </w:t>
      </w:r>
      <w:r w:rsidRPr="00054F8B">
        <w:rPr>
          <w:rFonts w:ascii="Times New Roman" w:hAnsi="Times New Roman" w:cs="Times New Roman"/>
          <w:i/>
          <w:iCs/>
          <w:color w:val="000000"/>
          <w:sz w:val="28"/>
          <w:szCs w:val="28"/>
        </w:rPr>
        <w:t>маут</w:t>
      </w:r>
      <w:r w:rsidR="005A47DD">
        <w:rPr>
          <w:rFonts w:ascii="Times New Roman" w:hAnsi="Times New Roman" w:cs="Times New Roman"/>
          <w:i/>
          <w:iCs/>
          <w:color w:val="000000"/>
          <w:sz w:val="28"/>
          <w:szCs w:val="28"/>
        </w:rPr>
        <w:t xml:space="preserve"> </w:t>
      </w:r>
      <w:r w:rsidRPr="00054F8B">
        <w:rPr>
          <w:rFonts w:ascii="Times New Roman" w:hAnsi="Times New Roman" w:cs="Times New Roman"/>
          <w:color w:val="000000"/>
          <w:sz w:val="28"/>
          <w:szCs w:val="28"/>
        </w:rPr>
        <w:t>(картонное кольцо или длинная веревка с пет</w:t>
      </w:r>
      <w:r w:rsidRPr="00054F8B">
        <w:rPr>
          <w:rFonts w:ascii="Times New Roman" w:hAnsi="Times New Roman" w:cs="Times New Roman"/>
          <w:color w:val="000000"/>
          <w:sz w:val="28"/>
          <w:szCs w:val="28"/>
        </w:rPr>
        <w:softHyphen/>
        <w:t xml:space="preserve">лей). Игроки-олени бегают по кругу гурьбой, а пастухи стараются накинуть им на рога маут. Рога могут имитировать и веточки, которые дети держат в руках. </w:t>
      </w:r>
    </w:p>
    <w:p w:rsidR="00911737" w:rsidRPr="00054F8B" w:rsidRDefault="000279C0" w:rsidP="002A327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i/>
          <w:color w:val="000000"/>
          <w:sz w:val="28"/>
          <w:szCs w:val="28"/>
        </w:rPr>
        <w:t>Правила</w:t>
      </w:r>
      <w:r w:rsidR="008E3006" w:rsidRPr="00054F8B">
        <w:rPr>
          <w:rFonts w:ascii="Times New Roman" w:hAnsi="Times New Roman" w:cs="Times New Roman"/>
          <w:i/>
          <w:color w:val="000000"/>
          <w:sz w:val="28"/>
          <w:szCs w:val="28"/>
        </w:rPr>
        <w:t xml:space="preserve"> игры</w:t>
      </w:r>
      <w:r w:rsidRPr="00054F8B">
        <w:rPr>
          <w:rFonts w:ascii="Times New Roman" w:hAnsi="Times New Roman" w:cs="Times New Roman"/>
          <w:i/>
          <w:color w:val="000000"/>
          <w:sz w:val="28"/>
          <w:szCs w:val="28"/>
        </w:rPr>
        <w:t xml:space="preserve">. </w:t>
      </w:r>
      <w:r w:rsidRPr="00054F8B">
        <w:rPr>
          <w:rFonts w:ascii="Times New Roman" w:hAnsi="Times New Roman" w:cs="Times New Roman"/>
          <w:color w:val="000000"/>
          <w:sz w:val="28"/>
          <w:szCs w:val="28"/>
        </w:rPr>
        <w:t>Бегать надо легко, уверты</w:t>
      </w:r>
      <w:r w:rsidRPr="00054F8B">
        <w:rPr>
          <w:rFonts w:ascii="Times New Roman" w:hAnsi="Times New Roman" w:cs="Times New Roman"/>
          <w:color w:val="000000"/>
          <w:sz w:val="28"/>
          <w:szCs w:val="28"/>
        </w:rPr>
        <w:softHyphen/>
        <w:t>ваясь от маута. Набрасывать маут можно только на рога. Каждый пастух сам выбирает момент для набрасывания маута</w:t>
      </w:r>
      <w:r w:rsidR="00911737" w:rsidRPr="00054F8B">
        <w:rPr>
          <w:rFonts w:ascii="Times New Roman" w:hAnsi="Times New Roman" w:cs="Times New Roman"/>
          <w:color w:val="000000"/>
          <w:sz w:val="28"/>
          <w:szCs w:val="28"/>
        </w:rPr>
        <w:t>.</w:t>
      </w:r>
    </w:p>
    <w:p w:rsidR="00E41424" w:rsidRPr="00054F8B" w:rsidRDefault="00E41424" w:rsidP="002A327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«Нарты-сани» (игра народов ханты-манси).</w:t>
      </w:r>
      <w:r w:rsidR="005A47DD">
        <w:rPr>
          <w:rFonts w:ascii="Times New Roman" w:eastAsia="Times New Roman" w:hAnsi="Times New Roman" w:cs="Times New Roman"/>
          <w:b/>
          <w:bCs/>
          <w:i/>
          <w:sz w:val="28"/>
          <w:szCs w:val="28"/>
          <w:lang w:eastAsia="ru-RU"/>
        </w:rPr>
        <w:t xml:space="preserve"> </w:t>
      </w:r>
      <w:r w:rsidRPr="00054F8B">
        <w:rPr>
          <w:rFonts w:ascii="Times New Roman" w:eastAsia="Calibri" w:hAnsi="Times New Roman" w:cs="Times New Roman"/>
          <w:color w:val="000000"/>
          <w:sz w:val="28"/>
          <w:szCs w:val="28"/>
        </w:rPr>
        <w:t>Двое игроков бегут и прыгают через нарты, поставленные друг от друга на расстоянии 1 м. Нарты-сани имеют длину 1 м, ширину 30—40 см, высоту 20 см. Сделать их можно из картона. Выигрывает тот, кто быстрее при</w:t>
      </w:r>
      <w:r w:rsidRPr="00054F8B">
        <w:rPr>
          <w:rFonts w:ascii="Times New Roman" w:eastAsia="Calibri" w:hAnsi="Times New Roman" w:cs="Times New Roman"/>
          <w:color w:val="000000"/>
          <w:sz w:val="28"/>
          <w:szCs w:val="28"/>
        </w:rPr>
        <w:softHyphen/>
        <w:t xml:space="preserve">бежит и не заденет нарты. </w:t>
      </w:r>
    </w:p>
    <w:p w:rsidR="00E41424" w:rsidRPr="00054F8B" w:rsidRDefault="00E41424" w:rsidP="002A327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054F8B">
        <w:rPr>
          <w:rFonts w:ascii="Times New Roman" w:eastAsia="Calibri" w:hAnsi="Times New Roman" w:cs="Times New Roman"/>
          <w:i/>
          <w:color w:val="000000"/>
          <w:sz w:val="28"/>
          <w:szCs w:val="28"/>
        </w:rPr>
        <w:t>Правил</w:t>
      </w:r>
      <w:r w:rsidRPr="00054F8B">
        <w:rPr>
          <w:rFonts w:ascii="Times New Roman" w:hAnsi="Times New Roman" w:cs="Times New Roman"/>
          <w:i/>
          <w:color w:val="000000"/>
          <w:sz w:val="28"/>
          <w:szCs w:val="28"/>
        </w:rPr>
        <w:t xml:space="preserve">а. </w:t>
      </w:r>
      <w:r w:rsidRPr="00054F8B">
        <w:rPr>
          <w:rFonts w:ascii="Times New Roman" w:eastAsia="Calibri" w:hAnsi="Times New Roman" w:cs="Times New Roman"/>
          <w:color w:val="000000"/>
          <w:sz w:val="28"/>
          <w:szCs w:val="28"/>
        </w:rPr>
        <w:t xml:space="preserve"> Бежать надо от черты до черты по сигналу «Беги!». Сначала ставят двое нарт (саней), затем можно добавить еще двое.</w:t>
      </w:r>
    </w:p>
    <w:p w:rsidR="00E41424" w:rsidRPr="00054F8B" w:rsidRDefault="00E41424" w:rsidP="002A327F">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«Оленьи упряжки» (игра народов ханты-манси</w:t>
      </w:r>
      <w:r w:rsidR="00FC7711" w:rsidRPr="00054F8B">
        <w:rPr>
          <w:rFonts w:ascii="Times New Roman" w:eastAsia="Times New Roman" w:hAnsi="Times New Roman" w:cs="Times New Roman"/>
          <w:b/>
          <w:bCs/>
          <w:i/>
          <w:sz w:val="28"/>
          <w:szCs w:val="28"/>
          <w:lang w:eastAsia="ru-RU"/>
        </w:rPr>
        <w:t>).</w:t>
      </w:r>
      <w:r w:rsidR="00FC7711" w:rsidRPr="00054F8B">
        <w:rPr>
          <w:rFonts w:ascii="Times New Roman" w:eastAsia="Calibri" w:hAnsi="Times New Roman" w:cs="Times New Roman"/>
          <w:color w:val="000000"/>
          <w:sz w:val="28"/>
          <w:szCs w:val="28"/>
        </w:rPr>
        <w:t xml:space="preserve"> Играющие</w:t>
      </w:r>
      <w:r w:rsidRPr="00054F8B">
        <w:rPr>
          <w:rFonts w:ascii="Times New Roman" w:eastAsia="Calibri" w:hAnsi="Times New Roman" w:cs="Times New Roman"/>
          <w:color w:val="000000"/>
          <w:sz w:val="28"/>
          <w:szCs w:val="28"/>
        </w:rPr>
        <w:t xml:space="preserve"> стоят вдоль стены комнаты или вдоль одной из сторон площадки по двое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w:t>
      </w:r>
      <w:r w:rsidRPr="00054F8B">
        <w:rPr>
          <w:rFonts w:ascii="Times New Roman" w:eastAsia="Calibri" w:hAnsi="Times New Roman" w:cs="Times New Roman"/>
          <w:color w:val="000000"/>
          <w:sz w:val="28"/>
          <w:szCs w:val="28"/>
        </w:rPr>
        <w:softHyphen/>
        <w:t>ходят ручей по мостику. Доехав до стойбища (до противоположной стороны комнаты или площадки), каюры отпускают своих оленей погулять. По сигналу «Олени далеко, ловите своих оленей!» каждый игрок-каюр ловит свою пару.</w:t>
      </w:r>
    </w:p>
    <w:p w:rsidR="00E41424" w:rsidRPr="00054F8B" w:rsidRDefault="00E41424" w:rsidP="002A327F">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i/>
          <w:color w:val="000000"/>
          <w:sz w:val="28"/>
          <w:szCs w:val="28"/>
        </w:rPr>
        <w:t>Правила</w:t>
      </w:r>
      <w:r w:rsidR="008E3006" w:rsidRPr="00054F8B">
        <w:rPr>
          <w:rFonts w:ascii="Times New Roman" w:eastAsia="Calibri" w:hAnsi="Times New Roman" w:cs="Times New Roman"/>
          <w:i/>
          <w:color w:val="000000"/>
          <w:sz w:val="28"/>
          <w:szCs w:val="28"/>
        </w:rPr>
        <w:t xml:space="preserve"> игры</w:t>
      </w:r>
      <w:r w:rsidRPr="00054F8B">
        <w:rPr>
          <w:rFonts w:ascii="Times New Roman" w:hAnsi="Times New Roman" w:cs="Times New Roman"/>
          <w:i/>
          <w:color w:val="000000"/>
          <w:sz w:val="28"/>
          <w:szCs w:val="28"/>
        </w:rPr>
        <w:t xml:space="preserve">. </w:t>
      </w:r>
      <w:r w:rsidRPr="00054F8B">
        <w:rPr>
          <w:rFonts w:ascii="Times New Roman" w:eastAsia="Calibri" w:hAnsi="Times New Roman" w:cs="Times New Roman"/>
          <w:color w:val="000000"/>
          <w:sz w:val="28"/>
          <w:szCs w:val="28"/>
        </w:rPr>
        <w:t>Преодолевая препятст</w:t>
      </w:r>
      <w:r w:rsidRPr="00054F8B">
        <w:rPr>
          <w:rFonts w:ascii="Times New Roman" w:eastAsia="Calibri" w:hAnsi="Times New Roman" w:cs="Times New Roman"/>
          <w:color w:val="000000"/>
          <w:sz w:val="28"/>
          <w:szCs w:val="28"/>
        </w:rPr>
        <w:softHyphen/>
        <w:t>вия, каюр не должен терять свою упряжку. Олень считается пойманным, если каюр его осалил.</w:t>
      </w:r>
    </w:p>
    <w:p w:rsidR="00E41424" w:rsidRPr="00054F8B" w:rsidRDefault="00FC7711" w:rsidP="002A327F">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054F8B">
        <w:rPr>
          <w:rFonts w:ascii="Times New Roman" w:eastAsia="Calibri" w:hAnsi="Times New Roman" w:cs="Times New Roman"/>
          <w:bCs/>
          <w:i/>
          <w:iCs/>
          <w:color w:val="000000"/>
          <w:sz w:val="28"/>
          <w:szCs w:val="28"/>
        </w:rPr>
        <w:t>Вариант.</w:t>
      </w:r>
      <w:r w:rsidRPr="00054F8B">
        <w:rPr>
          <w:rFonts w:ascii="Times New Roman" w:eastAsia="Calibri" w:hAnsi="Times New Roman" w:cs="Times New Roman"/>
          <w:color w:val="000000"/>
          <w:sz w:val="28"/>
          <w:szCs w:val="28"/>
        </w:rPr>
        <w:t xml:space="preserve"> Две</w:t>
      </w:r>
      <w:r w:rsidR="00E41424" w:rsidRPr="00054F8B">
        <w:rPr>
          <w:rFonts w:ascii="Times New Roman" w:eastAsia="Calibri" w:hAnsi="Times New Roman" w:cs="Times New Roman"/>
          <w:color w:val="000000"/>
          <w:sz w:val="28"/>
          <w:szCs w:val="28"/>
        </w:rPr>
        <w:t xml:space="preserve">-три упряжки оленей стоят вдоль линии. На противоположном конце площадки флажки. По сигналу (хлопок, удар в бубен) упряжки оленей бегут к флажку. Чья упряжка первой добежит до </w:t>
      </w:r>
      <w:r w:rsidR="00E41424" w:rsidRPr="00054F8B">
        <w:rPr>
          <w:rFonts w:ascii="Times New Roman" w:eastAsia="Calibri" w:hAnsi="Times New Roman" w:cs="Times New Roman"/>
          <w:color w:val="000000"/>
          <w:sz w:val="28"/>
          <w:szCs w:val="28"/>
        </w:rPr>
        <w:lastRenderedPageBreak/>
        <w:t>флажка, та и побеждает. Аналогично можно провести игру «Собачьи упряжки». Этот вид характерен для бере</w:t>
      </w:r>
      <w:r w:rsidR="00E41424" w:rsidRPr="00054F8B">
        <w:rPr>
          <w:rFonts w:ascii="Times New Roman" w:eastAsia="Calibri" w:hAnsi="Times New Roman" w:cs="Times New Roman"/>
          <w:color w:val="000000"/>
          <w:sz w:val="28"/>
          <w:szCs w:val="28"/>
        </w:rPr>
        <w:softHyphen/>
        <w:t>говых чукчей.</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ab/>
      </w:r>
      <w:r w:rsidRPr="00054F8B">
        <w:rPr>
          <w:rFonts w:ascii="Times New Roman" w:hAnsi="Times New Roman" w:cs="Times New Roman"/>
          <w:b/>
          <w:i/>
          <w:sz w:val="28"/>
          <w:szCs w:val="28"/>
        </w:rPr>
        <w:t xml:space="preserve">«Бег волоча </w:t>
      </w:r>
      <w:r w:rsidR="00FC7711" w:rsidRPr="00054F8B">
        <w:rPr>
          <w:rFonts w:ascii="Times New Roman" w:hAnsi="Times New Roman" w:cs="Times New Roman"/>
          <w:b/>
          <w:i/>
          <w:sz w:val="28"/>
          <w:szCs w:val="28"/>
        </w:rPr>
        <w:t>ноги» (</w:t>
      </w:r>
      <w:r w:rsidRPr="00054F8B">
        <w:rPr>
          <w:rFonts w:ascii="Times New Roman" w:hAnsi="Times New Roman" w:cs="Times New Roman"/>
          <w:b/>
          <w:i/>
          <w:sz w:val="28"/>
          <w:szCs w:val="28"/>
        </w:rPr>
        <w:t>«Когтекхабешадар») (чеченская народная игра).</w:t>
      </w:r>
      <w:r w:rsidR="005A47DD">
        <w:rPr>
          <w:rFonts w:ascii="Times New Roman" w:hAnsi="Times New Roman" w:cs="Times New Roman"/>
          <w:b/>
          <w:i/>
          <w:sz w:val="28"/>
          <w:szCs w:val="28"/>
        </w:rPr>
        <w:t xml:space="preserve"> </w:t>
      </w:r>
      <w:r w:rsidRPr="00054F8B">
        <w:rPr>
          <w:rFonts w:ascii="Times New Roman" w:hAnsi="Times New Roman" w:cs="Times New Roman"/>
          <w:sz w:val="28"/>
          <w:szCs w:val="28"/>
        </w:rPr>
        <w:t xml:space="preserve">Условия труда горца требуют умения хорошо ходить в горах, в лесу. Это умение особенно важно было при перегоне отар, стад и табунов с одного места на другое по склонам крутых гор, в любое время года и в любую погоду. Игра «Бег волоча ногу» представляет собой игру-состязание, хорошо развивающую такое умение. Играют дети школьного возраста, от 6 до 40 человек.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Участники делятся на две команды: «охотников» и «зверей». Каждый «охотник» выбирает себе партнера из команды «зверей» и играет с ним до конца игры. На площадке проводятся три параллельные линии. Первая из них - старт для «охотников», вторая - старт для «зверей», третья - финиш. Расстояние между линиями зависит от размера площадки и состава играющих. «Охотники» и «звери» принимают на старте исходное положение: упор присев, одна нога в сторону (рис. 1). По сигналу начинается бег (на руках и одной ноге, волоча вторую ногу) «охотников» и «зверей». Каждый «охотник», крича: «Лови! Догоняй!», - стремится до финишной линии догнать своего партнера</w:t>
      </w:r>
      <w:r w:rsidR="00FC7711">
        <w:rPr>
          <w:rFonts w:ascii="Times New Roman" w:hAnsi="Times New Roman" w:cs="Times New Roman"/>
          <w:sz w:val="28"/>
          <w:szCs w:val="28"/>
        </w:rPr>
        <w:t xml:space="preserve"> </w:t>
      </w:r>
      <w:r w:rsidR="00FC7711" w:rsidRPr="00054F8B">
        <w:rPr>
          <w:rFonts w:ascii="Times New Roman" w:hAnsi="Times New Roman" w:cs="Times New Roman"/>
          <w:sz w:val="28"/>
          <w:szCs w:val="28"/>
        </w:rPr>
        <w:t>- «</w:t>
      </w:r>
      <w:r w:rsidRPr="00054F8B">
        <w:rPr>
          <w:rFonts w:ascii="Times New Roman" w:hAnsi="Times New Roman" w:cs="Times New Roman"/>
          <w:sz w:val="28"/>
          <w:szCs w:val="28"/>
        </w:rPr>
        <w:t xml:space="preserve">зверя». Непойманные «звери», а также догнавшие своих «зверей» «охотники» считаются победителями. Проигравшие катают победителей на спине условленное расстояние.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Правил</w:t>
      </w:r>
      <w:r w:rsidR="008E3006" w:rsidRPr="00054F8B">
        <w:rPr>
          <w:rFonts w:ascii="Times New Roman" w:hAnsi="Times New Roman" w:cs="Times New Roman"/>
          <w:i/>
          <w:sz w:val="28"/>
          <w:szCs w:val="28"/>
        </w:rPr>
        <w:t>а игры</w:t>
      </w:r>
      <w:r w:rsidRPr="00054F8B">
        <w:rPr>
          <w:rFonts w:ascii="Times New Roman" w:hAnsi="Times New Roman" w:cs="Times New Roman"/>
          <w:i/>
          <w:sz w:val="28"/>
          <w:szCs w:val="28"/>
        </w:rPr>
        <w:t xml:space="preserve">. </w:t>
      </w:r>
      <w:r w:rsidRPr="00054F8B">
        <w:rPr>
          <w:rFonts w:ascii="Times New Roman" w:hAnsi="Times New Roman" w:cs="Times New Roman"/>
          <w:sz w:val="28"/>
          <w:szCs w:val="28"/>
        </w:rPr>
        <w:t xml:space="preserve">«Охотник» или «зверь», начавший бег с линии старта до сигнала руководителя (вожака) игры, считается проигравшим.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Ловить можно только до линии финиша.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Игрок, изменивший во время бега положение упор присев одна нога в сторону, считается проигравшим.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ab/>
        <w:t>«</w:t>
      </w:r>
      <w:r w:rsidRPr="00054F8B">
        <w:rPr>
          <w:rFonts w:ascii="Times New Roman" w:hAnsi="Times New Roman" w:cs="Times New Roman"/>
          <w:b/>
          <w:i/>
          <w:sz w:val="28"/>
          <w:szCs w:val="28"/>
        </w:rPr>
        <w:t>Игра в колышки» («Хрокхехловзар») (ингушская народная игра.).</w:t>
      </w:r>
      <w:r w:rsidRPr="00054F8B">
        <w:rPr>
          <w:rFonts w:ascii="Times New Roman" w:hAnsi="Times New Roman" w:cs="Times New Roman"/>
          <w:sz w:val="28"/>
          <w:szCs w:val="28"/>
        </w:rPr>
        <w:t xml:space="preserve"> Эта игра, которая в прошлом была распространена по всей территории Чечено-Ингушетии, теперь бытует в предгорных селениях, где много леса. Игра проводится во дворах, на улицах или за околицей деревни, когда земля еще сырая. Играют, как правило, мальчики от 6 лет до подросткового возраста (молодежь и взрослые являются арбитрами при возникновении споров). Количество участников - не более 20 человек. Каждый должен иметь по 5-10 колышков (из крепких пород дерева: акации, граба, кизила, яблони и др.). Длина колышка - 40-75 см, в зависимости от возраста играющих, толщина - 3-5 см. </w:t>
      </w:r>
      <w:r w:rsidR="00FC7711" w:rsidRPr="00054F8B">
        <w:rPr>
          <w:rFonts w:ascii="Times New Roman" w:hAnsi="Times New Roman" w:cs="Times New Roman"/>
          <w:sz w:val="28"/>
          <w:szCs w:val="28"/>
        </w:rPr>
        <w:t>С одной стороны,</w:t>
      </w:r>
      <w:r w:rsidRPr="00054F8B">
        <w:rPr>
          <w:rFonts w:ascii="Times New Roman" w:hAnsi="Times New Roman" w:cs="Times New Roman"/>
          <w:sz w:val="28"/>
          <w:szCs w:val="28"/>
        </w:rPr>
        <w:t xml:space="preserve"> колышки заостряются. Заостренный конец колышка прижигается на костре, чтобы не притуплялся во время игры. Противоположный конец очищается от коры. В процессе игры он несколько утончается и отшлифовывается (рис. 3).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Участники определяют по жребию очередность вступления в игру. Первый по жребию с размаху бросает свой колышек, стремясь воткнуть его в землю. Следующие по жребию, загоняя свои колышки в землю, стараются сбить один или одновременно несколько уже забитых колышков.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В процессе игры у каждого по колышку. Если колышек после броска первым игроком упадет плашмя, хозяин этого колышка выбывает из игры, а </w:t>
      </w:r>
      <w:r w:rsidRPr="00054F8B">
        <w:rPr>
          <w:rFonts w:ascii="Times New Roman" w:hAnsi="Times New Roman" w:cs="Times New Roman"/>
          <w:sz w:val="28"/>
          <w:szCs w:val="28"/>
        </w:rPr>
        <w:lastRenderedPageBreak/>
        <w:t xml:space="preserve">хозяин сбитого колышка теряет очко. Если при очередном ударе колышек бьющего падает, а не втыкается в землю, то все остальные выдергивают из земли свои колышки и бивший начинает как штрафник очередной кон.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Тот, кто во время игры теряет обусловленное договором количество колышков, выбывает из игры, а выигравший все колышки считается победителем. </w:t>
      </w:r>
    </w:p>
    <w:p w:rsidR="00E41424" w:rsidRPr="00054F8B" w:rsidRDefault="00E41424" w:rsidP="002A327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Правила</w:t>
      </w:r>
      <w:r w:rsidR="008E3006" w:rsidRPr="00054F8B">
        <w:rPr>
          <w:rFonts w:ascii="Times New Roman" w:hAnsi="Times New Roman" w:cs="Times New Roman"/>
          <w:i/>
          <w:sz w:val="28"/>
          <w:szCs w:val="28"/>
        </w:rPr>
        <w:t xml:space="preserve"> игры</w:t>
      </w:r>
      <w:r w:rsidRPr="00054F8B">
        <w:rPr>
          <w:rFonts w:ascii="Times New Roman" w:hAnsi="Times New Roman" w:cs="Times New Roman"/>
          <w:i/>
          <w:sz w:val="28"/>
          <w:szCs w:val="28"/>
        </w:rPr>
        <w:t xml:space="preserve">. </w:t>
      </w:r>
      <w:r w:rsidRPr="00054F8B">
        <w:rPr>
          <w:rFonts w:ascii="Times New Roman" w:hAnsi="Times New Roman" w:cs="Times New Roman"/>
          <w:sz w:val="28"/>
          <w:szCs w:val="28"/>
        </w:rPr>
        <w:t xml:space="preserve">Должна строго соблюдаться очередность в игре. Каждый раз игрок имеет право на один бросок колышка, затем уступает место следующему. Вбивать колышек можно любым приемом. Если колышек соперника после очередного удара наклонился, а не упал на землю, то по договоренности измеряется расстояние между верхним концом колышка и землей. Если это расстояние меньше ширины ладони бьющего, то колышек «выходит из игры». Очередной игрок имеет право сбивать любой из стоящих колышков.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Если очередной бьющий сбивает на землю несколько колышков, то забирает их себе, а их владельцы теряют по 1 очку. </w:t>
      </w:r>
    </w:p>
    <w:p w:rsidR="00E41424" w:rsidRPr="00054F8B" w:rsidRDefault="00E41424"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ab/>
      </w:r>
      <w:r w:rsidRPr="00054F8B">
        <w:rPr>
          <w:rFonts w:ascii="Times New Roman" w:hAnsi="Times New Roman" w:cs="Times New Roman"/>
          <w:b/>
          <w:i/>
          <w:sz w:val="28"/>
          <w:szCs w:val="28"/>
        </w:rPr>
        <w:t>«Акеброу» (абхазская игра</w:t>
      </w:r>
      <w:r w:rsidR="00FC7711" w:rsidRPr="00054F8B">
        <w:rPr>
          <w:rFonts w:ascii="Times New Roman" w:hAnsi="Times New Roman" w:cs="Times New Roman"/>
          <w:b/>
          <w:i/>
          <w:sz w:val="28"/>
          <w:szCs w:val="28"/>
        </w:rPr>
        <w:t>).</w:t>
      </w:r>
      <w:r w:rsidR="00FC7711" w:rsidRPr="00054F8B">
        <w:rPr>
          <w:rFonts w:ascii="Times New Roman" w:hAnsi="Times New Roman" w:cs="Times New Roman"/>
          <w:sz w:val="28"/>
          <w:szCs w:val="28"/>
        </w:rPr>
        <w:t xml:space="preserve"> Играют</w:t>
      </w:r>
      <w:r w:rsidRPr="00054F8B">
        <w:rPr>
          <w:rFonts w:ascii="Times New Roman" w:hAnsi="Times New Roman" w:cs="Times New Roman"/>
          <w:sz w:val="28"/>
          <w:szCs w:val="28"/>
        </w:rPr>
        <w:t xml:space="preserve"> 2 игрока. Необходимы 2 палки длиной от 80 см до 1 м и 1 палочка длиной до 30 см. У места начала игры воткнута под углом в землю одна из длинных палок. По жребию, один из игроков держит другую длинную палку, находящуюся в вертикальном положении, за конец. На сжатый кулак, держащий палку, кладется палочка. Движением руки игрок подбрасывает палочку вверх и старается ударом длинной палки отбросить ее как можно дальше, после чего прикладывает палку к воткнутой в землю под углом длинной палке, составляя "амбу". Другой игрок старается поймать летящую палочку или берет ее с места падения и бросает обратно, чтобы сбить "амбу", т. е. попасть в нее. Если "амба" сбита или брошенная палочка упала на расстоянии, равном длине палочки от "амбы", то они меняются ролями, а если нет, игра продолжается снова. Выигрывает тот, чья "амба" простоит дольше не сбитой. </w:t>
      </w:r>
    </w:p>
    <w:p w:rsidR="00E41424" w:rsidRPr="00054F8B" w:rsidRDefault="00E41424" w:rsidP="002A327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Правила</w:t>
      </w:r>
      <w:r w:rsidR="008E3006" w:rsidRPr="00054F8B">
        <w:rPr>
          <w:rFonts w:ascii="Times New Roman" w:hAnsi="Times New Roman" w:cs="Times New Roman"/>
          <w:i/>
          <w:sz w:val="28"/>
          <w:szCs w:val="28"/>
        </w:rPr>
        <w:t xml:space="preserve"> игры</w:t>
      </w:r>
      <w:r w:rsidRPr="00054F8B">
        <w:rPr>
          <w:rFonts w:ascii="Times New Roman" w:hAnsi="Times New Roman" w:cs="Times New Roman"/>
          <w:i/>
          <w:sz w:val="28"/>
          <w:szCs w:val="28"/>
        </w:rPr>
        <w:t xml:space="preserve">: </w:t>
      </w:r>
      <w:r w:rsidRPr="00054F8B">
        <w:rPr>
          <w:rFonts w:ascii="Times New Roman" w:hAnsi="Times New Roman" w:cs="Times New Roman"/>
          <w:sz w:val="28"/>
          <w:szCs w:val="28"/>
        </w:rPr>
        <w:t>1) игроку даются 3 попытки, для удара палкой он не имеет права делать более 1 шага; 2) палочку нужно бросить в лицевую сторону ударом снизу; 3) противоположный игрок независимо от того, поймал или взял с земли палку, бросает ее в "амбу" любым способом, делая только 1 шаг.</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ab/>
      </w:r>
      <w:r w:rsidRPr="00054F8B">
        <w:rPr>
          <w:rFonts w:ascii="Times New Roman" w:eastAsia="Times New Roman" w:hAnsi="Times New Roman" w:cs="Times New Roman"/>
          <w:b/>
          <w:bCs/>
          <w:i/>
          <w:sz w:val="28"/>
          <w:szCs w:val="28"/>
          <w:lang w:eastAsia="ru-RU"/>
        </w:rPr>
        <w:t>«Мяч и ямка» (</w:t>
      </w:r>
      <w:r w:rsidR="00FC7711" w:rsidRPr="00054F8B">
        <w:rPr>
          <w:rFonts w:ascii="Times New Roman" w:eastAsia="Times New Roman" w:hAnsi="Times New Roman" w:cs="Times New Roman"/>
          <w:b/>
          <w:bCs/>
          <w:i/>
          <w:sz w:val="28"/>
          <w:szCs w:val="28"/>
          <w:lang w:eastAsia="ru-RU"/>
        </w:rPr>
        <w:t>удмуртская игра</w:t>
      </w:r>
      <w:r w:rsidRPr="00054F8B">
        <w:rPr>
          <w:rFonts w:ascii="Times New Roman" w:eastAsia="Times New Roman" w:hAnsi="Times New Roman" w:cs="Times New Roman"/>
          <w:b/>
          <w:bCs/>
          <w:i/>
          <w:sz w:val="28"/>
          <w:szCs w:val="28"/>
          <w:lang w:eastAsia="ru-RU"/>
        </w:rPr>
        <w:t>).</w:t>
      </w:r>
      <w:r w:rsidRPr="00054F8B">
        <w:rPr>
          <w:rFonts w:ascii="Times New Roman" w:hAnsi="Times New Roman" w:cs="Times New Roman"/>
          <w:sz w:val="28"/>
          <w:szCs w:val="28"/>
        </w:rPr>
        <w:t xml:space="preserve"> В «Мяч и ямку» обычно играют дошкольники и младшие школьники, собравшись по 3-5 человек, на небольшой ровной площадке (примерно 5X10 м</w:t>
      </w:r>
      <w:r w:rsidR="00FC7711" w:rsidRPr="00054F8B">
        <w:rPr>
          <w:rFonts w:ascii="Times New Roman" w:hAnsi="Times New Roman" w:cs="Times New Roman"/>
          <w:sz w:val="28"/>
          <w:szCs w:val="28"/>
        </w:rPr>
        <w:t>). Для</w:t>
      </w:r>
      <w:r w:rsidRPr="00054F8B">
        <w:rPr>
          <w:rFonts w:ascii="Times New Roman" w:hAnsi="Times New Roman" w:cs="Times New Roman"/>
          <w:sz w:val="28"/>
          <w:szCs w:val="28"/>
        </w:rPr>
        <w:t xml:space="preserve"> игры требуется мячик (лучше маленький).</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На земле чертят круг (диаметр 1,5-2 м). В нем в произвольном порядке делают небольшие ямки (для каждого игрока - своя), чтобы мяч, закатившись в одну из них, мог остановиться. Желательно, чтобы все ямки были одинакового размера. Каждый играющий кладет цветное стеклышко или камешек в свою ямку, чтобы пометить ее. После этого один из играющих отходит от круга в любую сторону на 3-5 м (как договорятся) и катит по земле мяч в круг. В чью ямку он закатится, тот катает следующим. Так </w:t>
      </w:r>
      <w:r w:rsidRPr="00054F8B">
        <w:rPr>
          <w:rFonts w:ascii="Times New Roman" w:hAnsi="Times New Roman" w:cs="Times New Roman"/>
          <w:sz w:val="28"/>
          <w:szCs w:val="28"/>
        </w:rPr>
        <w:lastRenderedPageBreak/>
        <w:t>играют, пока не надоест. Победителей в этой игре обычно не выделяют, но можно подсчитывать, сколько раз кто катал мяч, и в соответствии с этим начислять очки.</w:t>
      </w:r>
    </w:p>
    <w:p w:rsidR="008E3006" w:rsidRPr="00054F8B" w:rsidRDefault="008E3006" w:rsidP="002A327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Правила игры.</w:t>
      </w:r>
      <w:r w:rsidR="005A47DD">
        <w:rPr>
          <w:rFonts w:ascii="Times New Roman" w:hAnsi="Times New Roman" w:cs="Times New Roman"/>
          <w:i/>
          <w:sz w:val="28"/>
          <w:szCs w:val="28"/>
        </w:rPr>
        <w:t xml:space="preserve"> </w:t>
      </w:r>
      <w:r w:rsidRPr="00054F8B">
        <w:rPr>
          <w:rFonts w:ascii="Times New Roman" w:hAnsi="Times New Roman" w:cs="Times New Roman"/>
          <w:sz w:val="28"/>
          <w:szCs w:val="28"/>
        </w:rPr>
        <w:t>Если мяч не закатился ни в одну из ямок, игрок катит его повторно.</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Если мяч попал в ямку, но выкатился из нее, то считается, что он не закатился.</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«Удмуртские горелки» (</w:t>
      </w:r>
      <w:r w:rsidR="00FC7711" w:rsidRPr="00054F8B">
        <w:rPr>
          <w:rFonts w:ascii="Times New Roman" w:eastAsia="Times New Roman" w:hAnsi="Times New Roman" w:cs="Times New Roman"/>
          <w:b/>
          <w:bCs/>
          <w:i/>
          <w:sz w:val="28"/>
          <w:szCs w:val="28"/>
          <w:lang w:eastAsia="ru-RU"/>
        </w:rPr>
        <w:t>удмуртская игра</w:t>
      </w:r>
      <w:r w:rsidRPr="00054F8B">
        <w:rPr>
          <w:rFonts w:ascii="Times New Roman" w:eastAsia="Times New Roman" w:hAnsi="Times New Roman" w:cs="Times New Roman"/>
          <w:b/>
          <w:bCs/>
          <w:i/>
          <w:sz w:val="28"/>
          <w:szCs w:val="28"/>
          <w:lang w:eastAsia="ru-RU"/>
        </w:rPr>
        <w:t xml:space="preserve">). </w:t>
      </w:r>
      <w:r w:rsidRPr="00054F8B">
        <w:rPr>
          <w:rFonts w:ascii="Times New Roman" w:hAnsi="Times New Roman" w:cs="Times New Roman"/>
          <w:sz w:val="28"/>
          <w:szCs w:val="28"/>
        </w:rPr>
        <w:t>Эта самобытная игра описана еще в 1887 г. Е. А. Покровским. Он опубликовал ее под названием «Вотские горелки», что может служить свидетельством ее широкого распространения среди удмуртов (устаревшее название - «вотяки»). «Удмуртские горелки» и до сих пор бытуют в Удмуртии. Играют в нее девочки и мальчики подростки или юноши и девушки, собравшись на небольшой поляне или на широкой улице села. Обычно играющих бывает не менее 7-9 человек. Для игры требуется платок или пояс.</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Несколько пар становятся одна за другой вереницей; впереди - один из играющих, который держит над головой платок или пояс (рис. 1). Составляющие заднюю пару разделяются и бегут один с правой, другой с левой стороны стоящих пар к игроку с платком. Каждый, подбежав, старается взять этот платок. Держащий платок отдает его без сопротивления. Взявший платок заменяет державшего его, но переходит примерно на 1 м назад, чтобы освободить место впереди себя для новой пары. Ее образуют, взявшись за руки, игрок, державший до этого платок, и тот, кто подбежал к нему вторым. Если оба бежавших возьмутся за платок одновременно, то он остается у державшего его, а прибежавшие становятся первой парой. Потом бежит другая пара с конца вереницы и т. д. Строй играющих постепенно перемещается вперед. Раньше, если играли на улице, то проходили ее за время игры из конца в конец, а порой еще и в обратную сторону. </w:t>
      </w:r>
    </w:p>
    <w:p w:rsidR="008E3006" w:rsidRPr="00054F8B" w:rsidRDefault="008E3006" w:rsidP="002A327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 xml:space="preserve">Правила. </w:t>
      </w:r>
      <w:r w:rsidRPr="00054F8B">
        <w:rPr>
          <w:rFonts w:ascii="Times New Roman" w:hAnsi="Times New Roman" w:cs="Times New Roman"/>
          <w:sz w:val="28"/>
          <w:szCs w:val="28"/>
        </w:rPr>
        <w:t>Бежать последняя пара начинает сразу же после разъединения рук (без специального сигнала). Вырывать друг у друга платок не разрешается.</w:t>
      </w:r>
    </w:p>
    <w:p w:rsidR="008E3006" w:rsidRPr="00054F8B"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eastAsia="Times New Roman" w:hAnsi="Times New Roman" w:cs="Times New Roman"/>
          <w:b/>
          <w:bCs/>
          <w:i/>
          <w:sz w:val="28"/>
          <w:szCs w:val="28"/>
          <w:lang w:eastAsia="ru-RU"/>
        </w:rPr>
        <w:t>«Гонщик бурдюка» (</w:t>
      </w:r>
      <w:r w:rsidR="00FC7711" w:rsidRPr="00054F8B">
        <w:rPr>
          <w:rFonts w:ascii="Times New Roman" w:eastAsia="Times New Roman" w:hAnsi="Times New Roman" w:cs="Times New Roman"/>
          <w:b/>
          <w:bCs/>
          <w:i/>
          <w:sz w:val="28"/>
          <w:szCs w:val="28"/>
          <w:lang w:eastAsia="ru-RU"/>
        </w:rPr>
        <w:t>адыгейская игра).</w:t>
      </w:r>
      <w:r w:rsidR="00FC7711" w:rsidRPr="00054F8B">
        <w:rPr>
          <w:rFonts w:ascii="Times New Roman" w:hAnsi="Times New Roman" w:cs="Times New Roman"/>
          <w:i/>
          <w:sz w:val="28"/>
          <w:szCs w:val="28"/>
        </w:rPr>
        <w:t xml:space="preserve"> Цель</w:t>
      </w:r>
      <w:r w:rsidRPr="00054F8B">
        <w:rPr>
          <w:rFonts w:ascii="Times New Roman" w:hAnsi="Times New Roman" w:cs="Times New Roman"/>
          <w:i/>
          <w:sz w:val="28"/>
          <w:szCs w:val="28"/>
        </w:rPr>
        <w:t xml:space="preserve"> игры:</w:t>
      </w:r>
      <w:r w:rsidR="005A47DD">
        <w:rPr>
          <w:rFonts w:ascii="Times New Roman" w:hAnsi="Times New Roman" w:cs="Times New Roman"/>
          <w:i/>
          <w:sz w:val="28"/>
          <w:szCs w:val="28"/>
        </w:rPr>
        <w:t xml:space="preserve"> </w:t>
      </w:r>
      <w:r w:rsidRPr="00054F8B">
        <w:rPr>
          <w:rFonts w:ascii="Times New Roman" w:hAnsi="Times New Roman" w:cs="Times New Roman"/>
          <w:sz w:val="28"/>
          <w:szCs w:val="28"/>
        </w:rPr>
        <w:t>тренировка дыхательной и сердечнососудистой системы, развитие быстроты, выносливости.</w:t>
      </w:r>
      <w:r w:rsidR="005A47DD">
        <w:rPr>
          <w:rFonts w:ascii="Times New Roman" w:hAnsi="Times New Roman" w:cs="Times New Roman"/>
          <w:sz w:val="28"/>
          <w:szCs w:val="28"/>
        </w:rPr>
        <w:t xml:space="preserve"> </w:t>
      </w:r>
      <w:r w:rsidRPr="00054F8B">
        <w:rPr>
          <w:rFonts w:ascii="Times New Roman" w:hAnsi="Times New Roman" w:cs="Times New Roman"/>
          <w:sz w:val="28"/>
          <w:szCs w:val="28"/>
        </w:rPr>
        <w:t>Для проведения игры у каждого участника должен быть накачанный воздухом бурдюк (бурдюк можно заменить резиновой игрушкой). В игре принимают участие двое и более детей.</w:t>
      </w:r>
      <w:r w:rsidR="005A47DD">
        <w:rPr>
          <w:rFonts w:ascii="Times New Roman" w:hAnsi="Times New Roman" w:cs="Times New Roman"/>
          <w:sz w:val="28"/>
          <w:szCs w:val="28"/>
        </w:rPr>
        <w:t xml:space="preserve"> </w:t>
      </w:r>
      <w:r w:rsidRPr="00054F8B">
        <w:rPr>
          <w:rFonts w:ascii="Times New Roman" w:hAnsi="Times New Roman" w:cs="Times New Roman"/>
          <w:sz w:val="28"/>
          <w:szCs w:val="28"/>
        </w:rPr>
        <w:t>Участники игры заходят в воду по пояс, по команде ложатся животом на бурдюк и гребут вдоль берега до установленной линии (20—25 м).</w:t>
      </w:r>
    </w:p>
    <w:p w:rsidR="00620275" w:rsidRDefault="008E3006" w:rsidP="002A327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 xml:space="preserve">Правила </w:t>
      </w:r>
      <w:r w:rsidR="00E924F6" w:rsidRPr="00054F8B">
        <w:rPr>
          <w:rFonts w:ascii="Times New Roman" w:hAnsi="Times New Roman" w:cs="Times New Roman"/>
          <w:i/>
          <w:sz w:val="28"/>
          <w:szCs w:val="28"/>
        </w:rPr>
        <w:t>игры</w:t>
      </w:r>
      <w:r w:rsidR="00E924F6">
        <w:rPr>
          <w:rFonts w:ascii="Times New Roman" w:hAnsi="Times New Roman" w:cs="Times New Roman"/>
          <w:i/>
          <w:sz w:val="28"/>
          <w:szCs w:val="28"/>
        </w:rPr>
        <w:t>:</w:t>
      </w:r>
      <w:r w:rsidR="005A47DD">
        <w:rPr>
          <w:rFonts w:ascii="Times New Roman" w:hAnsi="Times New Roman" w:cs="Times New Roman"/>
          <w:i/>
          <w:sz w:val="28"/>
          <w:szCs w:val="28"/>
        </w:rPr>
        <w:t xml:space="preserve"> </w:t>
      </w:r>
      <w:r w:rsidRPr="00054F8B">
        <w:rPr>
          <w:rFonts w:ascii="Times New Roman" w:hAnsi="Times New Roman" w:cs="Times New Roman"/>
          <w:sz w:val="28"/>
          <w:szCs w:val="28"/>
        </w:rPr>
        <w:t>выигрывает тот, кто быстрее доберется до установленной линии;</w:t>
      </w:r>
      <w:r w:rsidR="005A47DD">
        <w:rPr>
          <w:rFonts w:ascii="Times New Roman" w:hAnsi="Times New Roman" w:cs="Times New Roman"/>
          <w:sz w:val="28"/>
          <w:szCs w:val="28"/>
        </w:rPr>
        <w:t xml:space="preserve"> </w:t>
      </w:r>
      <w:r w:rsidRPr="00054F8B">
        <w:rPr>
          <w:rFonts w:ascii="Times New Roman" w:hAnsi="Times New Roman" w:cs="Times New Roman"/>
          <w:sz w:val="28"/>
          <w:szCs w:val="28"/>
        </w:rPr>
        <w:t>потерявший бурдюк может взять его снова, принять исходное положение и продолжать движение.</w:t>
      </w:r>
    </w:p>
    <w:p w:rsidR="007321AF" w:rsidRPr="00054F8B" w:rsidRDefault="007321AF" w:rsidP="002A327F">
      <w:pPr>
        <w:spacing w:after="0" w:line="240" w:lineRule="auto"/>
        <w:ind w:firstLine="567"/>
        <w:jc w:val="both"/>
        <w:rPr>
          <w:rFonts w:ascii="Times New Roman" w:hAnsi="Times New Roman" w:cs="Times New Roman"/>
          <w:i/>
          <w:sz w:val="28"/>
          <w:szCs w:val="28"/>
        </w:rPr>
      </w:pPr>
    </w:p>
    <w:p w:rsidR="00AE00EC" w:rsidRPr="00054F8B" w:rsidRDefault="007321AF"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Учебно-тематический план для уча</w:t>
      </w:r>
      <w:r w:rsidR="00AE00EC" w:rsidRPr="00054F8B">
        <w:rPr>
          <w:rFonts w:ascii="Times New Roman" w:eastAsia="Times New Roman" w:hAnsi="Times New Roman" w:cs="Times New Roman"/>
          <w:b/>
          <w:bCs/>
          <w:sz w:val="28"/>
          <w:szCs w:val="28"/>
          <w:lang w:eastAsia="ru-RU"/>
        </w:rPr>
        <w:t>щихся</w:t>
      </w:r>
      <w:r>
        <w:rPr>
          <w:rFonts w:ascii="Times New Roman" w:eastAsia="Times New Roman" w:hAnsi="Times New Roman" w:cs="Times New Roman"/>
          <w:b/>
          <w:bCs/>
          <w:sz w:val="28"/>
          <w:szCs w:val="28"/>
          <w:lang w:eastAsia="ru-RU"/>
        </w:rPr>
        <w:t xml:space="preserve"> </w:t>
      </w:r>
      <w:r w:rsidR="00AE00EC" w:rsidRPr="00054F8B">
        <w:rPr>
          <w:rFonts w:ascii="Times New Roman" w:eastAsia="Times New Roman" w:hAnsi="Times New Roman" w:cs="Times New Roman"/>
          <w:b/>
          <w:bCs/>
          <w:sz w:val="28"/>
          <w:szCs w:val="28"/>
          <w:lang w:eastAsia="ru-RU"/>
        </w:rPr>
        <w:t>3-ого года обучения</w:t>
      </w:r>
    </w:p>
    <w:p w:rsidR="00AE00EC" w:rsidRPr="00054F8B" w:rsidRDefault="00AE00EC" w:rsidP="002A327F">
      <w:pPr>
        <w:spacing w:after="0" w:line="240" w:lineRule="auto"/>
        <w:ind w:firstLine="567"/>
        <w:jc w:val="center"/>
        <w:outlineLvl w:val="2"/>
        <w:rPr>
          <w:rFonts w:ascii="Times New Roman" w:eastAsia="Times New Roman" w:hAnsi="Times New Roman" w:cs="Times New Roman"/>
          <w:b/>
          <w:bCs/>
          <w:sz w:val="28"/>
          <w:szCs w:val="28"/>
          <w:lang w:eastAsia="ru-RU"/>
        </w:rPr>
      </w:pPr>
      <w:r w:rsidRPr="00054F8B">
        <w:rPr>
          <w:rFonts w:ascii="Times New Roman" w:eastAsia="Times New Roman" w:hAnsi="Times New Roman" w:cs="Times New Roman"/>
          <w:b/>
          <w:bCs/>
          <w:sz w:val="28"/>
          <w:szCs w:val="28"/>
          <w:lang w:eastAsia="ru-RU"/>
        </w:rPr>
        <w:t>(тюркская группа)</w:t>
      </w:r>
    </w:p>
    <w:p w:rsidR="00A81311" w:rsidRPr="00054F8B" w:rsidRDefault="00A81311" w:rsidP="002A327F">
      <w:pPr>
        <w:spacing w:after="0" w:line="240" w:lineRule="auto"/>
        <w:ind w:firstLine="567"/>
        <w:jc w:val="right"/>
        <w:outlineLvl w:val="2"/>
        <w:rPr>
          <w:rFonts w:ascii="Times New Roman" w:eastAsia="Times New Roman" w:hAnsi="Times New Roman" w:cs="Times New Roman"/>
          <w:bCs/>
          <w:sz w:val="28"/>
          <w:szCs w:val="28"/>
          <w:lang w:eastAsia="ru-RU"/>
        </w:rPr>
      </w:pPr>
      <w:r w:rsidRPr="00054F8B">
        <w:rPr>
          <w:rFonts w:ascii="Times New Roman" w:eastAsia="Times New Roman" w:hAnsi="Times New Roman" w:cs="Times New Roman"/>
          <w:bCs/>
          <w:sz w:val="28"/>
          <w:szCs w:val="28"/>
          <w:lang w:eastAsia="ru-RU"/>
        </w:rPr>
        <w:t>Таблица 3</w:t>
      </w:r>
    </w:p>
    <w:tbl>
      <w:tblPr>
        <w:tblStyle w:val="a6"/>
        <w:tblW w:w="0" w:type="auto"/>
        <w:tblInd w:w="-34" w:type="dxa"/>
        <w:tblLook w:val="04A0" w:firstRow="1" w:lastRow="0" w:firstColumn="1" w:lastColumn="0" w:noHBand="0" w:noVBand="1"/>
      </w:tblPr>
      <w:tblGrid>
        <w:gridCol w:w="7797"/>
        <w:gridCol w:w="1807"/>
      </w:tblGrid>
      <w:tr w:rsidR="00AE00EC" w:rsidRPr="007321AF" w:rsidTr="000279C0">
        <w:tc>
          <w:tcPr>
            <w:tcW w:w="7797"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lastRenderedPageBreak/>
              <w:t>Раздел, название, темы</w:t>
            </w:r>
          </w:p>
        </w:tc>
        <w:tc>
          <w:tcPr>
            <w:tcW w:w="1807"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Количество часов</w:t>
            </w:r>
          </w:p>
        </w:tc>
      </w:tr>
      <w:tr w:rsidR="00AE00EC" w:rsidRPr="007321AF" w:rsidTr="000279C0">
        <w:tc>
          <w:tcPr>
            <w:tcW w:w="7797"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Вводное занятие:</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История возникновения игры.</w:t>
            </w:r>
          </w:p>
          <w:p w:rsidR="00AE00EC" w:rsidRPr="007321AF" w:rsidRDefault="00FC7711"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Традиции народов</w:t>
            </w:r>
          </w:p>
          <w:p w:rsidR="00AE00EC" w:rsidRPr="007321AF" w:rsidRDefault="00AE00EC" w:rsidP="002A327F">
            <w:pPr>
              <w:pStyle w:val="a5"/>
              <w:numPr>
                <w:ilvl w:val="0"/>
                <w:numId w:val="30"/>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Место и роль организатора в проведении подвижной игры.</w:t>
            </w:r>
          </w:p>
        </w:tc>
        <w:tc>
          <w:tcPr>
            <w:tcW w:w="1807"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4 часа</w:t>
            </w:r>
          </w:p>
        </w:tc>
      </w:tr>
      <w:tr w:rsidR="00AE00EC" w:rsidRPr="007321AF" w:rsidTr="000279C0">
        <w:tc>
          <w:tcPr>
            <w:tcW w:w="7797"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 xml:space="preserve">Подвижные </w:t>
            </w:r>
            <w:r w:rsidR="00E924F6" w:rsidRPr="007321AF">
              <w:rPr>
                <w:rFonts w:ascii="Times New Roman" w:eastAsia="Times New Roman" w:hAnsi="Times New Roman" w:cs="Times New Roman"/>
                <w:b/>
                <w:bCs/>
                <w:sz w:val="24"/>
                <w:szCs w:val="24"/>
                <w:lang w:eastAsia="ru-RU"/>
              </w:rPr>
              <w:t>игры тюркской</w:t>
            </w:r>
            <w:r w:rsidRPr="007321AF">
              <w:rPr>
                <w:rFonts w:ascii="Times New Roman" w:eastAsia="Times New Roman" w:hAnsi="Times New Roman" w:cs="Times New Roman"/>
                <w:b/>
                <w:bCs/>
                <w:sz w:val="24"/>
                <w:szCs w:val="24"/>
                <w:lang w:eastAsia="ru-RU"/>
              </w:rPr>
              <w:t xml:space="preserve"> группы (чуваши, карачаевцы, татары, башкиры, казахи, ногайцы, кумыки, азербайджанцы, туркмены)</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«Юрта» (</w:t>
            </w:r>
            <w:r w:rsidR="00FC7711" w:rsidRPr="007321AF">
              <w:rPr>
                <w:rFonts w:ascii="Times New Roman" w:eastAsia="Times New Roman" w:hAnsi="Times New Roman" w:cs="Times New Roman"/>
                <w:bCs/>
                <w:sz w:val="24"/>
                <w:szCs w:val="24"/>
                <w:lang w:eastAsia="ru-RU"/>
              </w:rPr>
              <w:t>башкирская игра</w:t>
            </w:r>
            <w:r w:rsidRPr="007321AF">
              <w:rPr>
                <w:rFonts w:ascii="Times New Roman" w:eastAsia="Times New Roman" w:hAnsi="Times New Roman" w:cs="Times New Roman"/>
                <w:bCs/>
                <w:sz w:val="24"/>
                <w:szCs w:val="24"/>
                <w:lang w:eastAsia="ru-RU"/>
              </w:rPr>
              <w:t>)</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«Палка-кидалка» (</w:t>
            </w:r>
            <w:r w:rsidR="00FC7711" w:rsidRPr="007321AF">
              <w:rPr>
                <w:rFonts w:ascii="Times New Roman" w:eastAsia="Times New Roman" w:hAnsi="Times New Roman" w:cs="Times New Roman"/>
                <w:bCs/>
                <w:sz w:val="24"/>
                <w:szCs w:val="24"/>
                <w:lang w:eastAsia="ru-RU"/>
              </w:rPr>
              <w:t>башкирская игра</w:t>
            </w:r>
            <w:r w:rsidRPr="007321AF">
              <w:rPr>
                <w:rFonts w:ascii="Times New Roman" w:eastAsia="Times New Roman" w:hAnsi="Times New Roman" w:cs="Times New Roman"/>
                <w:bCs/>
                <w:sz w:val="24"/>
                <w:szCs w:val="24"/>
                <w:lang w:eastAsia="ru-RU"/>
              </w:rPr>
              <w:t>)</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«Цику-ция» (кумыкская игра)</w:t>
            </w:r>
          </w:p>
          <w:p w:rsidR="00AE00EC" w:rsidRPr="007321AF" w:rsidRDefault="00E924F6"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«Угадай имя» («</w:t>
            </w:r>
            <w:r w:rsidR="00AE00EC" w:rsidRPr="007321AF">
              <w:rPr>
                <w:rFonts w:ascii="Times New Roman" w:hAnsi="Times New Roman" w:cs="Times New Roman"/>
                <w:sz w:val="24"/>
                <w:szCs w:val="24"/>
              </w:rPr>
              <w:t>Дауыста, атындыайтам» (казахская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 xml:space="preserve">«Бельбеу" (казахская игра) </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w:t>
            </w:r>
            <w:r w:rsidR="00FC7711" w:rsidRPr="007321AF">
              <w:rPr>
                <w:rFonts w:ascii="Times New Roman" w:hAnsi="Times New Roman" w:cs="Times New Roman"/>
                <w:sz w:val="24"/>
                <w:szCs w:val="24"/>
              </w:rPr>
              <w:t>Кошка» (</w:t>
            </w:r>
            <w:r w:rsidRPr="007321AF">
              <w:rPr>
                <w:rFonts w:ascii="Times New Roman" w:hAnsi="Times New Roman" w:cs="Times New Roman"/>
                <w:sz w:val="24"/>
                <w:szCs w:val="24"/>
              </w:rPr>
              <w:t>«Пишик») (туркменская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hAnsi="Times New Roman" w:cs="Times New Roman"/>
                <w:sz w:val="24"/>
                <w:szCs w:val="24"/>
              </w:rPr>
              <w:t>«</w:t>
            </w:r>
            <w:r w:rsidR="00FC7711" w:rsidRPr="007321AF">
              <w:rPr>
                <w:rFonts w:ascii="Times New Roman" w:hAnsi="Times New Roman" w:cs="Times New Roman"/>
                <w:sz w:val="24"/>
                <w:szCs w:val="24"/>
              </w:rPr>
              <w:t>Жмурки» (</w:t>
            </w:r>
            <w:r w:rsidRPr="007321AF">
              <w:rPr>
                <w:rFonts w:ascii="Times New Roman" w:hAnsi="Times New Roman" w:cs="Times New Roman"/>
                <w:sz w:val="24"/>
                <w:szCs w:val="24"/>
              </w:rPr>
              <w:t>«Тозданды») (туркменская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«Стрелок» (</w:t>
            </w:r>
            <w:r w:rsidR="00FC7711" w:rsidRPr="007321AF">
              <w:rPr>
                <w:rFonts w:ascii="Times New Roman" w:eastAsia="Times New Roman" w:hAnsi="Times New Roman" w:cs="Times New Roman"/>
                <w:bCs/>
                <w:sz w:val="24"/>
                <w:szCs w:val="24"/>
                <w:lang w:eastAsia="ru-RU"/>
              </w:rPr>
              <w:t>башкирская игра</w:t>
            </w:r>
            <w:r w:rsidRPr="007321AF">
              <w:rPr>
                <w:rFonts w:ascii="Times New Roman" w:eastAsia="Times New Roman" w:hAnsi="Times New Roman" w:cs="Times New Roman"/>
                <w:bCs/>
                <w:sz w:val="24"/>
                <w:szCs w:val="24"/>
                <w:lang w:eastAsia="ru-RU"/>
              </w:rPr>
              <w:t>)</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«Подними платок» (кумыкская игра)</w:t>
            </w:r>
          </w:p>
          <w:p w:rsidR="00AE00EC" w:rsidRPr="007321AF" w:rsidRDefault="00AE00EC" w:rsidP="002A327F">
            <w:pPr>
              <w:pStyle w:val="a5"/>
              <w:numPr>
                <w:ilvl w:val="0"/>
                <w:numId w:val="33"/>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«Липкие пеньки» (</w:t>
            </w:r>
            <w:r w:rsidR="00FC7711" w:rsidRPr="007321AF">
              <w:rPr>
                <w:rFonts w:ascii="Times New Roman" w:eastAsia="Times New Roman" w:hAnsi="Times New Roman" w:cs="Times New Roman"/>
                <w:bCs/>
                <w:sz w:val="24"/>
                <w:szCs w:val="24"/>
                <w:lang w:eastAsia="ru-RU"/>
              </w:rPr>
              <w:t>башкирская игра</w:t>
            </w:r>
            <w:r w:rsidRPr="007321AF">
              <w:rPr>
                <w:rFonts w:ascii="Times New Roman" w:eastAsia="Times New Roman" w:hAnsi="Times New Roman" w:cs="Times New Roman"/>
                <w:bCs/>
                <w:sz w:val="24"/>
                <w:szCs w:val="24"/>
                <w:lang w:eastAsia="ru-RU"/>
              </w:rPr>
              <w:t>)</w:t>
            </w:r>
          </w:p>
        </w:tc>
        <w:tc>
          <w:tcPr>
            <w:tcW w:w="1807"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20 часов</w:t>
            </w:r>
          </w:p>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tc>
      </w:tr>
      <w:tr w:rsidR="00AE00EC" w:rsidRPr="007321AF" w:rsidTr="000279C0">
        <w:tc>
          <w:tcPr>
            <w:tcW w:w="7797" w:type="dxa"/>
          </w:tcPr>
          <w:p w:rsidR="00AE00EC" w:rsidRPr="007321AF" w:rsidRDefault="00AE00EC" w:rsidP="002A327F">
            <w:pPr>
              <w:spacing w:after="0" w:line="240" w:lineRule="auto"/>
              <w:jc w:val="center"/>
              <w:outlineLvl w:val="2"/>
              <w:rPr>
                <w:rFonts w:ascii="Times New Roman" w:eastAsia="Times New Roman" w:hAnsi="Times New Roman" w:cs="Times New Roman"/>
                <w:b/>
                <w:bCs/>
                <w:sz w:val="24"/>
                <w:szCs w:val="24"/>
                <w:lang w:eastAsia="ru-RU"/>
              </w:rPr>
            </w:pPr>
            <w:r w:rsidRPr="007321AF">
              <w:rPr>
                <w:rFonts w:ascii="Times New Roman" w:eastAsia="Times New Roman" w:hAnsi="Times New Roman" w:cs="Times New Roman"/>
                <w:b/>
                <w:bCs/>
                <w:sz w:val="24"/>
                <w:szCs w:val="24"/>
                <w:lang w:eastAsia="ru-RU"/>
              </w:rPr>
              <w:t>Общефизическая подготовка:</w:t>
            </w:r>
          </w:p>
          <w:p w:rsidR="00AE00EC" w:rsidRPr="007321AF" w:rsidRDefault="00AE00EC" w:rsidP="002A327F">
            <w:pPr>
              <w:pStyle w:val="a5"/>
              <w:numPr>
                <w:ilvl w:val="0"/>
                <w:numId w:val="32"/>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без предметов.</w:t>
            </w:r>
          </w:p>
          <w:p w:rsidR="00AE00EC" w:rsidRPr="007321AF" w:rsidRDefault="00AE00EC" w:rsidP="002A327F">
            <w:pPr>
              <w:pStyle w:val="a5"/>
              <w:numPr>
                <w:ilvl w:val="0"/>
                <w:numId w:val="32"/>
              </w:numPr>
              <w:spacing w:after="0" w:line="240" w:lineRule="auto"/>
              <w:ind w:left="0" w:firstLine="0"/>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на развития выносливости</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Упражнения с предметами (скакалка, мячи, гимнастическая палка, обручи).</w:t>
            </w:r>
          </w:p>
          <w:p w:rsidR="00AE00EC" w:rsidRPr="007321AF" w:rsidRDefault="00AE00EC" w:rsidP="002A327F">
            <w:pPr>
              <w:pStyle w:val="a5"/>
              <w:numPr>
                <w:ilvl w:val="0"/>
                <w:numId w:val="32"/>
              </w:numPr>
              <w:spacing w:after="0" w:line="240" w:lineRule="auto"/>
              <w:ind w:left="0" w:firstLine="0"/>
              <w:jc w:val="both"/>
              <w:outlineLvl w:val="2"/>
              <w:rPr>
                <w:rFonts w:ascii="Times New Roman" w:eastAsia="Times New Roman" w:hAnsi="Times New Roman" w:cs="Times New Roman"/>
                <w:bCs/>
                <w:sz w:val="24"/>
                <w:szCs w:val="24"/>
                <w:lang w:eastAsia="ru-RU"/>
              </w:rPr>
            </w:pPr>
            <w:r w:rsidRPr="007321AF">
              <w:rPr>
                <w:rFonts w:ascii="Times New Roman" w:eastAsia="Times New Roman" w:hAnsi="Times New Roman" w:cs="Times New Roman"/>
                <w:bCs/>
                <w:sz w:val="24"/>
                <w:szCs w:val="24"/>
                <w:lang w:eastAsia="ru-RU"/>
              </w:rPr>
              <w:t>Эстафеты с предметами и без предметов</w:t>
            </w:r>
          </w:p>
        </w:tc>
        <w:tc>
          <w:tcPr>
            <w:tcW w:w="1807" w:type="dxa"/>
          </w:tcPr>
          <w:p w:rsidR="00AE00EC" w:rsidRPr="007321AF" w:rsidRDefault="00AE00EC" w:rsidP="002A327F">
            <w:pPr>
              <w:spacing w:after="0" w:line="240" w:lineRule="auto"/>
              <w:jc w:val="center"/>
              <w:outlineLvl w:val="2"/>
              <w:rPr>
                <w:rFonts w:ascii="Times New Roman" w:eastAsia="Times New Roman" w:hAnsi="Times New Roman" w:cs="Times New Roman"/>
                <w:bCs/>
                <w:sz w:val="24"/>
                <w:szCs w:val="24"/>
                <w:lang w:eastAsia="ru-RU"/>
              </w:rPr>
            </w:pPr>
          </w:p>
          <w:p w:rsidR="00AE00EC" w:rsidRPr="007321AF" w:rsidRDefault="007321AF" w:rsidP="007321AF">
            <w:pPr>
              <w:spacing w:after="0" w:line="240" w:lineRule="auto"/>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часов</w:t>
            </w:r>
          </w:p>
        </w:tc>
      </w:tr>
    </w:tbl>
    <w:p w:rsidR="007321AF" w:rsidRDefault="007321AF" w:rsidP="007321AF">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7321AF" w:rsidRPr="00054F8B" w:rsidRDefault="007321AF" w:rsidP="007321AF">
      <w:pPr>
        <w:spacing w:after="0" w:line="240" w:lineRule="auto"/>
        <w:jc w:val="center"/>
        <w:outlineLvl w:val="2"/>
        <w:rPr>
          <w:rFonts w:ascii="Times New Roman" w:eastAsia="Times New Roman" w:hAnsi="Times New Roman" w:cs="Times New Roman"/>
          <w:b/>
          <w:bCs/>
          <w:sz w:val="28"/>
          <w:szCs w:val="28"/>
          <w:lang w:eastAsia="ru-RU"/>
        </w:rPr>
      </w:pPr>
      <w:r w:rsidRPr="00054F8B">
        <w:rPr>
          <w:rFonts w:ascii="Times New Roman" w:eastAsia="Times New Roman" w:hAnsi="Times New Roman" w:cs="Times New Roman"/>
          <w:b/>
          <w:bCs/>
          <w:sz w:val="28"/>
          <w:szCs w:val="28"/>
          <w:lang w:eastAsia="ru-RU"/>
        </w:rPr>
        <w:t>Содержание программы 3-го года обучения</w:t>
      </w:r>
    </w:p>
    <w:p w:rsidR="007321AF" w:rsidRPr="00054F8B" w:rsidRDefault="007321AF" w:rsidP="007321AF">
      <w:pPr>
        <w:pStyle w:val="a8"/>
        <w:spacing w:before="0" w:beforeAutospacing="0" w:after="0" w:afterAutospacing="0"/>
        <w:ind w:firstLine="567"/>
        <w:jc w:val="both"/>
        <w:rPr>
          <w:sz w:val="28"/>
          <w:szCs w:val="28"/>
        </w:rPr>
      </w:pPr>
      <w:r w:rsidRPr="00054F8B">
        <w:rPr>
          <w:b/>
          <w:sz w:val="28"/>
          <w:szCs w:val="28"/>
        </w:rPr>
        <w:t>Понятие о физической культуре</w:t>
      </w:r>
      <w:r w:rsidRPr="00054F8B">
        <w:rPr>
          <w:sz w:val="28"/>
          <w:szCs w:val="28"/>
        </w:rPr>
        <w:t>. Развитие физической культуры в современном обществе. Физическая культура и спорт в системе общего и дополнительного образования. Влияние физических упражнений на организм человека. Краткие сведения о строении человеческого организма (органы и системы). Влияние различных физических упражнений на укрепление здоровья и работоспособности. История возникновения игры. Методика организации подвижной игры. Место и роль организатора в подвижной игре. Традиции народов.</w:t>
      </w:r>
    </w:p>
    <w:p w:rsidR="007321AF" w:rsidRPr="00054F8B" w:rsidRDefault="007321AF" w:rsidP="007321AF">
      <w:pPr>
        <w:pStyle w:val="a8"/>
        <w:spacing w:before="0" w:beforeAutospacing="0" w:after="0" w:afterAutospacing="0"/>
        <w:ind w:firstLine="567"/>
        <w:jc w:val="both"/>
        <w:rPr>
          <w:sz w:val="28"/>
          <w:szCs w:val="28"/>
        </w:rPr>
      </w:pPr>
      <w:r w:rsidRPr="00054F8B">
        <w:rPr>
          <w:b/>
          <w:sz w:val="28"/>
          <w:szCs w:val="28"/>
        </w:rPr>
        <w:t>Понятие о гигиене</w:t>
      </w:r>
      <w:r w:rsidRPr="00054F8B">
        <w:rPr>
          <w:sz w:val="28"/>
          <w:szCs w:val="28"/>
        </w:rPr>
        <w:t>. Гигиена физических упражнений. Отдых и занятия физической культурой и спортом. Личная гигиена. Гигиена обуви и одежды. Закаливание и его значение для растущего организма ребенка. Помощь при ушибе, при растяжении и т.д. Наложение ватно-марлевой повязки. Техника безопасности при занятиях различными видами спорта на стадионе, в спортивном зале.</w:t>
      </w:r>
    </w:p>
    <w:p w:rsidR="007321AF" w:rsidRPr="00054F8B" w:rsidRDefault="007321AF" w:rsidP="007321AF">
      <w:pPr>
        <w:spacing w:after="0" w:line="240" w:lineRule="auto"/>
        <w:ind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b/>
          <w:iCs/>
          <w:sz w:val="28"/>
          <w:szCs w:val="28"/>
          <w:lang w:eastAsia="ru-RU"/>
        </w:rPr>
        <w:t>Развитие физических качеств.</w:t>
      </w:r>
      <w:r w:rsidRPr="00054F8B">
        <w:rPr>
          <w:rFonts w:ascii="Times New Roman" w:eastAsia="Times New Roman" w:hAnsi="Times New Roman" w:cs="Times New Roman"/>
          <w:iCs/>
          <w:sz w:val="28"/>
          <w:szCs w:val="28"/>
          <w:lang w:eastAsia="ru-RU"/>
        </w:rPr>
        <w:t xml:space="preserve"> Теория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Физические качества: сила, ловкость, выносливость, быстрота.</w:t>
      </w:r>
      <w:r>
        <w:rPr>
          <w:rFonts w:ascii="Times New Roman" w:eastAsia="Times New Roman" w:hAnsi="Times New Roman" w:cs="Times New Roman"/>
          <w:sz w:val="28"/>
          <w:szCs w:val="28"/>
          <w:lang w:eastAsia="ru-RU"/>
        </w:rPr>
        <w:t xml:space="preserve"> </w:t>
      </w:r>
      <w:r w:rsidRPr="00054F8B">
        <w:rPr>
          <w:rFonts w:ascii="Times New Roman" w:eastAsia="Times New Roman" w:hAnsi="Times New Roman" w:cs="Times New Roman"/>
          <w:iCs/>
          <w:sz w:val="28"/>
          <w:szCs w:val="28"/>
          <w:lang w:eastAsia="ru-RU"/>
        </w:rPr>
        <w:t>Практические занятия</w:t>
      </w:r>
      <w:r w:rsidRPr="00054F8B">
        <w:rPr>
          <w:rFonts w:ascii="Times New Roman" w:eastAsia="Times New Roman" w:hAnsi="Times New Roman" w:cs="Times New Roman"/>
          <w:i/>
          <w:iCs/>
          <w:sz w:val="28"/>
          <w:szCs w:val="28"/>
          <w:lang w:eastAsia="ru-RU"/>
        </w:rPr>
        <w:t>.</w:t>
      </w:r>
      <w:r w:rsidRPr="00054F8B">
        <w:rPr>
          <w:rFonts w:ascii="Times New Roman" w:eastAsia="Times New Roman" w:hAnsi="Times New Roman" w:cs="Times New Roman"/>
          <w:sz w:val="28"/>
          <w:szCs w:val="28"/>
          <w:lang w:eastAsia="ru-RU"/>
        </w:rPr>
        <w:t xml:space="preserve"> Разминка, комплексы упражнений на развитие основных двигательных качеств с использованием спортивного инвентаря: гантели, скакалки, мячи, гимнастические палки, диск «Здоровье». ОРУ на координацию в сочетании с ходьбой и бегом, челночный бег 3X10 м. Прыжки через скакалку.  </w:t>
      </w:r>
      <w:r w:rsidRPr="00054F8B">
        <w:rPr>
          <w:rFonts w:ascii="Times New Roman" w:eastAsia="Times New Roman" w:hAnsi="Times New Roman" w:cs="Times New Roman"/>
          <w:bCs/>
          <w:sz w:val="28"/>
          <w:szCs w:val="28"/>
          <w:lang w:eastAsia="ru-RU"/>
        </w:rPr>
        <w:t>Упражнения без предметов. Упражнения с предметами. Эстафеты.</w:t>
      </w:r>
    </w:p>
    <w:p w:rsidR="007321AF" w:rsidRPr="00054F8B" w:rsidRDefault="007321AF" w:rsidP="007321AF">
      <w:pPr>
        <w:spacing w:after="0" w:line="240" w:lineRule="auto"/>
        <w:ind w:firstLine="567"/>
        <w:jc w:val="both"/>
        <w:rPr>
          <w:rFonts w:ascii="Times New Roman" w:eastAsia="Times New Roman" w:hAnsi="Times New Roman" w:cs="Times New Roman"/>
          <w:b/>
          <w:sz w:val="28"/>
          <w:szCs w:val="28"/>
          <w:lang w:eastAsia="ru-RU"/>
        </w:rPr>
      </w:pPr>
      <w:r w:rsidRPr="00054F8B">
        <w:rPr>
          <w:rFonts w:ascii="Times New Roman" w:eastAsia="Times New Roman" w:hAnsi="Times New Roman" w:cs="Times New Roman"/>
          <w:b/>
          <w:sz w:val="28"/>
          <w:szCs w:val="28"/>
          <w:lang w:eastAsia="ru-RU"/>
        </w:rPr>
        <w:lastRenderedPageBreak/>
        <w:t>Подвижные игры.</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 xml:space="preserve">«Юрта» (башкирская игра). </w:t>
      </w:r>
      <w:r w:rsidRPr="00054F8B">
        <w:rPr>
          <w:rFonts w:ascii="Times New Roman" w:hAnsi="Times New Roman" w:cs="Times New Roman"/>
          <w:color w:val="000000"/>
          <w:sz w:val="28"/>
          <w:szCs w:val="28"/>
        </w:rPr>
        <w:t>В игре участвуют четыре подгруппы детей, каждая из которых образует круг по углам площадки. В центре каждого круга стоит стул, на который повешен платок с национальным узором. Взявшись за руки, все идут четырьмя кругами переменным шагом и поют: «</w:t>
      </w:r>
      <w:r w:rsidRPr="00054F8B">
        <w:rPr>
          <w:rFonts w:ascii="Times New Roman" w:hAnsi="Times New Roman" w:cs="Times New Roman"/>
          <w:i/>
          <w:color w:val="000000"/>
          <w:sz w:val="28"/>
          <w:szCs w:val="28"/>
        </w:rPr>
        <w:t>Мы, веселые ребята,</w:t>
      </w:r>
      <w:r w:rsidRPr="00054F8B">
        <w:rPr>
          <w:rFonts w:ascii="Times New Roman" w:hAnsi="Times New Roman" w:cs="Times New Roman"/>
          <w:color w:val="000000"/>
          <w:sz w:val="28"/>
          <w:szCs w:val="28"/>
        </w:rPr>
        <w:t xml:space="preserve"> с</w:t>
      </w:r>
      <w:r w:rsidRPr="00054F8B">
        <w:rPr>
          <w:rFonts w:ascii="Times New Roman" w:hAnsi="Times New Roman" w:cs="Times New Roman"/>
          <w:i/>
          <w:color w:val="000000"/>
          <w:sz w:val="28"/>
          <w:szCs w:val="28"/>
        </w:rPr>
        <w:t>оберемся все в кружок,</w:t>
      </w:r>
      <w:r w:rsidRPr="00054F8B">
        <w:rPr>
          <w:rFonts w:ascii="Times New Roman" w:hAnsi="Times New Roman" w:cs="Times New Roman"/>
          <w:color w:val="000000"/>
          <w:sz w:val="28"/>
          <w:szCs w:val="28"/>
        </w:rPr>
        <w:t xml:space="preserve"> п</w:t>
      </w:r>
      <w:r w:rsidRPr="00054F8B">
        <w:rPr>
          <w:rFonts w:ascii="Times New Roman" w:hAnsi="Times New Roman" w:cs="Times New Roman"/>
          <w:i/>
          <w:color w:val="000000"/>
          <w:sz w:val="28"/>
          <w:szCs w:val="28"/>
        </w:rPr>
        <w:t>оиграем, и попляшем,</w:t>
      </w:r>
      <w:r w:rsidRPr="00054F8B">
        <w:rPr>
          <w:rFonts w:ascii="Times New Roman" w:hAnsi="Times New Roman" w:cs="Times New Roman"/>
          <w:color w:val="000000"/>
          <w:sz w:val="28"/>
          <w:szCs w:val="28"/>
        </w:rPr>
        <w:t xml:space="preserve"> и</w:t>
      </w:r>
      <w:r w:rsidRPr="00054F8B">
        <w:rPr>
          <w:rFonts w:ascii="Times New Roman" w:hAnsi="Times New Roman" w:cs="Times New Roman"/>
          <w:i/>
          <w:color w:val="000000"/>
          <w:sz w:val="28"/>
          <w:szCs w:val="28"/>
        </w:rPr>
        <w:t xml:space="preserve"> помчимся на лужок»</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color w:val="000000"/>
          <w:sz w:val="28"/>
          <w:szCs w:val="28"/>
        </w:rPr>
        <w:tab/>
        <w:t>Под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i/>
          <w:color w:val="000000"/>
          <w:sz w:val="28"/>
          <w:szCs w:val="28"/>
        </w:rPr>
        <w:t>Правила игры.</w:t>
      </w:r>
      <w:r w:rsidRPr="00054F8B">
        <w:rPr>
          <w:rFonts w:ascii="Times New Roman" w:hAnsi="Times New Roman" w:cs="Times New Roman"/>
          <w:color w:val="000000"/>
          <w:sz w:val="28"/>
          <w:szCs w:val="28"/>
        </w:rPr>
        <w:t xml:space="preserve"> С окончанием музыки надо быстро подбежать к своему стулу и образовать юрту. Выигрывает группа детей, пер</w:t>
      </w:r>
      <w:r w:rsidRPr="00054F8B">
        <w:rPr>
          <w:rFonts w:ascii="Times New Roman" w:hAnsi="Times New Roman" w:cs="Times New Roman"/>
          <w:color w:val="000000"/>
          <w:sz w:val="28"/>
          <w:szCs w:val="28"/>
        </w:rPr>
        <w:softHyphen/>
        <w:t>вой построившая юрту.</w:t>
      </w:r>
    </w:p>
    <w:p w:rsidR="007321AF" w:rsidRPr="00054F8B" w:rsidRDefault="007321AF" w:rsidP="007321AF">
      <w:pPr>
        <w:shd w:val="clear" w:color="auto" w:fill="FFFFFF"/>
        <w:tabs>
          <w:tab w:val="left" w:pos="624"/>
        </w:tabs>
        <w:spacing w:after="0" w:line="240" w:lineRule="auto"/>
        <w:ind w:firstLine="567"/>
        <w:jc w:val="both"/>
        <w:rPr>
          <w:rFonts w:ascii="Times New Roman" w:eastAsia="Calibri"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 xml:space="preserve">«Палка-кидалка» (башкирская игра). </w:t>
      </w:r>
      <w:r w:rsidRPr="00054F8B">
        <w:rPr>
          <w:rFonts w:ascii="Times New Roman" w:hAnsi="Times New Roman" w:cs="Times New Roman"/>
          <w:color w:val="000000"/>
          <w:sz w:val="28"/>
          <w:szCs w:val="28"/>
        </w:rPr>
        <w:t>Чертится круг диаметром 1,5</w:t>
      </w:r>
      <w:r w:rsidRPr="00054F8B">
        <w:rPr>
          <w:rFonts w:ascii="Times New Roman" w:eastAsia="Calibri" w:hAnsi="Times New Roman" w:cs="Times New Roman"/>
          <w:color w:val="000000"/>
          <w:sz w:val="28"/>
          <w:szCs w:val="28"/>
        </w:rPr>
        <w:t>м. В круг кладут палку–кидалку длиной 50см. Считалкой выбирают пастуха. Один игрок кидает палку вдаль. Пастух выбегает за брошенной палкой. В это время игроки прячутся. Пастух возвращается с палкой, кладет ее на место и ищет детей. Заметив спрятавшегося, он называет его по имени. Пастух и названный по имени ребенок бегут к палке. Если игрок прибежал раньше пастуха, то он берет палку и опять кидает ее, а сам снова прячется. Если же игрок прибежал позже, то становится пленником. Его может выручить только игрок, который назовет его имя и успеет взять палку раньше пастуха. Когда все будут найдены, пастухом становится тот, кто первым был обнаружен.</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eastAsia="Calibri" w:hAnsi="Times New Roman" w:cs="Times New Roman"/>
          <w:i/>
          <w:color w:val="000000"/>
          <w:sz w:val="28"/>
          <w:szCs w:val="28"/>
        </w:rPr>
        <w:t>Правила игры.</w:t>
      </w:r>
      <w:r w:rsidRPr="00054F8B">
        <w:rPr>
          <w:rFonts w:ascii="Times New Roman" w:eastAsia="Calibri" w:hAnsi="Times New Roman" w:cs="Times New Roman"/>
          <w:color w:val="000000"/>
          <w:sz w:val="28"/>
          <w:szCs w:val="28"/>
        </w:rPr>
        <w:t xml:space="preserve"> Начинать искать игроков можно только тогда, когда палочка найдена и положена в круг. Названный по имени игрок должен сразу выйти из укрытия. Пленника спасает игрок, добежавший до палки раньше пастуха.</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
          <w:bCs/>
          <w:i/>
          <w:sz w:val="28"/>
          <w:szCs w:val="28"/>
          <w:lang w:eastAsia="ru-RU"/>
        </w:rPr>
        <w:t xml:space="preserve">«Цику-ция» (кумыкская игра). </w:t>
      </w:r>
      <w:r w:rsidRPr="00054F8B">
        <w:rPr>
          <w:rFonts w:ascii="Times New Roman" w:hAnsi="Times New Roman" w:cs="Times New Roman"/>
          <w:color w:val="000000"/>
          <w:sz w:val="28"/>
          <w:szCs w:val="28"/>
        </w:rPr>
        <w:t>Для игры нужно две палки: одна длиной 70–80 см, вторая – 15–20см, диаметр обеих палок 2см.</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color w:val="000000"/>
          <w:sz w:val="28"/>
          <w:szCs w:val="28"/>
        </w:rPr>
        <w:t>С помощью считалки двое детей определяют, кому начинать игру. Они чертят линию, на которую кладут большую палку.</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color w:val="000000"/>
          <w:sz w:val="28"/>
          <w:szCs w:val="28"/>
        </w:rPr>
        <w:tab/>
        <w:t>Участник, начавший игру, подбрасывает короткую палку вверх иударяет по ней длинной палкой, чтобы она полетела как можно дальше. Длинную палку он снова кладет на линию. Второй игрок имеет право поймать маленькую палку на лету. Если он поймает ее, то заменяет первого игрока. Если же не поймает, то должен взять маленькую палку, бросить ее так, чтобы попасть в длинную, которая лежит на линии. При попадании в палку второй игрок ведет игру также, как и первый. В противном случае игру продолжает первый игрок, который получает 1 очко. Кто первым наберет 5 очков, тот и выигрывает. Выигравший ударяет короткую палку длинной 3 раза, стараясь, чтобы короткая палка отлетела дальше от линии. С того места, куда короткая палка упала после трех ударов, проигравший должен допрыгать до линии на одной ноге, произнося: цику-ция, цику-ция...</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b/>
          <w:i/>
          <w:color w:val="000000"/>
          <w:sz w:val="28"/>
          <w:szCs w:val="28"/>
        </w:rPr>
        <w:lastRenderedPageBreak/>
        <w:tab/>
      </w:r>
      <w:r w:rsidRPr="00054F8B">
        <w:rPr>
          <w:rFonts w:ascii="Times New Roman" w:hAnsi="Times New Roman" w:cs="Times New Roman"/>
          <w:i/>
          <w:color w:val="000000"/>
          <w:sz w:val="28"/>
          <w:szCs w:val="28"/>
        </w:rPr>
        <w:t>Правила игры.</w:t>
      </w:r>
      <w:r w:rsidRPr="00054F8B">
        <w:rPr>
          <w:rFonts w:ascii="Times New Roman" w:hAnsi="Times New Roman" w:cs="Times New Roman"/>
          <w:color w:val="000000"/>
          <w:sz w:val="28"/>
          <w:szCs w:val="28"/>
        </w:rPr>
        <w:t>В том случае, если расстояние до короткой палки окажется очень большим, можно прыгать поочередно то на одной, то на другой ноге.</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 xml:space="preserve">«Угадай имя» </w:t>
      </w:r>
      <w:r w:rsidR="00B13CF7" w:rsidRPr="00054F8B">
        <w:rPr>
          <w:rFonts w:ascii="Times New Roman" w:hAnsi="Times New Roman" w:cs="Times New Roman"/>
          <w:b/>
          <w:i/>
          <w:sz w:val="28"/>
          <w:szCs w:val="28"/>
        </w:rPr>
        <w:t>(«Дауыста</w:t>
      </w:r>
      <w:r w:rsidRPr="00054F8B">
        <w:rPr>
          <w:rFonts w:ascii="Times New Roman" w:hAnsi="Times New Roman" w:cs="Times New Roman"/>
          <w:b/>
          <w:i/>
          <w:sz w:val="28"/>
          <w:szCs w:val="28"/>
        </w:rPr>
        <w:t>, атындыайтам» (казахская игра</w:t>
      </w:r>
      <w:bookmarkStart w:id="0" w:name="_GoBack"/>
      <w:bookmarkEnd w:id="0"/>
      <w:r w:rsidR="00B13CF7" w:rsidRPr="00054F8B">
        <w:rPr>
          <w:rFonts w:ascii="Times New Roman" w:hAnsi="Times New Roman" w:cs="Times New Roman"/>
          <w:b/>
          <w:i/>
          <w:sz w:val="28"/>
          <w:szCs w:val="28"/>
        </w:rPr>
        <w:t>).</w:t>
      </w:r>
      <w:r w:rsidR="00B13CF7" w:rsidRPr="00054F8B">
        <w:rPr>
          <w:rFonts w:ascii="Times New Roman" w:hAnsi="Times New Roman" w:cs="Times New Roman"/>
          <w:sz w:val="28"/>
          <w:szCs w:val="28"/>
        </w:rPr>
        <w:t xml:space="preserve"> В</w:t>
      </w:r>
      <w:r w:rsidRPr="00054F8B">
        <w:rPr>
          <w:rFonts w:ascii="Times New Roman" w:hAnsi="Times New Roman" w:cs="Times New Roman"/>
          <w:sz w:val="28"/>
          <w:szCs w:val="28"/>
        </w:rPr>
        <w:t xml:space="preserve"> этой игре вам не потребуется что-то ловить или кого-то догонять. Однако она не менее интересна, потому что в ней важны память и слух, умение спеть песню или прочитать стихотворение. А играть можно даже сидя. И еще – обязательное условие: участники должны быть хорошо знакомы друг с другом. Итак, в середину круга выводят водящего, завязывают ему платком глаза и поворачивают несколько раз кругом, чтобы он не смог сориентироваться – где и кто сидит.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А потом начинается самое главное. Водящий указывает на кого-либо из игроков рукой и говорит "Дауыста, атындыайтам" (т.е. "Подай голос, я угадаю твое имя"). Что ж, игрок, на которого пал выбор, голос подает, но изменяет его так, чтобы водящий ни в коем случае не узнал.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Однако если хитрый водящий все-таки угадывает, чей это был голос, – то меняется с этим игроком ролями. Если же нет – он обязан понести шутливое "наказание". Вот здесь и понадобится знание стихов и песен.</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«Бельбеу" (казахская игра).</w:t>
      </w:r>
      <w:r w:rsidRPr="00054F8B">
        <w:rPr>
          <w:rFonts w:ascii="Times New Roman" w:hAnsi="Times New Roman" w:cs="Times New Roman"/>
          <w:sz w:val="28"/>
          <w:szCs w:val="28"/>
        </w:rPr>
        <w:t xml:space="preserve"> Все участники, образовав 2 равные команды, располагаются на площадке длиной 30-50 м. На половине расстояния от линии старта кладется жгут или узорчатое полотенце. В конце площадки, в центре круга диаметром 1 м ставится флаг.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Каждая команда выбирает капитана, он размещает игроков своей команды по порядку номеров. Капитан команды, получивший по жребию право начать игру, называет любой номер. Капитан второй команды в ответ называет любой номер своей команды. Игроки с этими номерами по сигналу судьи отрываются от линии старта и бегут к жгуту. Тот, кто первым успел добежать и схватить жгут, должен быстро начать наносить жгутом удары тому, кто опоздал и теперь убегает дальше к флагу. Каждое попадание жгутом или полотенцем по убегающему считается за 1 очко. Убегающий старается развить наибольшую скорость, чтобы его не успели ударить. Тот, кто бежит со жгутом, имеет право догонять только до круга, в котором стоит флаг. Здесь он обязан бросить жгут в круг. Убегающий быстро хватает жгут и бежит обратно, преследуя того, кто его догонял, также стараясь в свою очередь ударить жгутом бывшего преследователя. Каждый удар считается за 1 очко. Пустой взмах жгутом не засчитывается. Преследование в обратную сторону продолжается до той линии, где раньше лежал жгут. Выигрывают участник и команда, набравшие больше очков.</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«Кошка» («Пишик») (туркменская игра).</w:t>
      </w:r>
      <w:r w:rsidRPr="00054F8B">
        <w:rPr>
          <w:rFonts w:ascii="Times New Roman" w:hAnsi="Times New Roman" w:cs="Times New Roman"/>
          <w:sz w:val="28"/>
          <w:szCs w:val="28"/>
        </w:rPr>
        <w:t xml:space="preserve"> Игра проводится детьми дошкольного и младшего школьного возраста на площадке или в зале. В ней участвуют 20-30 человек.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 xml:space="preserve">Описание. </w:t>
      </w:r>
      <w:r w:rsidRPr="00054F8B">
        <w:rPr>
          <w:rFonts w:ascii="Times New Roman" w:hAnsi="Times New Roman" w:cs="Times New Roman"/>
          <w:sz w:val="28"/>
          <w:szCs w:val="28"/>
        </w:rPr>
        <w:t xml:space="preserve">Играющие становятся в круг. Из них по считалке или расчету выбирают двух водящих: «мать» и «кошку». Начиная игру, «мать» сообщает «детям» (всем играющим), что уходит на базар, и просит их беречь молоко от «кошки». Затем она отходит на некоторое расстояние от круга и становится </w:t>
      </w:r>
      <w:r w:rsidRPr="00054F8B">
        <w:rPr>
          <w:rFonts w:ascii="Times New Roman" w:hAnsi="Times New Roman" w:cs="Times New Roman"/>
          <w:sz w:val="28"/>
          <w:szCs w:val="28"/>
        </w:rPr>
        <w:lastRenderedPageBreak/>
        <w:t xml:space="preserve">так, чтобы не видеть играющих. В это время «кошка» проникает в круг и «выпивает молоко» (делает вид, что пьет). «Возвратившись с базара», «мать» не находит «молока» и спрашивает у «детей»: «Кто выпил молоко?» «Кошка выпила!» - отвечают хором «дети». «Мать» начинает искать «кошку» и старается поймать ее. «Кошка» убегает от «матери», а «дети», став плотнее, сузив круг, стремятся не пропустить через него «кошку».После того как «кошка» поймана, на роль «кошки» и «матери» назначают других детей. </w:t>
      </w:r>
    </w:p>
    <w:p w:rsidR="007321AF" w:rsidRPr="00054F8B" w:rsidRDefault="007321AF" w:rsidP="007321A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 xml:space="preserve">Правила игры. </w:t>
      </w:r>
      <w:r w:rsidRPr="00054F8B">
        <w:rPr>
          <w:rFonts w:ascii="Times New Roman" w:hAnsi="Times New Roman" w:cs="Times New Roman"/>
          <w:sz w:val="28"/>
          <w:szCs w:val="28"/>
        </w:rPr>
        <w:t xml:space="preserve">Игроки не имеют права задерживать «кошку» руками, - они могут только загораживать ей выход туловищем. «Мать» может ловить «кошку» в пределах круга и за ним (по договоренности).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b/>
          <w:i/>
          <w:sz w:val="28"/>
          <w:szCs w:val="28"/>
        </w:rPr>
        <w:t>«Жмурки» («Тозданды») (туркменская игра).</w:t>
      </w:r>
      <w:r w:rsidRPr="00054F8B">
        <w:rPr>
          <w:rFonts w:ascii="Times New Roman" w:hAnsi="Times New Roman" w:cs="Times New Roman"/>
          <w:sz w:val="28"/>
          <w:szCs w:val="28"/>
        </w:rPr>
        <w:t xml:space="preserve"> Игра проводится на любой площадке, в зале, большой комнате. В ней могут участвовать дети и молодежь. Количество участников от 5 до 30 человек. Для игры следует иметь повязку для завязывания глаз и чистые листы бумаги (под повязку). Можно играть и без повязки.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i/>
          <w:sz w:val="28"/>
          <w:szCs w:val="28"/>
        </w:rPr>
        <w:t>Описание.</w:t>
      </w:r>
      <w:r w:rsidRPr="00054F8B">
        <w:rPr>
          <w:rFonts w:ascii="Times New Roman" w:hAnsi="Times New Roman" w:cs="Times New Roman"/>
          <w:sz w:val="28"/>
          <w:szCs w:val="28"/>
        </w:rPr>
        <w:t xml:space="preserve"> Посредине площадки чертится круг диаметром 4-5 м. Намечается водящий (можно путем жеребьевки), который становится в середину круга и завязывает глаза или просто закрывает. Все остальные играющие находятся за кругом.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По сигналу руководителя все играющие входят в круг и стараются дотронуться до водящего (до плеч, спины, рук), не попадаясь ему в руки. Водящий стремится поймать кого-нибудь из них. Пойманный, изменив голос, называет имя водящего, который должен по голосу отгадать пойманного. Если водящий не отгадает, кто пойман, то отпускает его и игра продолжается. Если же водящий отгадывает, то пойманный становится водящим, а прежний водящий идет за круг. </w:t>
      </w:r>
    </w:p>
    <w:p w:rsidR="007321AF" w:rsidRPr="00054F8B" w:rsidRDefault="007321AF" w:rsidP="007321AF">
      <w:pPr>
        <w:spacing w:after="0" w:line="240" w:lineRule="auto"/>
        <w:ind w:firstLine="567"/>
        <w:jc w:val="both"/>
        <w:rPr>
          <w:rFonts w:ascii="Times New Roman" w:hAnsi="Times New Roman" w:cs="Times New Roman"/>
          <w:i/>
          <w:sz w:val="28"/>
          <w:szCs w:val="28"/>
        </w:rPr>
      </w:pPr>
      <w:r w:rsidRPr="00054F8B">
        <w:rPr>
          <w:rFonts w:ascii="Times New Roman" w:hAnsi="Times New Roman" w:cs="Times New Roman"/>
          <w:i/>
          <w:sz w:val="28"/>
          <w:szCs w:val="28"/>
        </w:rPr>
        <w:t xml:space="preserve">Правила игры. </w:t>
      </w:r>
      <w:r w:rsidRPr="00054F8B">
        <w:rPr>
          <w:rFonts w:ascii="Times New Roman" w:hAnsi="Times New Roman" w:cs="Times New Roman"/>
          <w:sz w:val="28"/>
          <w:szCs w:val="28"/>
        </w:rPr>
        <w:t xml:space="preserve">Глаза завязывают платком, предварительно положив под него чистый лист бумаги. Старшие игроки могут просто закрывать глаза. </w:t>
      </w:r>
    </w:p>
    <w:p w:rsidR="007321AF" w:rsidRPr="00054F8B"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Игроки не имеют права толкать водящего, а водящий - силой тащить пойманного (достаточно прикоснуться к нему). </w:t>
      </w:r>
    </w:p>
    <w:p w:rsidR="007321AF" w:rsidRPr="00054F8B" w:rsidRDefault="007321AF" w:rsidP="007321AF">
      <w:pPr>
        <w:shd w:val="clear" w:color="auto" w:fill="FFFFFF"/>
        <w:tabs>
          <w:tab w:val="left" w:pos="624"/>
        </w:tabs>
        <w:spacing w:after="0" w:line="240" w:lineRule="auto"/>
        <w:ind w:firstLine="567"/>
        <w:jc w:val="both"/>
        <w:rPr>
          <w:rFonts w:ascii="Times New Roman" w:eastAsia="Calibri"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«Стрелок» (башкирская игра).</w:t>
      </w:r>
      <w:r w:rsidRPr="00054F8B">
        <w:rPr>
          <w:rFonts w:ascii="Times New Roman" w:eastAsia="Calibri" w:hAnsi="Times New Roman" w:cs="Times New Roman"/>
          <w:color w:val="000000"/>
          <w:sz w:val="28"/>
          <w:szCs w:val="28"/>
        </w:rPr>
        <w:t xml:space="preserve"> Проводятся две параллельные линии на расстоянии 10 – </w:t>
      </w:r>
      <w:r w:rsidRPr="00054F8B">
        <w:rPr>
          <w:rFonts w:ascii="Times New Roman" w:hAnsi="Times New Roman" w:cs="Times New Roman"/>
          <w:color w:val="000000"/>
          <w:sz w:val="28"/>
          <w:szCs w:val="28"/>
        </w:rPr>
        <w:t>15</w:t>
      </w:r>
      <w:r w:rsidRPr="00054F8B">
        <w:rPr>
          <w:rFonts w:ascii="Times New Roman" w:eastAsia="Calibri" w:hAnsi="Times New Roman" w:cs="Times New Roman"/>
          <w:color w:val="000000"/>
          <w:sz w:val="28"/>
          <w:szCs w:val="28"/>
        </w:rPr>
        <w:t xml:space="preserve">м одна от другой. В середине между ними чертится круг диаметром </w:t>
      </w:r>
      <w:smartTag w:uri="urn:schemas-microsoft-com:office:smarttags" w:element="metricconverter">
        <w:smartTagPr>
          <w:attr w:name="ProductID" w:val="2 м"/>
        </w:smartTagPr>
        <w:r w:rsidRPr="00054F8B">
          <w:rPr>
            <w:rFonts w:ascii="Times New Roman" w:eastAsia="Calibri" w:hAnsi="Times New Roman" w:cs="Times New Roman"/>
            <w:color w:val="000000"/>
            <w:sz w:val="28"/>
            <w:szCs w:val="28"/>
          </w:rPr>
          <w:t>2 м</w:t>
        </w:r>
      </w:smartTag>
      <w:r w:rsidRPr="00054F8B">
        <w:rPr>
          <w:rFonts w:ascii="Times New Roman" w:eastAsia="Calibri" w:hAnsi="Times New Roman" w:cs="Times New Roman"/>
          <w:color w:val="000000"/>
          <w:sz w:val="28"/>
          <w:szCs w:val="28"/>
        </w:rPr>
        <w:t>. Один Игрок – стрелок. Он с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w:t>
      </w:r>
    </w:p>
    <w:p w:rsidR="007321AF" w:rsidRPr="00054F8B" w:rsidRDefault="007321AF" w:rsidP="007321AF">
      <w:pPr>
        <w:spacing w:after="0" w:line="240" w:lineRule="auto"/>
        <w:ind w:firstLine="567"/>
        <w:jc w:val="both"/>
        <w:outlineLvl w:val="2"/>
        <w:rPr>
          <w:rFonts w:ascii="Times New Roman" w:eastAsia="Times New Roman" w:hAnsi="Times New Roman" w:cs="Times New Roman"/>
          <w:bCs/>
          <w:sz w:val="28"/>
          <w:szCs w:val="28"/>
          <w:lang w:eastAsia="ru-RU"/>
        </w:rPr>
      </w:pPr>
      <w:r w:rsidRPr="00054F8B">
        <w:rPr>
          <w:rFonts w:ascii="Times New Roman" w:eastAsia="Calibri" w:hAnsi="Times New Roman" w:cs="Times New Roman"/>
          <w:i/>
          <w:color w:val="000000"/>
          <w:sz w:val="28"/>
          <w:szCs w:val="28"/>
        </w:rPr>
        <w:t>Правила игры.</w:t>
      </w:r>
      <w:r w:rsidRPr="00054F8B">
        <w:rPr>
          <w:rFonts w:ascii="Times New Roman" w:eastAsia="Calibri" w:hAnsi="Times New Roman" w:cs="Times New Roman"/>
          <w:color w:val="000000"/>
          <w:sz w:val="28"/>
          <w:szCs w:val="28"/>
        </w:rPr>
        <w:t xml:space="preserve"> В начале игры стрелком становится тот, кто после внезапной команды «Сесть!» присел последним. Момент броска мяча определяется самим стрелком. Мяч, брошенный мимо, игроки перебрасывают стрелку. Если игрок поймал мяч, брошенный в него, то это не считается попаданием</w:t>
      </w:r>
      <w:r w:rsidRPr="00054F8B">
        <w:rPr>
          <w:rFonts w:ascii="Times New Roman" w:hAnsi="Times New Roman" w:cs="Times New Roman"/>
          <w:color w:val="000000"/>
          <w:sz w:val="28"/>
          <w:szCs w:val="28"/>
        </w:rPr>
        <w:t>.</w:t>
      </w:r>
    </w:p>
    <w:p w:rsidR="007321AF" w:rsidRPr="00054F8B" w:rsidRDefault="007321AF" w:rsidP="007321AF">
      <w:pPr>
        <w:shd w:val="clear" w:color="auto" w:fill="FFFFFF"/>
        <w:tabs>
          <w:tab w:val="left" w:pos="624"/>
        </w:tabs>
        <w:spacing w:after="0" w:line="240" w:lineRule="auto"/>
        <w:ind w:firstLine="567"/>
        <w:jc w:val="both"/>
        <w:rPr>
          <w:rFonts w:ascii="Times New Roman" w:eastAsia="Calibri" w:hAnsi="Times New Roman" w:cs="Times New Roman"/>
          <w:color w:val="000000"/>
          <w:sz w:val="28"/>
          <w:szCs w:val="28"/>
        </w:rPr>
      </w:pPr>
      <w:r w:rsidRPr="00054F8B">
        <w:rPr>
          <w:rFonts w:ascii="Times New Roman" w:eastAsia="Times New Roman" w:hAnsi="Times New Roman" w:cs="Times New Roman"/>
          <w:bCs/>
          <w:sz w:val="28"/>
          <w:szCs w:val="28"/>
          <w:lang w:eastAsia="ru-RU"/>
        </w:rPr>
        <w:tab/>
      </w:r>
      <w:r w:rsidRPr="00054F8B">
        <w:rPr>
          <w:rFonts w:ascii="Times New Roman" w:eastAsia="Times New Roman" w:hAnsi="Times New Roman" w:cs="Times New Roman"/>
          <w:b/>
          <w:bCs/>
          <w:i/>
          <w:sz w:val="28"/>
          <w:szCs w:val="28"/>
          <w:lang w:eastAsia="ru-RU"/>
        </w:rPr>
        <w:t xml:space="preserve">«Подними платок» (кумыкская игра). </w:t>
      </w:r>
      <w:r w:rsidRPr="00054F8B">
        <w:rPr>
          <w:rFonts w:ascii="Times New Roman" w:eastAsia="Calibri" w:hAnsi="Times New Roman" w:cs="Times New Roman"/>
          <w:color w:val="000000"/>
          <w:sz w:val="28"/>
          <w:szCs w:val="28"/>
        </w:rPr>
        <w:t>Игроки становятся в круг, в центре его кладут головной платок. Звучит национальная мелодия, все танцуют дагестанскую лезгинку. С окончание музыки каждый участник игры старается первым поднять платок.</w:t>
      </w:r>
    </w:p>
    <w:p w:rsidR="007321AF" w:rsidRPr="00054F8B" w:rsidRDefault="007321AF" w:rsidP="007321AF">
      <w:pPr>
        <w:spacing w:after="0" w:line="240" w:lineRule="auto"/>
        <w:ind w:firstLine="567"/>
        <w:jc w:val="both"/>
        <w:outlineLvl w:val="2"/>
        <w:rPr>
          <w:rFonts w:ascii="Times New Roman" w:eastAsia="Calibri" w:hAnsi="Times New Roman" w:cs="Times New Roman"/>
          <w:color w:val="000000"/>
          <w:sz w:val="28"/>
          <w:szCs w:val="28"/>
        </w:rPr>
      </w:pPr>
      <w:r w:rsidRPr="00054F8B">
        <w:rPr>
          <w:rFonts w:ascii="Times New Roman" w:eastAsia="Calibri" w:hAnsi="Times New Roman" w:cs="Times New Roman"/>
          <w:i/>
          <w:color w:val="000000"/>
          <w:sz w:val="28"/>
          <w:szCs w:val="28"/>
        </w:rPr>
        <w:lastRenderedPageBreak/>
        <w:t>Правила игры.</w:t>
      </w:r>
      <w:r w:rsidRPr="00054F8B">
        <w:rPr>
          <w:rFonts w:ascii="Times New Roman" w:eastAsia="Calibri" w:hAnsi="Times New Roman" w:cs="Times New Roman"/>
          <w:color w:val="000000"/>
          <w:sz w:val="28"/>
          <w:szCs w:val="28"/>
        </w:rPr>
        <w:t xml:space="preserve"> Нельзя тянуться за платком и выходить из круга раньше, чем прекратится музыка.</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eastAsia="Times New Roman" w:hAnsi="Times New Roman" w:cs="Times New Roman"/>
          <w:b/>
          <w:bCs/>
          <w:i/>
          <w:sz w:val="28"/>
          <w:szCs w:val="28"/>
          <w:lang w:eastAsia="ru-RU"/>
        </w:rPr>
        <w:t xml:space="preserve">«Липкие пеньки» (башкирская игра). </w:t>
      </w:r>
      <w:r w:rsidRPr="00054F8B">
        <w:rPr>
          <w:rFonts w:ascii="Times New Roman" w:hAnsi="Times New Roman" w:cs="Times New Roman"/>
          <w:color w:val="000000"/>
          <w:sz w:val="28"/>
          <w:szCs w:val="28"/>
        </w:rPr>
        <w:t>Три-четыре игрока садятся на корточки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Осаленные становятся пеньками.</w:t>
      </w:r>
    </w:p>
    <w:p w:rsidR="007321AF" w:rsidRPr="00054F8B" w:rsidRDefault="007321AF" w:rsidP="007321AF">
      <w:pPr>
        <w:shd w:val="clear" w:color="auto" w:fill="FFFFFF"/>
        <w:tabs>
          <w:tab w:val="left" w:pos="624"/>
        </w:tabs>
        <w:spacing w:after="0" w:line="240" w:lineRule="auto"/>
        <w:ind w:firstLine="567"/>
        <w:jc w:val="both"/>
        <w:rPr>
          <w:rFonts w:ascii="Times New Roman" w:hAnsi="Times New Roman" w:cs="Times New Roman"/>
          <w:color w:val="000000"/>
          <w:sz w:val="28"/>
          <w:szCs w:val="28"/>
        </w:rPr>
      </w:pPr>
      <w:r w:rsidRPr="00054F8B">
        <w:rPr>
          <w:rFonts w:ascii="Times New Roman" w:hAnsi="Times New Roman" w:cs="Times New Roman"/>
          <w:i/>
          <w:color w:val="000000"/>
          <w:sz w:val="28"/>
          <w:szCs w:val="28"/>
        </w:rPr>
        <w:t>Правила игры.</w:t>
      </w:r>
      <w:r w:rsidRPr="00054F8B">
        <w:rPr>
          <w:rFonts w:ascii="Times New Roman" w:hAnsi="Times New Roman" w:cs="Times New Roman"/>
          <w:color w:val="000000"/>
          <w:sz w:val="28"/>
          <w:szCs w:val="28"/>
        </w:rPr>
        <w:t xml:space="preserve"> Пеньки не должны вставать с мест.</w:t>
      </w:r>
    </w:p>
    <w:p w:rsidR="007321AF" w:rsidRPr="00054F8B" w:rsidRDefault="007321AF" w:rsidP="007321A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sz w:val="28"/>
          <w:szCs w:val="28"/>
        </w:rPr>
        <w:t>Для реализации задач толерантного воспитания, устранения дефицита общения родителей с детьми используем традиционное информирование родителей (выступления на собраниях, оформление наглядной агитации), привлечение родителей к совместным праздникам.</w:t>
      </w:r>
    </w:p>
    <w:p w:rsidR="007321AF" w:rsidRDefault="007321AF" w:rsidP="007321AF">
      <w:pPr>
        <w:spacing w:after="0" w:line="240" w:lineRule="auto"/>
        <w:ind w:firstLine="567"/>
        <w:jc w:val="both"/>
        <w:rPr>
          <w:rFonts w:ascii="Times New Roman" w:hAnsi="Times New Roman" w:cs="Times New Roman"/>
          <w:sz w:val="28"/>
          <w:szCs w:val="28"/>
        </w:rPr>
      </w:pPr>
      <w:r w:rsidRPr="00054F8B">
        <w:rPr>
          <w:rFonts w:ascii="Times New Roman" w:hAnsi="Times New Roman" w:cs="Times New Roman"/>
          <w:sz w:val="28"/>
          <w:szCs w:val="28"/>
        </w:rPr>
        <w:t>В формировании толерантности у школьников необходимо опираться на игровые методы воспитания, так как игра является основным видом деятельности детей школьного возраста.</w:t>
      </w:r>
      <w:r>
        <w:rPr>
          <w:rFonts w:ascii="Times New Roman" w:hAnsi="Times New Roman" w:cs="Times New Roman"/>
          <w:sz w:val="28"/>
          <w:szCs w:val="28"/>
        </w:rPr>
        <w:t xml:space="preserve"> </w:t>
      </w:r>
      <w:r w:rsidRPr="00054F8B">
        <w:rPr>
          <w:rFonts w:ascii="Times New Roman" w:hAnsi="Times New Roman" w:cs="Times New Roman"/>
          <w:sz w:val="28"/>
          <w:szCs w:val="28"/>
        </w:rPr>
        <w:t>Игра – это школа воспитания. Одни из них развивают ловкость, меткость, быстроту и силу, другие учат премудростям жизни, добру и справедливости, чести и порядочности, любви и долгу. Она формирует высокую нравственность. А сколько новых впечатлений черпают дети в народной игре!</w:t>
      </w:r>
    </w:p>
    <w:p w:rsidR="007321AF" w:rsidRPr="00054F8B" w:rsidRDefault="007321AF" w:rsidP="007321AF">
      <w:pPr>
        <w:spacing w:after="0" w:line="240" w:lineRule="auto"/>
        <w:ind w:firstLine="567"/>
        <w:jc w:val="both"/>
        <w:rPr>
          <w:rFonts w:ascii="Times New Roman" w:eastAsia="Times New Roman" w:hAnsi="Times New Roman" w:cs="Times New Roman"/>
          <w:b/>
          <w:sz w:val="28"/>
          <w:szCs w:val="28"/>
          <w:lang w:eastAsia="ru-RU"/>
        </w:rPr>
      </w:pPr>
      <w:r w:rsidRPr="00054F8B">
        <w:rPr>
          <w:rFonts w:ascii="Times New Roman" w:eastAsia="Times New Roman" w:hAnsi="Times New Roman" w:cs="Times New Roman"/>
          <w:b/>
          <w:sz w:val="28"/>
          <w:szCs w:val="28"/>
          <w:lang w:eastAsia="ru-RU"/>
        </w:rPr>
        <w:t>Ожидаемый результат:</w:t>
      </w:r>
    </w:p>
    <w:p w:rsidR="007321AF" w:rsidRPr="00054F8B" w:rsidRDefault="007321AF" w:rsidP="007321AF">
      <w:pPr>
        <w:pStyle w:val="a5"/>
        <w:numPr>
          <w:ilvl w:val="0"/>
          <w:numId w:val="16"/>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укрепление здоровья обучающихся и формирования у них навыков здорового образа жизни;</w:t>
      </w:r>
    </w:p>
    <w:p w:rsidR="007321AF" w:rsidRPr="00054F8B" w:rsidRDefault="007321AF" w:rsidP="007321AF">
      <w:pPr>
        <w:pStyle w:val="a5"/>
        <w:numPr>
          <w:ilvl w:val="0"/>
          <w:numId w:val="16"/>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обобщение и углубление знаний об истории и культуре игр народов мира;</w:t>
      </w:r>
    </w:p>
    <w:p w:rsidR="007321AF" w:rsidRPr="00054F8B" w:rsidRDefault="007321AF" w:rsidP="007321AF">
      <w:pPr>
        <w:pStyle w:val="a5"/>
        <w:numPr>
          <w:ilvl w:val="0"/>
          <w:numId w:val="16"/>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развитие умений работать в коллективе, лидерских качеств;</w:t>
      </w:r>
    </w:p>
    <w:p w:rsidR="007321AF" w:rsidRPr="00054F8B" w:rsidRDefault="007321AF" w:rsidP="007321AF">
      <w:pPr>
        <w:pStyle w:val="a5"/>
        <w:numPr>
          <w:ilvl w:val="0"/>
          <w:numId w:val="16"/>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умение применять игры в самостоятельных занятиях.</w:t>
      </w:r>
    </w:p>
    <w:p w:rsidR="007321AF" w:rsidRPr="00054F8B" w:rsidRDefault="007321AF" w:rsidP="007321A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b/>
          <w:sz w:val="28"/>
          <w:szCs w:val="28"/>
        </w:rPr>
        <w:t xml:space="preserve">Обучающиеся должны знать: </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название и правила игры;</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особенности изучаемых игр, их национальный колорит;</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правила поведения и безопасности во время игр;</w:t>
      </w:r>
    </w:p>
    <w:p w:rsidR="007321AF" w:rsidRPr="00054F8B" w:rsidRDefault="007321AF" w:rsidP="007321AF">
      <w:pPr>
        <w:spacing w:after="0" w:line="240" w:lineRule="auto"/>
        <w:ind w:firstLine="567"/>
        <w:jc w:val="both"/>
        <w:rPr>
          <w:rFonts w:ascii="Times New Roman" w:hAnsi="Times New Roman" w:cs="Times New Roman"/>
          <w:b/>
          <w:sz w:val="28"/>
          <w:szCs w:val="28"/>
        </w:rPr>
      </w:pPr>
      <w:r w:rsidRPr="00054F8B">
        <w:rPr>
          <w:rFonts w:ascii="Times New Roman" w:hAnsi="Times New Roman" w:cs="Times New Roman"/>
          <w:b/>
          <w:sz w:val="28"/>
          <w:szCs w:val="28"/>
        </w:rPr>
        <w:t xml:space="preserve">Обучающиеся должны уметь: </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планировать игры в режиме дня, организовывать отдых и досуг; </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представлять игру как средство укрепления здоровья, физического развития и   физической подготовки человека;</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оказывать посильную помощь и моральную поддержку сверстникам;</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организовать и провести игру, доброжелательно и уважительно объяснять ошибки и способы их устранения;</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взаимодействовать со сверстниками по правилам проведения подвижных игр и   </w:t>
      </w:r>
    </w:p>
    <w:p w:rsidR="007321AF" w:rsidRPr="00054F8B" w:rsidRDefault="007321AF" w:rsidP="007321AF">
      <w:pPr>
        <w:pStyle w:val="a5"/>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соревнований;</w:t>
      </w:r>
    </w:p>
    <w:p w:rsidR="007321AF" w:rsidRPr="00054F8B" w:rsidRDefault="007321AF" w:rsidP="007321AF">
      <w:pPr>
        <w:pStyle w:val="a5"/>
        <w:numPr>
          <w:ilvl w:val="0"/>
          <w:numId w:val="16"/>
        </w:numPr>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выполнять жизненно важные двигательные навыки и умения различными    </w:t>
      </w:r>
    </w:p>
    <w:p w:rsidR="007321AF" w:rsidRPr="00054F8B" w:rsidRDefault="007321AF" w:rsidP="007321AF">
      <w:pPr>
        <w:pStyle w:val="a5"/>
        <w:spacing w:after="0" w:line="240" w:lineRule="auto"/>
        <w:ind w:left="0" w:firstLine="567"/>
        <w:jc w:val="both"/>
        <w:rPr>
          <w:rFonts w:ascii="Times New Roman" w:hAnsi="Times New Roman" w:cs="Times New Roman"/>
          <w:sz w:val="28"/>
          <w:szCs w:val="28"/>
        </w:rPr>
      </w:pPr>
      <w:r w:rsidRPr="00054F8B">
        <w:rPr>
          <w:rFonts w:ascii="Times New Roman" w:hAnsi="Times New Roman" w:cs="Times New Roman"/>
          <w:sz w:val="28"/>
          <w:szCs w:val="28"/>
        </w:rPr>
        <w:t xml:space="preserve">способами, в    различных изменяющихся, вариативных условиях.                                                                                                                        </w:t>
      </w:r>
    </w:p>
    <w:p w:rsidR="007321AF" w:rsidRPr="00054F8B" w:rsidRDefault="007321AF" w:rsidP="007321AF">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lastRenderedPageBreak/>
        <w:t>об истории и особенностях зарождения и развития физической культуры и спорта;</w:t>
      </w:r>
    </w:p>
    <w:p w:rsidR="007321AF" w:rsidRPr="00054F8B" w:rsidRDefault="007321AF" w:rsidP="007321AF">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 способах и особенностях движений, передвижений;</w:t>
      </w:r>
    </w:p>
    <w:p w:rsidR="007321AF" w:rsidRPr="00054F8B" w:rsidRDefault="007321AF" w:rsidP="007321AF">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 терминологии разучиваемых упражнений, об их функциональном смысле и направленности воздействия на организм;</w:t>
      </w:r>
    </w:p>
    <w:p w:rsidR="007321AF" w:rsidRPr="00054F8B" w:rsidRDefault="007321AF" w:rsidP="007321AF">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об общих и индивидуальных основах личной гигиены, правилах использования закаливающих процедур, профилактике нарушений осанки;</w:t>
      </w:r>
    </w:p>
    <w:p w:rsidR="007321AF" w:rsidRPr="00054F8B" w:rsidRDefault="007321AF" w:rsidP="007321AF">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054F8B">
        <w:rPr>
          <w:rFonts w:ascii="Times New Roman" w:eastAsia="Times New Roman" w:hAnsi="Times New Roman" w:cs="Times New Roman"/>
          <w:sz w:val="28"/>
          <w:szCs w:val="28"/>
          <w:lang w:eastAsia="ru-RU"/>
        </w:rPr>
        <w:t>о причинах травматизма и правилах предупреждения.</w:t>
      </w:r>
    </w:p>
    <w:p w:rsidR="007321AF" w:rsidRPr="00054F8B" w:rsidRDefault="007321AF" w:rsidP="007321AF">
      <w:pPr>
        <w:spacing w:after="0" w:line="240" w:lineRule="auto"/>
        <w:jc w:val="both"/>
        <w:rPr>
          <w:rFonts w:ascii="Times New Roman" w:eastAsia="Times New Roman" w:hAnsi="Times New Roman" w:cs="Times New Roman"/>
          <w:sz w:val="28"/>
          <w:szCs w:val="28"/>
          <w:lang w:eastAsia="ru-RU"/>
        </w:rPr>
        <w:sectPr w:rsidR="007321AF" w:rsidRPr="00054F8B" w:rsidSect="00054F8B">
          <w:pgSz w:w="11906" w:h="16838"/>
          <w:pgMar w:top="1134" w:right="851" w:bottom="1134" w:left="1701" w:header="709" w:footer="709" w:gutter="0"/>
          <w:cols w:space="708"/>
          <w:docGrid w:linePitch="360"/>
        </w:sectPr>
      </w:pPr>
    </w:p>
    <w:p w:rsidR="007321AF" w:rsidRPr="00054F8B" w:rsidRDefault="007321AF" w:rsidP="007321AF">
      <w:pPr>
        <w:spacing w:after="0" w:line="240" w:lineRule="auto"/>
        <w:jc w:val="center"/>
        <w:rPr>
          <w:rFonts w:ascii="Times New Roman" w:hAnsi="Times New Roman" w:cs="Times New Roman"/>
          <w:b/>
          <w:i/>
          <w:sz w:val="28"/>
          <w:szCs w:val="28"/>
          <w:u w:val="single"/>
        </w:rPr>
      </w:pPr>
      <w:r w:rsidRPr="00054F8B">
        <w:rPr>
          <w:rFonts w:ascii="Times New Roman" w:hAnsi="Times New Roman" w:cs="Times New Roman"/>
          <w:sz w:val="28"/>
          <w:szCs w:val="28"/>
        </w:rPr>
        <w:lastRenderedPageBreak/>
        <w:t>У</w:t>
      </w:r>
      <w:r w:rsidRPr="00054F8B">
        <w:rPr>
          <w:rFonts w:ascii="Times New Roman" w:hAnsi="Times New Roman" w:cs="Times New Roman"/>
          <w:b/>
          <w:sz w:val="28"/>
          <w:szCs w:val="28"/>
        </w:rPr>
        <w:t>чебно-методическое обеспече</w:t>
      </w:r>
      <w:r>
        <w:rPr>
          <w:rFonts w:ascii="Times New Roman" w:hAnsi="Times New Roman" w:cs="Times New Roman"/>
          <w:b/>
          <w:sz w:val="28"/>
          <w:szCs w:val="28"/>
        </w:rPr>
        <w:t xml:space="preserve">ние </w:t>
      </w:r>
    </w:p>
    <w:p w:rsidR="007321AF" w:rsidRDefault="007321AF" w:rsidP="007321AF">
      <w:pPr>
        <w:spacing w:after="0" w:line="240" w:lineRule="auto"/>
        <w:ind w:firstLine="567"/>
        <w:jc w:val="center"/>
        <w:rPr>
          <w:rFonts w:ascii="Times New Roman" w:hAnsi="Times New Roman" w:cs="Times New Roman"/>
          <w:b/>
          <w:bCs/>
          <w:sz w:val="28"/>
          <w:szCs w:val="28"/>
        </w:rPr>
      </w:pPr>
      <w:r w:rsidRPr="00054F8B">
        <w:rPr>
          <w:rFonts w:ascii="Times New Roman" w:hAnsi="Times New Roman" w:cs="Times New Roman"/>
          <w:b/>
          <w:bCs/>
          <w:sz w:val="28"/>
          <w:szCs w:val="28"/>
        </w:rPr>
        <w:t>Список литературы</w:t>
      </w:r>
    </w:p>
    <w:p w:rsidR="004A6111" w:rsidRPr="00054F8B" w:rsidRDefault="004A6111" w:rsidP="007321AF">
      <w:pPr>
        <w:spacing w:after="0" w:line="240" w:lineRule="auto"/>
        <w:ind w:firstLine="567"/>
        <w:jc w:val="center"/>
        <w:rPr>
          <w:rFonts w:ascii="Times New Roman" w:hAnsi="Times New Roman" w:cs="Times New Roman"/>
          <w:b/>
          <w:bCs/>
          <w:sz w:val="28"/>
          <w:szCs w:val="28"/>
        </w:rPr>
      </w:pPr>
    </w:p>
    <w:p w:rsidR="004A6111" w:rsidRDefault="007321AF" w:rsidP="004A6111">
      <w:pPr>
        <w:pStyle w:val="2"/>
        <w:numPr>
          <w:ilvl w:val="3"/>
          <w:numId w:val="34"/>
        </w:numPr>
        <w:spacing w:after="0" w:line="240" w:lineRule="auto"/>
        <w:jc w:val="both"/>
        <w:rPr>
          <w:szCs w:val="28"/>
        </w:rPr>
      </w:pPr>
      <w:r w:rsidRPr="00054F8B">
        <w:rPr>
          <w:szCs w:val="28"/>
        </w:rPr>
        <w:t>Комплексная программа Физического воспитания учащихся 1-11классов, В.И. Лях, А.А. Зданевич, 5-е изд.  Москва: «Просвещение», 2012. Министерство образования и науки Российской Федерации.</w:t>
      </w:r>
    </w:p>
    <w:p w:rsidR="007321AF" w:rsidRPr="004A6111" w:rsidRDefault="007321AF" w:rsidP="004A6111">
      <w:pPr>
        <w:pStyle w:val="2"/>
        <w:numPr>
          <w:ilvl w:val="3"/>
          <w:numId w:val="34"/>
        </w:numPr>
        <w:spacing w:after="0" w:line="240" w:lineRule="auto"/>
        <w:jc w:val="both"/>
        <w:rPr>
          <w:szCs w:val="28"/>
        </w:rPr>
      </w:pPr>
      <w:r w:rsidRPr="00054F8B">
        <w:rPr>
          <w:szCs w:val="28"/>
        </w:rPr>
        <w:t xml:space="preserve"> </w:t>
      </w:r>
      <w:r w:rsidRPr="004A6111">
        <w:rPr>
          <w:rFonts w:eastAsia="Calibri"/>
          <w:szCs w:val="28"/>
        </w:rPr>
        <w:t>Детские народные подвижные игры: Кн. для воспитателей дет. сада и родителей / Сост. А.В. Кенеман, Т.И. Осокина – 2-е изд., дораб. – М.: Просвещение; Владос, 2009. – 224 с.</w:t>
      </w:r>
    </w:p>
    <w:p w:rsidR="007321AF" w:rsidRPr="004A6111" w:rsidRDefault="007321AF" w:rsidP="004A6111">
      <w:pPr>
        <w:pStyle w:val="2"/>
        <w:numPr>
          <w:ilvl w:val="3"/>
          <w:numId w:val="34"/>
        </w:numPr>
        <w:spacing w:after="0" w:line="240" w:lineRule="auto"/>
        <w:jc w:val="both"/>
        <w:rPr>
          <w:szCs w:val="28"/>
        </w:rPr>
      </w:pPr>
      <w:r w:rsidRPr="004A6111">
        <w:rPr>
          <w:rFonts w:eastAsia="Calibri"/>
          <w:szCs w:val="28"/>
        </w:rPr>
        <w:t xml:space="preserve">500 игр и эстафет.  В.В.Кузин, С.А Полиевский. – М.: Физкультура и спорт, 2009. –   П 99 304., ил. – (Спорт в рисунках). </w:t>
      </w:r>
      <w:r w:rsidRPr="004A6111">
        <w:rPr>
          <w:rFonts w:eastAsia="Calibri"/>
          <w:szCs w:val="28"/>
          <w:lang w:val="en-US"/>
        </w:rPr>
        <w:t>ISBN</w:t>
      </w:r>
      <w:r w:rsidRPr="004A6111">
        <w:rPr>
          <w:rFonts w:eastAsia="Calibri"/>
          <w:szCs w:val="28"/>
        </w:rPr>
        <w:t xml:space="preserve"> 5 – 278 – 00704 – 4.</w:t>
      </w:r>
    </w:p>
    <w:p w:rsidR="007321AF" w:rsidRPr="004A6111" w:rsidRDefault="007321AF" w:rsidP="004A6111">
      <w:pPr>
        <w:pStyle w:val="2"/>
        <w:numPr>
          <w:ilvl w:val="3"/>
          <w:numId w:val="34"/>
        </w:numPr>
        <w:spacing w:after="0" w:line="240" w:lineRule="auto"/>
        <w:jc w:val="both"/>
        <w:rPr>
          <w:szCs w:val="28"/>
        </w:rPr>
      </w:pPr>
      <w:r w:rsidRPr="004A6111">
        <w:rPr>
          <w:rFonts w:eastAsia="Calibri"/>
          <w:szCs w:val="28"/>
        </w:rPr>
        <w:t xml:space="preserve">Наш выбор – здоровье: досуговая программа, разработки мероприятий, рекомендации / авт. сост. Н.Н.Шапцева. – Волгоград: Учитель, 2009. – 184с. </w:t>
      </w:r>
      <w:r w:rsidRPr="004A6111">
        <w:rPr>
          <w:rFonts w:eastAsia="Calibri"/>
          <w:szCs w:val="28"/>
          <w:lang w:val="en-US"/>
        </w:rPr>
        <w:t>ISBN</w:t>
      </w:r>
      <w:r w:rsidRPr="004A6111">
        <w:rPr>
          <w:rFonts w:eastAsia="Calibri"/>
          <w:szCs w:val="28"/>
        </w:rPr>
        <w:t xml:space="preserve"> 978 – 5 – 7057 – 1787 -3.</w:t>
      </w:r>
    </w:p>
    <w:p w:rsidR="007321AF" w:rsidRPr="00054F8B" w:rsidRDefault="007321AF" w:rsidP="007321AF">
      <w:pPr>
        <w:spacing w:after="0" w:line="240" w:lineRule="auto"/>
        <w:ind w:firstLine="567"/>
        <w:jc w:val="both"/>
        <w:rPr>
          <w:rFonts w:ascii="Times New Roman" w:eastAsia="Times New Roman" w:hAnsi="Times New Roman" w:cs="Times New Roman"/>
          <w:sz w:val="28"/>
          <w:szCs w:val="28"/>
          <w:lang w:eastAsia="ru-RU"/>
        </w:rPr>
      </w:pPr>
    </w:p>
    <w:p w:rsidR="007321AF" w:rsidRPr="00054F8B" w:rsidRDefault="007321AF" w:rsidP="007321AF">
      <w:pPr>
        <w:spacing w:after="0" w:line="240" w:lineRule="auto"/>
        <w:ind w:firstLine="567"/>
        <w:jc w:val="both"/>
        <w:rPr>
          <w:rFonts w:ascii="Times New Roman" w:hAnsi="Times New Roman" w:cs="Times New Roman"/>
          <w:sz w:val="28"/>
          <w:szCs w:val="28"/>
        </w:rPr>
      </w:pPr>
    </w:p>
    <w:p w:rsidR="007321AF" w:rsidRDefault="007321AF" w:rsidP="007321AF">
      <w:pPr>
        <w:tabs>
          <w:tab w:val="left" w:pos="4216"/>
        </w:tabs>
        <w:spacing w:after="0" w:line="240" w:lineRule="auto"/>
        <w:outlineLvl w:val="2"/>
        <w:rPr>
          <w:rFonts w:ascii="Times New Roman" w:eastAsia="Times New Roman" w:hAnsi="Times New Roman" w:cs="Times New Roman"/>
          <w:b/>
          <w:bCs/>
          <w:sz w:val="28"/>
          <w:szCs w:val="28"/>
          <w:lang w:eastAsia="ru-RU"/>
        </w:rPr>
      </w:pPr>
    </w:p>
    <w:p w:rsidR="000A28EF" w:rsidRPr="007321AF" w:rsidRDefault="000A28EF" w:rsidP="007321AF">
      <w:pPr>
        <w:tabs>
          <w:tab w:val="left" w:pos="4216"/>
        </w:tabs>
        <w:rPr>
          <w:rFonts w:ascii="Times New Roman" w:eastAsia="Times New Roman" w:hAnsi="Times New Roman" w:cs="Times New Roman"/>
          <w:sz w:val="28"/>
          <w:szCs w:val="28"/>
          <w:lang w:eastAsia="ru-RU"/>
        </w:rPr>
        <w:sectPr w:rsidR="000A28EF" w:rsidRPr="007321AF" w:rsidSect="00054F8B">
          <w:footerReference w:type="default" r:id="rId12"/>
          <w:pgSz w:w="11906" w:h="16838"/>
          <w:pgMar w:top="1134" w:right="851" w:bottom="1134" w:left="1701" w:header="709" w:footer="709" w:gutter="0"/>
          <w:cols w:space="708"/>
          <w:docGrid w:linePitch="360"/>
        </w:sectPr>
      </w:pPr>
    </w:p>
    <w:p w:rsidR="0043759B" w:rsidRDefault="0043759B" w:rsidP="002A327F">
      <w:pPr>
        <w:spacing w:after="0" w:line="240" w:lineRule="auto"/>
        <w:jc w:val="center"/>
        <w:rPr>
          <w:rFonts w:ascii="Times New Roman" w:eastAsia="Times New Roman" w:hAnsi="Times New Roman" w:cs="Times New Roman"/>
          <w:sz w:val="72"/>
          <w:szCs w:val="72"/>
          <w:lang w:eastAsia="ru-RU"/>
        </w:rPr>
      </w:pPr>
    </w:p>
    <w:p w:rsidR="001A45DA" w:rsidRPr="005A47DD" w:rsidRDefault="001A45DA" w:rsidP="002A3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72"/>
          <w:szCs w:val="72"/>
          <w:lang w:eastAsia="ru-RU"/>
        </w:rPr>
        <w:t>П</w:t>
      </w:r>
      <w:r w:rsidR="00C96B15">
        <w:rPr>
          <w:rFonts w:ascii="Times New Roman" w:eastAsia="Times New Roman" w:hAnsi="Times New Roman" w:cs="Times New Roman"/>
          <w:sz w:val="72"/>
          <w:szCs w:val="72"/>
          <w:lang w:eastAsia="ru-RU"/>
        </w:rPr>
        <w:t>риложение</w:t>
      </w:r>
    </w:p>
    <w:p w:rsidR="001A45DA" w:rsidRDefault="004A6111" w:rsidP="002A327F">
      <w:pPr>
        <w:spacing w:after="0" w:line="240" w:lineRule="auto"/>
        <w:ind w:firstLine="567"/>
        <w:jc w:val="center"/>
        <w:rPr>
          <w:rFonts w:ascii="Times New Roman" w:eastAsia="Times New Roman" w:hAnsi="Times New Roman" w:cs="Times New Roman"/>
          <w:sz w:val="72"/>
          <w:szCs w:val="72"/>
          <w:lang w:eastAsia="ru-RU"/>
        </w:rPr>
      </w:pPr>
      <w:r>
        <w:rPr>
          <w:noProof/>
          <w:lang w:eastAsia="ru-RU"/>
        </w:rPr>
        <w:drawing>
          <wp:anchor distT="0" distB="0" distL="114300" distR="114300" simplePos="0" relativeHeight="251655168" behindDoc="0" locked="0" layoutInCell="1" allowOverlap="1" wp14:anchorId="2F93824A" wp14:editId="48FA209B">
            <wp:simplePos x="0" y="0"/>
            <wp:positionH relativeFrom="margin">
              <wp:posOffset>-497891</wp:posOffset>
            </wp:positionH>
            <wp:positionV relativeFrom="margin">
              <wp:posOffset>1179728</wp:posOffset>
            </wp:positionV>
            <wp:extent cx="4282440" cy="2861310"/>
            <wp:effectExtent l="0" t="0" r="0" b="0"/>
            <wp:wrapSquare wrapText="bothSides"/>
            <wp:docPr id="4" name="Рисунок 4" descr="\\_2\архив фотографий и видео\2010-2011 учебный год\Фотографии\Фото 2010-11\СЕМИНАР 10.12.2010\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2\архив фотографий и видео\2010-2011 учебный год\Фотографии\Фото 2010-11\СЕМИНАР 10.12.2010\IMG_0235.JPG"/>
                    <pic:cNvPicPr>
                      <a:picLocks noChangeAspect="1" noChangeArrowheads="1"/>
                    </pic:cNvPicPr>
                  </pic:nvPicPr>
                  <pic:blipFill>
                    <a:blip r:embed="rId8" cstate="print"/>
                    <a:srcRect/>
                    <a:stretch>
                      <a:fillRect/>
                    </a:stretch>
                  </pic:blipFill>
                  <pic:spPr bwMode="auto">
                    <a:xfrm>
                      <a:off x="0" y="0"/>
                      <a:ext cx="4282440" cy="2861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A45DA" w:rsidRDefault="001A45DA" w:rsidP="002A327F">
      <w:pPr>
        <w:spacing w:after="0" w:line="240" w:lineRule="auto"/>
        <w:ind w:firstLine="567"/>
        <w:jc w:val="center"/>
        <w:rPr>
          <w:rFonts w:ascii="Times New Roman" w:eastAsia="Times New Roman" w:hAnsi="Times New Roman" w:cs="Times New Roman"/>
          <w:sz w:val="72"/>
          <w:szCs w:val="72"/>
          <w:lang w:eastAsia="ru-RU"/>
        </w:rPr>
      </w:pPr>
    </w:p>
    <w:p w:rsidR="001A45DA" w:rsidRDefault="001A45DA" w:rsidP="002A327F">
      <w:pPr>
        <w:shd w:val="clear" w:color="auto" w:fill="FFFFFF"/>
        <w:spacing w:after="0" w:line="240" w:lineRule="auto"/>
        <w:ind w:firstLine="567"/>
        <w:rPr>
          <w:rFonts w:ascii="Times New Roman" w:eastAsia="Times New Roman" w:hAnsi="Times New Roman" w:cs="Times New Roman"/>
          <w:sz w:val="72"/>
          <w:szCs w:val="72"/>
          <w:lang w:eastAsia="ru-RU"/>
        </w:rPr>
      </w:pPr>
    </w:p>
    <w:p w:rsidR="00620275" w:rsidRDefault="00620275" w:rsidP="002A327F">
      <w:pPr>
        <w:shd w:val="clear" w:color="auto" w:fill="FFFFFF"/>
        <w:spacing w:after="0" w:line="240" w:lineRule="auto"/>
        <w:ind w:firstLine="567"/>
        <w:rPr>
          <w:rFonts w:ascii="Times New Roman" w:eastAsia="Times New Roman" w:hAnsi="Times New Roman" w:cs="Times New Roman"/>
          <w:sz w:val="72"/>
          <w:szCs w:val="72"/>
          <w:lang w:eastAsia="ru-RU"/>
        </w:rPr>
      </w:pPr>
    </w:p>
    <w:p w:rsidR="007940D9" w:rsidRDefault="007940D9"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pPr>
    </w:p>
    <w:p w:rsidR="007940D9" w:rsidRDefault="004A6111"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pPr>
      <w:r>
        <w:rPr>
          <w:rFonts w:ascii="Times New Roman" w:eastAsia="Times New Roman" w:hAnsi="Times New Roman" w:cs="Times New Roman"/>
          <w:noProof/>
          <w:sz w:val="72"/>
          <w:szCs w:val="72"/>
          <w:lang w:eastAsia="ru-RU"/>
        </w:rPr>
        <w:drawing>
          <wp:anchor distT="12192" distB="26145" distL="114300" distR="115908" simplePos="0" relativeHeight="251651072" behindDoc="0" locked="0" layoutInCell="1" allowOverlap="1" wp14:anchorId="7D01006B" wp14:editId="2A7A0494">
            <wp:simplePos x="0" y="0"/>
            <wp:positionH relativeFrom="margin">
              <wp:posOffset>2038223</wp:posOffset>
            </wp:positionH>
            <wp:positionV relativeFrom="margin">
              <wp:posOffset>3589782</wp:posOffset>
            </wp:positionV>
            <wp:extent cx="4278630" cy="3352800"/>
            <wp:effectExtent l="0" t="0" r="0" b="0"/>
            <wp:wrapSquare wrapText="bothSides"/>
            <wp:docPr id="22" name="Рисунок 3" descr="\\_2\архив фотографий и видео\2010-2011 учебный год\Фотографии\Фото 2010-11\СЕМИНАР 10.12.2010\IMG_02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_2\архив фотографий и видео\2010-2011 учебный год\Фотографии\Фото 2010-11\СЕМИНАР 10.12.2010\IMG_0239.JPG"/>
                    <pic:cNvPicPr>
                      <a:picLocks noChangeAspect="1" noChangeArrowheads="1"/>
                    </pic:cNvPicPr>
                  </pic:nvPicPr>
                  <pic:blipFill>
                    <a:blip r:embed="rId13" cstate="print"/>
                    <a:srcRect/>
                    <a:stretch>
                      <a:fillRect/>
                    </a:stretch>
                  </pic:blipFill>
                  <pic:spPr bwMode="auto">
                    <a:xfrm>
                      <a:off x="0" y="0"/>
                      <a:ext cx="4278630" cy="3352800"/>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rsidR="007940D9" w:rsidRDefault="007940D9"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pPr>
    </w:p>
    <w:p w:rsidR="007940D9" w:rsidRDefault="004A6111"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pPr>
      <w:r>
        <w:rPr>
          <w:rFonts w:ascii="Times New Roman" w:hAnsi="Times New Roman" w:cs="Times New Roman"/>
          <w:b/>
          <w:noProof/>
          <w:color w:val="000000"/>
          <w:spacing w:val="-5"/>
          <w:sz w:val="24"/>
          <w:szCs w:val="24"/>
          <w:lang w:eastAsia="ru-RU"/>
        </w:rPr>
        <w:drawing>
          <wp:anchor distT="12192" distB="22540" distL="114300" distR="117721" simplePos="0" relativeHeight="251652096" behindDoc="0" locked="0" layoutInCell="1" allowOverlap="1" wp14:anchorId="52B0FE55" wp14:editId="6B19E70E">
            <wp:simplePos x="0" y="0"/>
            <wp:positionH relativeFrom="margin">
              <wp:posOffset>-618287</wp:posOffset>
            </wp:positionH>
            <wp:positionV relativeFrom="margin">
              <wp:posOffset>6310224</wp:posOffset>
            </wp:positionV>
            <wp:extent cx="4235450" cy="2931160"/>
            <wp:effectExtent l="0" t="0" r="0" b="0"/>
            <wp:wrapSquare wrapText="bothSides"/>
            <wp:docPr id="23" name="Рисунок 1" descr="\\_2\архив фотографий и видео\2010-2011 учебный год\Фотографии\Фото 2010-11\СЕМИНАР 10.12.2010\IMG_02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_2\архив фотографий и видео\2010-2011 учебный год\Фотографии\Фото 2010-11\СЕМИНАР 10.12.2010\IMG_0245.JPG"/>
                    <pic:cNvPicPr>
                      <a:picLocks noChangeAspect="1" noChangeArrowheads="1"/>
                    </pic:cNvPicPr>
                  </pic:nvPicPr>
                  <pic:blipFill>
                    <a:blip r:embed="rId9" cstate="print"/>
                    <a:srcRect/>
                    <a:stretch>
                      <a:fillRect/>
                    </a:stretch>
                  </pic:blipFill>
                  <pic:spPr bwMode="auto">
                    <a:xfrm>
                      <a:off x="0" y="0"/>
                      <a:ext cx="4235450" cy="2931160"/>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rsidR="000A28EF" w:rsidRDefault="000A28EF"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sectPr w:rsidR="000A28EF" w:rsidSect="00054F8B">
          <w:pgSz w:w="11906" w:h="16838"/>
          <w:pgMar w:top="1134" w:right="851" w:bottom="1134" w:left="1701" w:header="709" w:footer="709" w:gutter="0"/>
          <w:cols w:space="708"/>
          <w:docGrid w:linePitch="360"/>
        </w:sectPr>
      </w:pPr>
    </w:p>
    <w:p w:rsidR="001A45DA" w:rsidRPr="001A45DA" w:rsidRDefault="001A45DA" w:rsidP="002A327F">
      <w:pPr>
        <w:shd w:val="clear" w:color="auto" w:fill="FFFFFF"/>
        <w:spacing w:after="0" w:line="240" w:lineRule="auto"/>
        <w:ind w:firstLine="567"/>
        <w:jc w:val="center"/>
        <w:rPr>
          <w:rFonts w:ascii="Times New Roman" w:hAnsi="Times New Roman" w:cs="Times New Roman"/>
          <w:b/>
          <w:color w:val="000000"/>
          <w:spacing w:val="-5"/>
          <w:w w:val="137"/>
          <w:sz w:val="24"/>
          <w:szCs w:val="24"/>
        </w:rPr>
      </w:pPr>
      <w:r>
        <w:rPr>
          <w:rFonts w:ascii="Times New Roman" w:hAnsi="Times New Roman" w:cs="Times New Roman"/>
          <w:b/>
          <w:color w:val="000000"/>
          <w:spacing w:val="-5"/>
          <w:w w:val="137"/>
          <w:sz w:val="24"/>
          <w:szCs w:val="24"/>
        </w:rPr>
        <w:lastRenderedPageBreak/>
        <w:t>«</w:t>
      </w:r>
      <w:r w:rsidRPr="001A45DA">
        <w:rPr>
          <w:rFonts w:ascii="Times New Roman" w:hAnsi="Times New Roman" w:cs="Times New Roman"/>
          <w:b/>
          <w:color w:val="000000"/>
          <w:spacing w:val="-5"/>
          <w:w w:val="137"/>
          <w:sz w:val="24"/>
          <w:szCs w:val="24"/>
        </w:rPr>
        <w:t>Достань шапку</w:t>
      </w:r>
      <w:r>
        <w:rPr>
          <w:rFonts w:ascii="Times New Roman" w:hAnsi="Times New Roman" w:cs="Times New Roman"/>
          <w:b/>
          <w:color w:val="000000"/>
          <w:spacing w:val="-5"/>
          <w:w w:val="137"/>
          <w:sz w:val="24"/>
          <w:szCs w:val="24"/>
        </w:rPr>
        <w:t>»</w:t>
      </w:r>
    </w:p>
    <w:p w:rsidR="001A45DA" w:rsidRPr="001A45DA" w:rsidRDefault="001A45DA" w:rsidP="002A327F">
      <w:pPr>
        <w:pStyle w:val="a8"/>
        <w:spacing w:before="0" w:beforeAutospacing="0" w:after="0" w:afterAutospacing="0"/>
        <w:ind w:firstLine="567"/>
        <w:jc w:val="center"/>
        <w:rPr>
          <w:b/>
        </w:rPr>
      </w:pPr>
      <w:r w:rsidRPr="001A45DA">
        <w:rPr>
          <w:b/>
          <w:bCs/>
          <w:color w:val="000000"/>
          <w:spacing w:val="-5"/>
          <w:w w:val="137"/>
        </w:rPr>
        <w:t>(д</w:t>
      </w:r>
      <w:r w:rsidRPr="001A45DA">
        <w:rPr>
          <w:b/>
        </w:rPr>
        <w:t>агестанская народная игра)</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Pr>
          <w:color w:val="000000"/>
          <w:sz w:val="28"/>
          <w:szCs w:val="28"/>
        </w:rPr>
        <w:tab/>
      </w:r>
      <w:r w:rsidRPr="001A45DA">
        <w:rPr>
          <w:rFonts w:ascii="Times New Roman" w:hAnsi="Times New Roman" w:cs="Times New Roman"/>
          <w:color w:val="000000"/>
          <w:sz w:val="24"/>
          <w:szCs w:val="24"/>
        </w:rPr>
        <w:t xml:space="preserve">Игроки делятся на две команды, до десяти человек в каждой. На расстоянии 10 – </w:t>
      </w:r>
      <w:smartTag w:uri="urn:schemas-microsoft-com:office:smarttags" w:element="metricconverter">
        <w:smartTagPr>
          <w:attr w:name="ProductID" w:val="15 м"/>
        </w:smartTagPr>
        <w:r w:rsidRPr="001A45DA">
          <w:rPr>
            <w:rFonts w:ascii="Times New Roman" w:hAnsi="Times New Roman" w:cs="Times New Roman"/>
            <w:color w:val="000000"/>
            <w:sz w:val="24"/>
            <w:szCs w:val="24"/>
          </w:rPr>
          <w:t>15 м</w:t>
        </w:r>
      </w:smartTag>
      <w:r w:rsidRPr="001A45DA">
        <w:rPr>
          <w:rFonts w:ascii="Times New Roman" w:hAnsi="Times New Roman" w:cs="Times New Roman"/>
          <w:color w:val="000000"/>
          <w:sz w:val="24"/>
          <w:szCs w:val="24"/>
        </w:rPr>
        <w:t xml:space="preserve"> находятся шапки. Играющие в обеих командах становятся в пары и движутся к шапкам, выполняя разные движения. Сначала двигаются первые пары, затем вторые и т. д. Например, первые пары продвигаются вперед, прыгая на одной ноге, вторые пары передвигаются на четвереньках, третьи пары идут на пятках, четвертые пары –  в полуприседе, пятые пары продвигаются глубоком приседе.</w:t>
      </w:r>
    </w:p>
    <w:p w:rsidR="001A45DA" w:rsidRDefault="001A45DA" w:rsidP="002A327F">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A45DA">
        <w:rPr>
          <w:rFonts w:ascii="Times New Roman" w:hAnsi="Times New Roman" w:cs="Times New Roman"/>
          <w:b/>
          <w:i/>
          <w:color w:val="000000"/>
          <w:sz w:val="24"/>
          <w:szCs w:val="24"/>
        </w:rPr>
        <w:t>Правила игры.</w:t>
      </w:r>
      <w:r w:rsidRPr="001A45DA">
        <w:rPr>
          <w:rFonts w:ascii="Times New Roman" w:hAnsi="Times New Roman" w:cs="Times New Roman"/>
          <w:color w:val="000000"/>
          <w:sz w:val="24"/>
          <w:szCs w:val="24"/>
        </w:rPr>
        <w:t xml:space="preserve"> Взять шапку имеет право только та пара, которая дошла первой. Побеждает команда, набравшая больше шапок. При Продолжении игры лучше поменять виды движений между парами. Можно выбрать и другие движения.</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1A45DA" w:rsidRPr="001A45DA" w:rsidRDefault="004A6111" w:rsidP="002A327F">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r w:rsidRPr="001A45DA">
        <w:rPr>
          <w:rFonts w:ascii="Times New Roman" w:hAnsi="Times New Roman" w:cs="Times New Roman"/>
          <w:noProof/>
          <w:sz w:val="24"/>
          <w:szCs w:val="24"/>
          <w:lang w:eastAsia="ru-RU"/>
        </w:rPr>
        <w:drawing>
          <wp:anchor distT="0" distB="0" distL="114300" distR="114300" simplePos="0" relativeHeight="251653120" behindDoc="0" locked="0" layoutInCell="1" allowOverlap="1">
            <wp:simplePos x="0" y="0"/>
            <wp:positionH relativeFrom="column">
              <wp:posOffset>3964660</wp:posOffset>
            </wp:positionH>
            <wp:positionV relativeFrom="paragraph">
              <wp:posOffset>416001</wp:posOffset>
            </wp:positionV>
            <wp:extent cx="2170430" cy="66694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duotone>
                        <a:schemeClr val="accent3">
                          <a:shade val="45000"/>
                          <a:satMod val="135000"/>
                        </a:schemeClr>
                        <a:prstClr val="white"/>
                      </a:duotone>
                    </a:blip>
                    <a:srcRect/>
                    <a:stretch>
                      <a:fillRect/>
                    </a:stretch>
                  </pic:blipFill>
                  <pic:spPr bwMode="auto">
                    <a:xfrm>
                      <a:off x="0" y="0"/>
                      <a:ext cx="2170430" cy="666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45DA" w:rsidRPr="001A45DA">
        <w:rPr>
          <w:rFonts w:ascii="Times New Roman" w:hAnsi="Times New Roman" w:cs="Times New Roman"/>
          <w:noProof/>
          <w:color w:val="000000"/>
          <w:sz w:val="24"/>
          <w:szCs w:val="24"/>
          <w:lang w:eastAsia="ru-RU"/>
        </w:rPr>
        <w:drawing>
          <wp:inline distT="0" distB="0" distL="0" distR="0">
            <wp:extent cx="2741124" cy="2867559"/>
            <wp:effectExtent l="0" t="0" r="0" b="0"/>
            <wp:docPr id="1"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15">
                      <a:duotone>
                        <a:schemeClr val="accent3">
                          <a:shade val="45000"/>
                          <a:satMod val="135000"/>
                        </a:schemeClr>
                        <a:prstClr val="white"/>
                      </a:duotone>
                    </a:blip>
                    <a:srcRect/>
                    <a:stretch>
                      <a:fillRect/>
                    </a:stretch>
                  </pic:blipFill>
                  <pic:spPr bwMode="auto">
                    <a:xfrm>
                      <a:off x="0" y="0"/>
                      <a:ext cx="2749698" cy="2876529"/>
                    </a:xfrm>
                    <a:prstGeom prst="rect">
                      <a:avLst/>
                    </a:prstGeom>
                    <a:noFill/>
                    <a:ln w="9525">
                      <a:noFill/>
                      <a:miter lim="800000"/>
                      <a:headEnd/>
                      <a:tailEnd/>
                    </a:ln>
                  </pic:spPr>
                </pic:pic>
              </a:graphicData>
            </a:graphic>
          </wp:inline>
        </w:drawing>
      </w:r>
    </w:p>
    <w:p w:rsidR="00620275" w:rsidRDefault="00620275" w:rsidP="002A327F">
      <w:pPr>
        <w:shd w:val="clear" w:color="auto" w:fill="FFFFFF"/>
        <w:tabs>
          <w:tab w:val="left" w:pos="624"/>
        </w:tabs>
        <w:spacing w:after="0" w:line="240" w:lineRule="auto"/>
        <w:ind w:firstLine="567"/>
        <w:jc w:val="center"/>
        <w:rPr>
          <w:rFonts w:ascii="Times New Roman" w:eastAsia="Times New Roman" w:hAnsi="Times New Roman" w:cs="Times New Roman"/>
          <w:sz w:val="72"/>
          <w:szCs w:val="72"/>
          <w:lang w:eastAsia="ru-RU"/>
        </w:rPr>
      </w:pPr>
    </w:p>
    <w:p w:rsidR="007940D9" w:rsidRDefault="007940D9" w:rsidP="002A327F">
      <w:pPr>
        <w:shd w:val="clear" w:color="auto" w:fill="FFFFFF"/>
        <w:tabs>
          <w:tab w:val="left" w:pos="624"/>
        </w:tabs>
        <w:spacing w:after="0" w:line="240" w:lineRule="auto"/>
        <w:ind w:firstLine="567"/>
        <w:jc w:val="center"/>
        <w:rPr>
          <w:rFonts w:ascii="Times New Roman" w:hAnsi="Times New Roman" w:cs="Times New Roman"/>
          <w:b/>
          <w:sz w:val="24"/>
          <w:szCs w:val="24"/>
        </w:rPr>
      </w:pPr>
    </w:p>
    <w:p w:rsidR="001A45DA" w:rsidRPr="001A45DA" w:rsidRDefault="001A45DA" w:rsidP="002A327F">
      <w:pPr>
        <w:shd w:val="clear" w:color="auto" w:fill="FFFFFF"/>
        <w:tabs>
          <w:tab w:val="left" w:pos="624"/>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w:t>
      </w:r>
      <w:r w:rsidRPr="001A45DA">
        <w:rPr>
          <w:rFonts w:ascii="Times New Roman" w:hAnsi="Times New Roman" w:cs="Times New Roman"/>
          <w:b/>
          <w:sz w:val="24"/>
          <w:szCs w:val="24"/>
        </w:rPr>
        <w:t>Горелки</w:t>
      </w:r>
      <w:r>
        <w:rPr>
          <w:rFonts w:ascii="Times New Roman" w:hAnsi="Times New Roman" w:cs="Times New Roman"/>
          <w:b/>
          <w:sz w:val="24"/>
          <w:szCs w:val="24"/>
        </w:rPr>
        <w:t>»</w:t>
      </w:r>
    </w:p>
    <w:p w:rsidR="001A45DA" w:rsidRPr="001A45DA" w:rsidRDefault="001A45DA" w:rsidP="002A327F">
      <w:pPr>
        <w:shd w:val="clear" w:color="auto" w:fill="FFFFFF"/>
        <w:tabs>
          <w:tab w:val="left" w:pos="624"/>
        </w:tabs>
        <w:spacing w:after="0" w:line="240" w:lineRule="auto"/>
        <w:ind w:firstLine="567"/>
        <w:jc w:val="center"/>
        <w:rPr>
          <w:rFonts w:ascii="Times New Roman" w:hAnsi="Times New Roman" w:cs="Times New Roman"/>
          <w:b/>
          <w:sz w:val="24"/>
          <w:szCs w:val="24"/>
        </w:rPr>
      </w:pPr>
      <w:r w:rsidRPr="001A45DA">
        <w:rPr>
          <w:rFonts w:ascii="Times New Roman" w:hAnsi="Times New Roman" w:cs="Times New Roman"/>
          <w:b/>
          <w:sz w:val="24"/>
          <w:szCs w:val="24"/>
        </w:rPr>
        <w:t>(русская народная игра)</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sz w:val="24"/>
          <w:szCs w:val="24"/>
        </w:rPr>
        <w:t xml:space="preserve">Играющие встают парами друг за другом. Впереди всех на расстоянии двух шагов стоит водящий – горелка. Играющие нараспев говорят слова: </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 Гори, гори ясно,</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Чтобы не погасло.</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Стой подоле,</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Гляди на поле,</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Едут там трубачи</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Да едят калачи.</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Погляди на небо:</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Звезды горят,</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Журавли кричат:</w:t>
      </w:r>
    </w:p>
    <w:p w:rsidR="001A45DA" w:rsidRPr="001A45DA" w:rsidRDefault="001A45DA" w:rsidP="002A327F">
      <w:pPr>
        <w:shd w:val="clear" w:color="auto" w:fill="FFFFFF"/>
        <w:tabs>
          <w:tab w:val="left" w:pos="605"/>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 Гу, гу, убегу.</w:t>
      </w:r>
    </w:p>
    <w:p w:rsidR="001A45DA" w:rsidRPr="001A45DA" w:rsidRDefault="001A45DA" w:rsidP="002A327F">
      <w:pPr>
        <w:shd w:val="clear" w:color="auto" w:fill="FFFFFF"/>
        <w:tabs>
          <w:tab w:val="left" w:pos="605"/>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Раз, два, не воронь,</w:t>
      </w:r>
    </w:p>
    <w:p w:rsidR="001A45DA" w:rsidRPr="001A45DA" w:rsidRDefault="001A45DA" w:rsidP="002A327F">
      <w:pPr>
        <w:shd w:val="clear" w:color="auto" w:fill="FFFFFF"/>
        <w:tabs>
          <w:tab w:val="left" w:pos="605"/>
        </w:tabs>
        <w:spacing w:after="0" w:line="240" w:lineRule="auto"/>
        <w:ind w:firstLine="567"/>
        <w:jc w:val="both"/>
        <w:rPr>
          <w:rFonts w:ascii="Times New Roman" w:hAnsi="Times New Roman" w:cs="Times New Roman"/>
          <w:i/>
          <w:sz w:val="24"/>
          <w:szCs w:val="24"/>
        </w:rPr>
      </w:pPr>
      <w:r w:rsidRPr="001A45DA">
        <w:rPr>
          <w:rFonts w:ascii="Times New Roman" w:hAnsi="Times New Roman" w:cs="Times New Roman"/>
          <w:i/>
          <w:sz w:val="24"/>
          <w:szCs w:val="24"/>
        </w:rPr>
        <w:t>А беги, как огонь!</w:t>
      </w:r>
    </w:p>
    <w:p w:rsidR="001A45DA" w:rsidRPr="001A45DA" w:rsidRDefault="001A45DA" w:rsidP="002A327F">
      <w:pPr>
        <w:shd w:val="clear" w:color="auto" w:fill="FFFFFF"/>
        <w:tabs>
          <w:tab w:val="left" w:pos="605"/>
        </w:tabs>
        <w:spacing w:after="0" w:line="240" w:lineRule="auto"/>
        <w:ind w:firstLine="567"/>
        <w:jc w:val="both"/>
        <w:rPr>
          <w:rFonts w:ascii="Times New Roman" w:hAnsi="Times New Roman" w:cs="Times New Roman"/>
          <w:i/>
          <w:sz w:val="24"/>
          <w:szCs w:val="24"/>
        </w:rPr>
      </w:pP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sz w:val="24"/>
          <w:szCs w:val="24"/>
        </w:rPr>
        <w:lastRenderedPageBreak/>
        <w:t>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sz w:val="24"/>
          <w:szCs w:val="24"/>
        </w:rPr>
        <w:t>Игра повторяется. Если горелки удается запятнать одного из бегущих в паре, то он встает с ним впереди всей колонны, а тот, кто остался без пары, горит.</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b/>
          <w:i/>
          <w:sz w:val="24"/>
          <w:szCs w:val="24"/>
        </w:rPr>
        <w:t>Правила игры.</w:t>
      </w:r>
      <w:r w:rsidRPr="001A45DA">
        <w:rPr>
          <w:rFonts w:ascii="Times New Roman" w:hAnsi="Times New Roman" w:cs="Times New Roman"/>
          <w:sz w:val="24"/>
          <w:szCs w:val="24"/>
        </w:rPr>
        <w:t xml:space="preserve"> Горелка не должен оглядываться. Он догоняет убегающих игроков сразу же, как только они пробегут мимо него.</w:t>
      </w: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p>
    <w:p w:rsidR="001A45DA" w:rsidRPr="001A45DA" w:rsidRDefault="001A45DA" w:rsidP="002A327F">
      <w:pPr>
        <w:shd w:val="clear" w:color="auto" w:fill="FFFFFF"/>
        <w:tabs>
          <w:tab w:val="left" w:pos="624"/>
        </w:tabs>
        <w:spacing w:after="0" w:line="240" w:lineRule="auto"/>
        <w:ind w:firstLine="567"/>
        <w:jc w:val="both"/>
        <w:rPr>
          <w:rFonts w:ascii="Times New Roman" w:hAnsi="Times New Roman" w:cs="Times New Roman"/>
          <w:sz w:val="24"/>
          <w:szCs w:val="24"/>
        </w:rPr>
      </w:pPr>
    </w:p>
    <w:p w:rsidR="001A45DA" w:rsidRPr="001A45DA" w:rsidRDefault="007940D9" w:rsidP="002A327F">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w:t>
      </w:r>
      <w:r w:rsidR="001A45DA" w:rsidRPr="001A45DA">
        <w:rPr>
          <w:rFonts w:ascii="Times New Roman" w:hAnsi="Times New Roman" w:cs="Times New Roman"/>
          <w:b/>
          <w:sz w:val="24"/>
          <w:szCs w:val="24"/>
        </w:rPr>
        <w:t>Мяч и ямка</w:t>
      </w:r>
      <w:r>
        <w:rPr>
          <w:rFonts w:ascii="Times New Roman" w:hAnsi="Times New Roman" w:cs="Times New Roman"/>
          <w:b/>
          <w:sz w:val="24"/>
          <w:szCs w:val="24"/>
        </w:rPr>
        <w:t>»</w:t>
      </w:r>
    </w:p>
    <w:p w:rsidR="001A45DA" w:rsidRPr="001A45DA" w:rsidRDefault="001A45DA" w:rsidP="002A327F">
      <w:pPr>
        <w:spacing w:after="0" w:line="240" w:lineRule="auto"/>
        <w:ind w:firstLine="567"/>
        <w:jc w:val="center"/>
        <w:rPr>
          <w:rFonts w:ascii="Times New Roman" w:hAnsi="Times New Roman" w:cs="Times New Roman"/>
          <w:b/>
          <w:sz w:val="24"/>
          <w:szCs w:val="24"/>
        </w:rPr>
      </w:pPr>
      <w:r w:rsidRPr="001A45DA">
        <w:rPr>
          <w:rFonts w:ascii="Times New Roman" w:hAnsi="Times New Roman" w:cs="Times New Roman"/>
          <w:b/>
          <w:sz w:val="24"/>
          <w:szCs w:val="24"/>
        </w:rPr>
        <w:t>(удмуртская народная игра)</w:t>
      </w:r>
    </w:p>
    <w:p w:rsidR="001A45DA" w:rsidRPr="001A45DA" w:rsidRDefault="001A45DA" w:rsidP="002A327F">
      <w:pPr>
        <w:spacing w:after="0" w:line="240" w:lineRule="auto"/>
        <w:ind w:firstLine="567"/>
        <w:jc w:val="both"/>
        <w:rPr>
          <w:rFonts w:ascii="Times New Roman" w:hAnsi="Times New Roman" w:cs="Times New Roman"/>
          <w:sz w:val="24"/>
          <w:szCs w:val="24"/>
        </w:rPr>
      </w:pPr>
    </w:p>
    <w:p w:rsidR="001A45DA" w:rsidRPr="001A45DA" w:rsidRDefault="001A45DA" w:rsidP="002A327F">
      <w:pPr>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sz w:val="24"/>
          <w:szCs w:val="24"/>
        </w:rPr>
        <w:t>В «Мяч и ямку» обычно играют дошкольники и младшие школьники, собравшись по 3-5 человек, на небольшой ровной площадке (примерно 5X10 м).</w:t>
      </w:r>
    </w:p>
    <w:p w:rsidR="001A45DA" w:rsidRPr="001A45DA" w:rsidRDefault="001A45DA" w:rsidP="002A327F">
      <w:pPr>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sz w:val="24"/>
          <w:szCs w:val="24"/>
        </w:rPr>
        <w:t>Для игры требуется мячик (лучше маленький).</w:t>
      </w:r>
    </w:p>
    <w:p w:rsidR="001A45DA" w:rsidRPr="001A45DA" w:rsidRDefault="001A45DA" w:rsidP="002A327F">
      <w:pPr>
        <w:spacing w:after="0" w:line="240" w:lineRule="auto"/>
        <w:ind w:firstLine="567"/>
        <w:jc w:val="both"/>
        <w:rPr>
          <w:rFonts w:ascii="Times New Roman" w:hAnsi="Times New Roman" w:cs="Times New Roman"/>
          <w:sz w:val="24"/>
          <w:szCs w:val="24"/>
        </w:rPr>
      </w:pPr>
      <w:r w:rsidRPr="001A45DA">
        <w:rPr>
          <w:rFonts w:ascii="Times New Roman" w:hAnsi="Times New Roman" w:cs="Times New Roman"/>
          <w:i/>
          <w:sz w:val="24"/>
          <w:szCs w:val="24"/>
        </w:rPr>
        <w:t>Описание.</w:t>
      </w:r>
      <w:r w:rsidRPr="001A45DA">
        <w:rPr>
          <w:rFonts w:ascii="Times New Roman" w:hAnsi="Times New Roman" w:cs="Times New Roman"/>
          <w:sz w:val="24"/>
          <w:szCs w:val="24"/>
        </w:rPr>
        <w:t xml:space="preserve"> На земле чертят круг (диаметр 1,5-2 м). В нем в произвольном порядке делают небольшие ямки (для каждого игрока - своя), чтобы мяч, закатившись в одну из них, мог остановиться. Желательно, чтобы все ямки были одинакового размера. Каждый играющий кладет цветное стеклышко или камешек в свою ямку, чтобы пометить ее. После этого один из играющих отходит от круга в любую сторону на 3-5 м (как договорятся) и катит по земле мяч в круг. В чью ямку он закатится, тот катает следующим. Так играют, пока не надоест. Победителей в этой игре обычно не выделяют, но можно подсчитывать, сколько раз кто катал мяч, и в соответствии с этим начислять очки.</w:t>
      </w:r>
    </w:p>
    <w:p w:rsidR="001A45DA" w:rsidRPr="001A45DA" w:rsidRDefault="001A45DA" w:rsidP="002A327F">
      <w:pPr>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i/>
          <w:sz w:val="24"/>
          <w:szCs w:val="24"/>
        </w:rPr>
        <w:t>Правила.</w:t>
      </w:r>
      <w:r w:rsidRPr="001A45DA">
        <w:rPr>
          <w:rFonts w:ascii="Times New Roman" w:hAnsi="Times New Roman" w:cs="Times New Roman"/>
          <w:sz w:val="24"/>
          <w:szCs w:val="24"/>
        </w:rPr>
        <w:t>Если мяч не закатился ни в одну из ямок, игрок катит его повторно.Если мяч попал в ямку, но выкатился из нее, то считается, что он не закатился.</w:t>
      </w:r>
    </w:p>
    <w:p w:rsidR="001A45DA" w:rsidRPr="001A45DA" w:rsidRDefault="004A6111" w:rsidP="002A327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4144" behindDoc="0" locked="0" layoutInCell="1" allowOverlap="1">
            <wp:simplePos x="0" y="0"/>
            <wp:positionH relativeFrom="margin">
              <wp:posOffset>294666</wp:posOffset>
            </wp:positionH>
            <wp:positionV relativeFrom="margin">
              <wp:posOffset>4751375</wp:posOffset>
            </wp:positionV>
            <wp:extent cx="5507990" cy="2205355"/>
            <wp:effectExtent l="0" t="0" r="0" b="0"/>
            <wp:wrapSquare wrapText="bothSides"/>
            <wp:docPr id="6" name="Рисунок 3" descr="C:\Documents and Settings\user\Рабочий стол\1300634973_img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1300634973_img094.jpg"/>
                    <pic:cNvPicPr>
                      <a:picLocks noChangeAspect="1" noChangeArrowheads="1"/>
                    </pic:cNvPicPr>
                  </pic:nvPicPr>
                  <pic:blipFill>
                    <a:blip r:embed="rId16">
                      <a:duotone>
                        <a:schemeClr val="accent5">
                          <a:shade val="45000"/>
                          <a:satMod val="135000"/>
                        </a:schemeClr>
                        <a:prstClr val="white"/>
                      </a:duotone>
                    </a:blip>
                    <a:srcRect/>
                    <a:stretch>
                      <a:fillRect/>
                    </a:stretch>
                  </pic:blipFill>
                  <pic:spPr bwMode="auto">
                    <a:xfrm>
                      <a:off x="0" y="0"/>
                      <a:ext cx="5507990" cy="2205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6111" w:rsidRDefault="004A6111" w:rsidP="004A6111">
      <w:pPr>
        <w:spacing w:after="0" w:line="240" w:lineRule="auto"/>
        <w:ind w:firstLine="567"/>
        <w:rPr>
          <w:rFonts w:ascii="Times New Roman" w:hAnsi="Times New Roman" w:cs="Times New Roman"/>
          <w:b/>
          <w:sz w:val="24"/>
          <w:szCs w:val="24"/>
        </w:rPr>
      </w:pPr>
    </w:p>
    <w:p w:rsidR="004A6111" w:rsidRDefault="004A6111" w:rsidP="002A327F">
      <w:pPr>
        <w:spacing w:after="0" w:line="240" w:lineRule="auto"/>
        <w:ind w:firstLine="567"/>
        <w:jc w:val="center"/>
        <w:rPr>
          <w:rFonts w:ascii="Times New Roman" w:hAnsi="Times New Roman" w:cs="Times New Roman"/>
          <w:b/>
          <w:sz w:val="24"/>
          <w:szCs w:val="24"/>
        </w:rPr>
      </w:pPr>
    </w:p>
    <w:p w:rsidR="005E1AAE" w:rsidRPr="005E1AAE" w:rsidRDefault="005E1AAE" w:rsidP="002A327F">
      <w:pPr>
        <w:spacing w:after="0" w:line="240" w:lineRule="auto"/>
        <w:ind w:firstLine="567"/>
        <w:jc w:val="center"/>
        <w:rPr>
          <w:rFonts w:ascii="Times New Roman" w:hAnsi="Times New Roman" w:cs="Times New Roman"/>
          <w:b/>
          <w:sz w:val="24"/>
          <w:szCs w:val="24"/>
        </w:rPr>
      </w:pPr>
      <w:r w:rsidRPr="005E1AAE">
        <w:rPr>
          <w:rFonts w:ascii="Times New Roman" w:hAnsi="Times New Roman" w:cs="Times New Roman"/>
          <w:b/>
          <w:sz w:val="24"/>
          <w:szCs w:val="24"/>
        </w:rPr>
        <w:t>Удмуртские горелки</w:t>
      </w:r>
    </w:p>
    <w:p w:rsidR="005E1AAE" w:rsidRPr="005E1AAE" w:rsidRDefault="005E1AAE" w:rsidP="002A327F">
      <w:pPr>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sz w:val="24"/>
          <w:szCs w:val="24"/>
        </w:rPr>
        <w:t>Эта самобытная игра описана еще в 1887 г. Е. А. Покровским. Он опубликовал ее под названием «Вотские горелки», что может служить свидетельством ее широкого распространения среди удмуртов (устаревшее название - «вотяки»). «Удмуртские горелки» и до сих пор бытуют в Удмуртии. Играют в нее девочки и мальчики подростки или юноши и девушки, собравшись на небольшой поляне или на широкой улице села. Обычно играющих бывает не менее 7-9 человек. Для игры требуется платок или пояс.</w:t>
      </w:r>
    </w:p>
    <w:p w:rsidR="005E1AAE" w:rsidRPr="005E1AAE" w:rsidRDefault="005E1AAE" w:rsidP="002A327F">
      <w:pPr>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i/>
          <w:sz w:val="24"/>
          <w:szCs w:val="24"/>
        </w:rPr>
        <w:t>Описание.</w:t>
      </w:r>
      <w:r w:rsidRPr="005E1AAE">
        <w:rPr>
          <w:rFonts w:ascii="Times New Roman" w:hAnsi="Times New Roman" w:cs="Times New Roman"/>
          <w:sz w:val="24"/>
          <w:szCs w:val="24"/>
        </w:rPr>
        <w:t xml:space="preserve"> Несколько пар становятся одна за другой вереницей; впереди - один из играющих, который держит над головой платок или пояс (рис. 1). Составляющие заднюю пару разделяются и бегут один с правой, другой с левой стороны стоящих пар к игроку с </w:t>
      </w:r>
      <w:r w:rsidRPr="005E1AAE">
        <w:rPr>
          <w:rFonts w:ascii="Times New Roman" w:hAnsi="Times New Roman" w:cs="Times New Roman"/>
          <w:sz w:val="24"/>
          <w:szCs w:val="24"/>
        </w:rPr>
        <w:lastRenderedPageBreak/>
        <w:t xml:space="preserve">платком. Каждый, подбежав, старается взять этот платок. Держащий платок отдает его без сопротивления. Взявший платок заменяет державшего его, но переходит примерно на 1 м назад, чтобы освободить место впереди себя для новой пары. Ее образуют, взявшись за руки, игрок, державший до этого платок, и тот, кто подбежал к нему вторым. Если оба бежавших возьмутся за платок одновременно, то он остается у державшего его, а прибежавшие становятся первой парой. Потом бежит другая пара с конца вереницы и т. д. Строй играющих постепенно перемещается вперед. Раньше, если играли на улице, то проходили ее за время игры из конца в конец, а порой еще и в обратную сторону. </w:t>
      </w:r>
    </w:p>
    <w:p w:rsidR="005E1AAE" w:rsidRPr="005E1AAE" w:rsidRDefault="005E1AAE" w:rsidP="004A6111">
      <w:pPr>
        <w:tabs>
          <w:tab w:val="left" w:pos="1413"/>
        </w:tabs>
        <w:spacing w:after="0" w:line="240" w:lineRule="auto"/>
        <w:jc w:val="both"/>
        <w:rPr>
          <w:rFonts w:ascii="Times New Roman" w:hAnsi="Times New Roman" w:cs="Times New Roman"/>
          <w:i/>
          <w:sz w:val="24"/>
          <w:szCs w:val="24"/>
        </w:rPr>
      </w:pPr>
      <w:r w:rsidRPr="005E1AAE">
        <w:rPr>
          <w:rFonts w:ascii="Times New Roman" w:hAnsi="Times New Roman" w:cs="Times New Roman"/>
          <w:i/>
          <w:sz w:val="24"/>
          <w:szCs w:val="24"/>
        </w:rPr>
        <w:t xml:space="preserve">Правила. </w:t>
      </w:r>
      <w:r w:rsidRPr="005E1AAE">
        <w:rPr>
          <w:rFonts w:ascii="Times New Roman" w:hAnsi="Times New Roman" w:cs="Times New Roman"/>
          <w:i/>
          <w:sz w:val="24"/>
          <w:szCs w:val="24"/>
        </w:rPr>
        <w:tab/>
      </w:r>
      <w:r w:rsidRPr="005E1AAE">
        <w:rPr>
          <w:rFonts w:ascii="Times New Roman" w:hAnsi="Times New Roman" w:cs="Times New Roman"/>
          <w:sz w:val="24"/>
          <w:szCs w:val="24"/>
        </w:rPr>
        <w:t>Бежать последняя пара начинает сразу же после разъединения рук (без специального сигнала). Вырывать друг у друга платок не разрешается.</w:t>
      </w:r>
    </w:p>
    <w:p w:rsidR="005E1AAE" w:rsidRPr="005E1AAE" w:rsidRDefault="004A6111" w:rsidP="002A327F">
      <w:pPr>
        <w:spacing w:after="0" w:line="240" w:lineRule="auto"/>
        <w:ind w:firstLine="567"/>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6192" behindDoc="0" locked="0" layoutInCell="1" allowOverlap="1">
            <wp:simplePos x="0" y="0"/>
            <wp:positionH relativeFrom="margin">
              <wp:posOffset>82550</wp:posOffset>
            </wp:positionH>
            <wp:positionV relativeFrom="margin">
              <wp:posOffset>1847215</wp:posOffset>
            </wp:positionV>
            <wp:extent cx="5559425" cy="2785745"/>
            <wp:effectExtent l="0" t="0" r="0" b="0"/>
            <wp:wrapSquare wrapText="bothSides"/>
            <wp:docPr id="7" name="Рисунок 4" descr="C:\Documents and Settings\user\Рабочий стол\1300634601_0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1300634601_000049.jpg"/>
                    <pic:cNvPicPr>
                      <a:picLocks noChangeAspect="1" noChangeArrowheads="1"/>
                    </pic:cNvPicPr>
                  </pic:nvPicPr>
                  <pic:blipFill>
                    <a:blip r:embed="rId17"/>
                    <a:srcRect/>
                    <a:stretch>
                      <a:fillRect/>
                    </a:stretch>
                  </pic:blipFill>
                  <pic:spPr bwMode="auto">
                    <a:xfrm>
                      <a:off x="0" y="0"/>
                      <a:ext cx="5559425" cy="2785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7940D9" w:rsidRDefault="007940D9" w:rsidP="002A327F">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4A6111" w:rsidRDefault="004A6111" w:rsidP="004A6111">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4A6111" w:rsidRPr="004A6111" w:rsidRDefault="004A6111" w:rsidP="004A6111">
      <w:pPr>
        <w:rPr>
          <w:rFonts w:ascii="Times New Roman" w:hAnsi="Times New Roman" w:cs="Times New Roman"/>
          <w:sz w:val="24"/>
          <w:szCs w:val="24"/>
        </w:rPr>
      </w:pPr>
    </w:p>
    <w:p w:rsidR="004A6111" w:rsidRPr="004A6111" w:rsidRDefault="004A6111" w:rsidP="004A6111">
      <w:pPr>
        <w:rPr>
          <w:rFonts w:ascii="Times New Roman" w:hAnsi="Times New Roman" w:cs="Times New Roman"/>
          <w:sz w:val="24"/>
          <w:szCs w:val="24"/>
        </w:rPr>
      </w:pPr>
    </w:p>
    <w:p w:rsidR="004A6111" w:rsidRPr="004A6111" w:rsidRDefault="004A6111" w:rsidP="004A6111">
      <w:pPr>
        <w:rPr>
          <w:rFonts w:ascii="Times New Roman" w:hAnsi="Times New Roman" w:cs="Times New Roman"/>
          <w:sz w:val="24"/>
          <w:szCs w:val="24"/>
        </w:rPr>
      </w:pPr>
    </w:p>
    <w:p w:rsidR="004A6111" w:rsidRP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Pr="005E1AAE" w:rsidRDefault="004A6111" w:rsidP="004A6111">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5E1AAE">
        <w:rPr>
          <w:rFonts w:ascii="Times New Roman" w:hAnsi="Times New Roman" w:cs="Times New Roman"/>
          <w:b/>
          <w:bCs/>
          <w:sz w:val="24"/>
          <w:szCs w:val="24"/>
        </w:rPr>
        <w:t>Олени и пастухи</w:t>
      </w:r>
      <w:r>
        <w:rPr>
          <w:rFonts w:ascii="Times New Roman" w:hAnsi="Times New Roman" w:cs="Times New Roman"/>
          <w:b/>
          <w:bCs/>
          <w:sz w:val="24"/>
          <w:szCs w:val="24"/>
        </w:rPr>
        <w:t>»</w:t>
      </w:r>
    </w:p>
    <w:p w:rsidR="004A6111" w:rsidRPr="005E1AAE"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5E1AAE">
        <w:rPr>
          <w:rFonts w:ascii="Times New Roman" w:hAnsi="Times New Roman" w:cs="Times New Roman"/>
          <w:b/>
          <w:bCs/>
          <w:sz w:val="24"/>
          <w:szCs w:val="24"/>
        </w:rPr>
        <w:t>(игры народов ханты-манси)</w:t>
      </w:r>
    </w:p>
    <w:p w:rsid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sz w:val="24"/>
          <w:szCs w:val="24"/>
        </w:rPr>
        <w:t>Все игроки — олени, на головах у них атри</w:t>
      </w:r>
      <w:r w:rsidRPr="005E1AAE">
        <w:rPr>
          <w:rFonts w:ascii="Times New Roman" w:hAnsi="Times New Roman" w:cs="Times New Roman"/>
          <w:sz w:val="24"/>
          <w:szCs w:val="24"/>
        </w:rPr>
        <w:softHyphen/>
        <w:t>буты, имитирующие оленьи рога. Двое веду</w:t>
      </w:r>
      <w:r w:rsidRPr="005E1AAE">
        <w:rPr>
          <w:rFonts w:ascii="Times New Roman" w:hAnsi="Times New Roman" w:cs="Times New Roman"/>
          <w:sz w:val="24"/>
          <w:szCs w:val="24"/>
        </w:rPr>
        <w:softHyphen/>
        <w:t xml:space="preserve">щих — пастухи — стоят на противоположных сторонах площадки, в руках у них </w:t>
      </w:r>
      <w:r w:rsidRPr="005E1AAE">
        <w:rPr>
          <w:rFonts w:ascii="Times New Roman" w:hAnsi="Times New Roman" w:cs="Times New Roman"/>
          <w:i/>
          <w:iCs/>
          <w:sz w:val="24"/>
          <w:szCs w:val="24"/>
        </w:rPr>
        <w:t>маут</w:t>
      </w:r>
      <w:r w:rsidRPr="005E1AAE">
        <w:rPr>
          <w:rFonts w:ascii="Times New Roman" w:hAnsi="Times New Roman" w:cs="Times New Roman"/>
          <w:sz w:val="24"/>
          <w:szCs w:val="24"/>
        </w:rPr>
        <w:t>(картонное кольцо или длинная веревка с пет</w:t>
      </w:r>
      <w:r w:rsidRPr="005E1AAE">
        <w:rPr>
          <w:rFonts w:ascii="Times New Roman" w:hAnsi="Times New Roman" w:cs="Times New Roman"/>
          <w:sz w:val="24"/>
          <w:szCs w:val="24"/>
        </w:rPr>
        <w:softHyphen/>
        <w:t xml:space="preserve">лей). Игроки-олени бегают по кругу гурьбой, а пастухи стараются накинуть им на рога маут. Рога могут имитировать и веточки, которые дети держат в руках. </w:t>
      </w:r>
    </w:p>
    <w:p w:rsidR="004A6111" w:rsidRPr="005E1AAE"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i/>
          <w:sz w:val="24"/>
          <w:szCs w:val="24"/>
        </w:rPr>
        <w:t>Правила игры.</w:t>
      </w:r>
      <w:r w:rsidRPr="005E1AAE">
        <w:rPr>
          <w:rFonts w:ascii="Times New Roman" w:hAnsi="Times New Roman" w:cs="Times New Roman"/>
          <w:sz w:val="24"/>
          <w:szCs w:val="24"/>
        </w:rPr>
        <w:t xml:space="preserve"> Бегать надо легко, уверты</w:t>
      </w:r>
      <w:r w:rsidRPr="005E1AAE">
        <w:rPr>
          <w:rFonts w:ascii="Times New Roman" w:hAnsi="Times New Roman" w:cs="Times New Roman"/>
          <w:sz w:val="24"/>
          <w:szCs w:val="24"/>
        </w:rPr>
        <w:softHyphen/>
        <w:t>ваясь от маута. Набрасывать маут можно только на рога. Каждый пастух сам выбирает момент для набрасывания маута</w:t>
      </w:r>
      <w:r w:rsidRPr="00950479">
        <w:rPr>
          <w:rFonts w:ascii="Times New Roman" w:hAnsi="Times New Roman" w:cs="Times New Roman"/>
          <w:sz w:val="24"/>
          <w:szCs w:val="24"/>
        </w:rPr>
        <w:t>/</w:t>
      </w:r>
    </w:p>
    <w:p w:rsidR="004A6111"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4A6111" w:rsidRPr="005E1AAE"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w:t>
      </w:r>
      <w:r w:rsidRPr="005E1AAE">
        <w:rPr>
          <w:rFonts w:ascii="Times New Roman" w:hAnsi="Times New Roman" w:cs="Times New Roman"/>
          <w:b/>
          <w:bCs/>
          <w:sz w:val="24"/>
          <w:szCs w:val="24"/>
        </w:rPr>
        <w:t>Ловля оленей</w:t>
      </w:r>
      <w:r>
        <w:rPr>
          <w:rFonts w:ascii="Times New Roman" w:hAnsi="Times New Roman" w:cs="Times New Roman"/>
          <w:b/>
          <w:bCs/>
          <w:sz w:val="24"/>
          <w:szCs w:val="24"/>
        </w:rPr>
        <w:t>»</w:t>
      </w:r>
    </w:p>
    <w:p w:rsidR="004A6111" w:rsidRPr="005E1AAE"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5E1AAE">
        <w:rPr>
          <w:rFonts w:ascii="Times New Roman" w:hAnsi="Times New Roman" w:cs="Times New Roman"/>
          <w:b/>
          <w:bCs/>
          <w:sz w:val="24"/>
          <w:szCs w:val="24"/>
        </w:rPr>
        <w:t>(игры народов ханты-манси)</w:t>
      </w:r>
    </w:p>
    <w:p w:rsidR="004A6111" w:rsidRPr="005E1AAE"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eastAsia="ru-RU"/>
        </w:rPr>
        <w:drawing>
          <wp:anchor distT="0" distB="0" distL="114300" distR="114300" simplePos="0" relativeHeight="251661312" behindDoc="1" locked="0" layoutInCell="1" allowOverlap="1" wp14:anchorId="13C908DE" wp14:editId="2265E3DF">
            <wp:simplePos x="0" y="0"/>
            <wp:positionH relativeFrom="column">
              <wp:posOffset>4799254</wp:posOffset>
            </wp:positionH>
            <wp:positionV relativeFrom="paragraph">
              <wp:posOffset>294868</wp:posOffset>
            </wp:positionV>
            <wp:extent cx="1573530" cy="2002155"/>
            <wp:effectExtent l="0" t="0" r="0" b="0"/>
            <wp:wrapThrough wrapText="bothSides">
              <wp:wrapPolygon edited="0">
                <wp:start x="0" y="0"/>
                <wp:lineTo x="0" y="21374"/>
                <wp:lineTo x="21443" y="21374"/>
                <wp:lineTo x="21443" y="0"/>
                <wp:lineTo x="0" y="0"/>
              </wp:wrapPolygon>
            </wp:wrapThrough>
            <wp:docPr id="8" name="Рисунок 6" descr="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pic:cNvPicPr>
                      <a:picLocks noChangeAspect="1" noChangeArrowheads="1"/>
                    </pic:cNvPicPr>
                  </pic:nvPicPr>
                  <pic:blipFill>
                    <a:blip r:embed="rId18"/>
                    <a:srcRect/>
                    <a:stretch>
                      <a:fillRect/>
                    </a:stretch>
                  </pic:blipFill>
                  <pic:spPr bwMode="auto">
                    <a:xfrm>
                      <a:off x="0" y="0"/>
                      <a:ext cx="1573530" cy="200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AAE">
        <w:rPr>
          <w:rFonts w:ascii="Times New Roman" w:hAnsi="Times New Roman" w:cs="Times New Roman"/>
          <w:sz w:val="24"/>
          <w:szCs w:val="24"/>
        </w:rPr>
        <w:t>Играющие делятся на две группы. Одни — олени, другие — пастухи.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w:t>
      </w:r>
    </w:p>
    <w:p w:rsid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i/>
          <w:sz w:val="24"/>
          <w:szCs w:val="24"/>
        </w:rPr>
        <w:t>Правила игры.</w:t>
      </w:r>
      <w:r w:rsidRPr="005E1AAE">
        <w:rPr>
          <w:rFonts w:ascii="Times New Roman" w:hAnsi="Times New Roman" w:cs="Times New Roman"/>
          <w:sz w:val="24"/>
          <w:szCs w:val="24"/>
        </w:rPr>
        <w:t xml:space="preserve"> Ловить оленей можно толь</w:t>
      </w:r>
      <w:r w:rsidRPr="005E1AAE">
        <w:rPr>
          <w:rFonts w:ascii="Times New Roman" w:hAnsi="Times New Roman" w:cs="Times New Roman"/>
          <w:sz w:val="24"/>
          <w:szCs w:val="24"/>
        </w:rPr>
        <w:softHyphen/>
        <w:t>ко по сигналу. Круг замыкают тогда, когда поймано большее число игроков. Олени ста</w:t>
      </w:r>
      <w:r w:rsidRPr="005E1AAE">
        <w:rPr>
          <w:rFonts w:ascii="Times New Roman" w:hAnsi="Times New Roman" w:cs="Times New Roman"/>
          <w:sz w:val="24"/>
          <w:szCs w:val="24"/>
        </w:rPr>
        <w:softHyphen/>
        <w:t xml:space="preserve">раются не попадать в круг, но они уже </w:t>
      </w:r>
      <w:r w:rsidRPr="005E1AAE">
        <w:rPr>
          <w:rFonts w:ascii="Times New Roman" w:hAnsi="Times New Roman" w:cs="Times New Roman"/>
          <w:bCs/>
          <w:sz w:val="24"/>
          <w:szCs w:val="24"/>
        </w:rPr>
        <w:t xml:space="preserve">не </w:t>
      </w:r>
      <w:r w:rsidRPr="005E1AAE">
        <w:rPr>
          <w:rFonts w:ascii="Times New Roman" w:hAnsi="Times New Roman" w:cs="Times New Roman"/>
          <w:sz w:val="24"/>
          <w:szCs w:val="24"/>
        </w:rPr>
        <w:t>имеют права вырыва</w:t>
      </w:r>
      <w:r>
        <w:rPr>
          <w:rFonts w:ascii="Times New Roman" w:hAnsi="Times New Roman" w:cs="Times New Roman"/>
          <w:sz w:val="24"/>
          <w:szCs w:val="24"/>
        </w:rPr>
        <w:t>ться из круга, если он замкнут.</w:t>
      </w:r>
    </w:p>
    <w:p w:rsid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4A6111" w:rsidRPr="004A6111"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4A6111"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w:t>
      </w:r>
      <w:r w:rsidRPr="005E1AAE">
        <w:rPr>
          <w:rFonts w:ascii="Times New Roman" w:hAnsi="Times New Roman" w:cs="Times New Roman"/>
          <w:b/>
          <w:bCs/>
          <w:sz w:val="24"/>
          <w:szCs w:val="24"/>
        </w:rPr>
        <w:t>Куропатки и охотники</w:t>
      </w:r>
      <w:r>
        <w:rPr>
          <w:rFonts w:ascii="Times New Roman" w:hAnsi="Times New Roman" w:cs="Times New Roman"/>
          <w:b/>
          <w:bCs/>
          <w:sz w:val="24"/>
          <w:szCs w:val="24"/>
        </w:rPr>
        <w:t>»</w:t>
      </w:r>
    </w:p>
    <w:p w:rsidR="004A6111" w:rsidRPr="005E1AAE"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5E1AAE">
        <w:rPr>
          <w:rFonts w:ascii="Times New Roman" w:hAnsi="Times New Roman" w:cs="Times New Roman"/>
          <w:b/>
          <w:bCs/>
          <w:sz w:val="24"/>
          <w:szCs w:val="24"/>
        </w:rPr>
        <w:t>(игры народов ханты-манси)</w:t>
      </w:r>
    </w:p>
    <w:p w:rsidR="004A6111" w:rsidRPr="005E1AAE" w:rsidRDefault="004A6111" w:rsidP="004A6111">
      <w:pPr>
        <w:spacing w:after="0" w:line="240" w:lineRule="auto"/>
        <w:ind w:firstLine="567"/>
        <w:jc w:val="both"/>
        <w:rPr>
          <w:rFonts w:ascii="Times New Roman" w:hAnsi="Times New Roman" w:cs="Times New Roman"/>
          <w:sz w:val="24"/>
          <w:szCs w:val="24"/>
        </w:rPr>
      </w:pPr>
      <w:r w:rsidRPr="005E1AAE">
        <w:rPr>
          <w:rFonts w:ascii="Times New Roman" w:hAnsi="Times New Roman" w:cs="Times New Roman"/>
          <w:sz w:val="24"/>
          <w:szCs w:val="24"/>
        </w:rPr>
        <w:t>Все играющие — куропатки, трое из них — охотники. Куропатки бегают по полю. Охот</w:t>
      </w:r>
      <w:r w:rsidRPr="005E1AAE">
        <w:rPr>
          <w:rFonts w:ascii="Times New Roman" w:hAnsi="Times New Roman" w:cs="Times New Roman"/>
          <w:sz w:val="24"/>
          <w:szCs w:val="24"/>
        </w:rPr>
        <w:softHyphen/>
        <w:t>ники сидят за кустами. На сигнал «Охот</w:t>
      </w:r>
      <w:r w:rsidRPr="005E1AAE">
        <w:rPr>
          <w:rFonts w:ascii="Times New Roman" w:hAnsi="Times New Roman" w:cs="Times New Roman"/>
          <w:sz w:val="24"/>
          <w:szCs w:val="24"/>
        </w:rPr>
        <w:softHyphen/>
        <w:t>ники!» все куропатки прячутся за кустами, а охотники их ловят (бросают мяч в ноги). На сигнал «Охотники ушли!» игра продол</w:t>
      </w:r>
      <w:r w:rsidRPr="005E1AAE">
        <w:rPr>
          <w:rFonts w:ascii="Times New Roman" w:hAnsi="Times New Roman" w:cs="Times New Roman"/>
          <w:sz w:val="24"/>
          <w:szCs w:val="24"/>
        </w:rPr>
        <w:softHyphen/>
        <w:t xml:space="preserve">жается: куропатки опять летают. </w:t>
      </w:r>
    </w:p>
    <w:p w:rsidR="004A6111" w:rsidRPr="005E1AAE" w:rsidRDefault="004A6111" w:rsidP="004A6111">
      <w:pPr>
        <w:spacing w:after="0" w:line="240" w:lineRule="auto"/>
        <w:ind w:firstLine="567"/>
        <w:jc w:val="both"/>
        <w:rPr>
          <w:rFonts w:ascii="Times New Roman" w:hAnsi="Times New Roman" w:cs="Times New Roman"/>
          <w:sz w:val="24"/>
          <w:szCs w:val="24"/>
        </w:rPr>
      </w:pPr>
      <w:r w:rsidRPr="00A64096">
        <w:rPr>
          <w:rFonts w:ascii="Times New Roman" w:hAnsi="Times New Roman" w:cs="Times New Roman"/>
          <w:i/>
          <w:sz w:val="24"/>
          <w:szCs w:val="24"/>
        </w:rPr>
        <w:t>Правила игры.</w:t>
      </w:r>
      <w:r w:rsidRPr="005E1AAE">
        <w:rPr>
          <w:rFonts w:ascii="Times New Roman" w:hAnsi="Times New Roman" w:cs="Times New Roman"/>
          <w:sz w:val="24"/>
          <w:szCs w:val="24"/>
        </w:rPr>
        <w:t xml:space="preserve"> Убегать и стрелять можно только по сигналу. Стрелять следует только в ноги убегающих.</w:t>
      </w:r>
    </w:p>
    <w:p w:rsidR="004A6111" w:rsidRDefault="004A6111" w:rsidP="004A6111">
      <w:pPr>
        <w:shd w:val="clear" w:color="auto" w:fill="FFFFFF"/>
        <w:autoSpaceDE w:val="0"/>
        <w:autoSpaceDN w:val="0"/>
        <w:adjustRightInd w:val="0"/>
        <w:spacing w:after="0" w:line="240" w:lineRule="auto"/>
        <w:ind w:firstLine="567"/>
        <w:rPr>
          <w:rFonts w:ascii="Times New Roman" w:hAnsi="Times New Roman" w:cs="Times New Roman"/>
          <w:b/>
          <w:bCs/>
          <w:sz w:val="24"/>
          <w:szCs w:val="24"/>
        </w:rPr>
      </w:pPr>
    </w:p>
    <w:p w:rsidR="004A6111"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4A6111"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w:t>
      </w:r>
      <w:r w:rsidRPr="00A64096">
        <w:rPr>
          <w:rFonts w:ascii="Times New Roman" w:hAnsi="Times New Roman" w:cs="Times New Roman"/>
          <w:b/>
          <w:bCs/>
          <w:sz w:val="24"/>
          <w:szCs w:val="24"/>
        </w:rPr>
        <w:t>На новое стойбище</w:t>
      </w:r>
      <w:r>
        <w:rPr>
          <w:rFonts w:ascii="Times New Roman" w:hAnsi="Times New Roman" w:cs="Times New Roman"/>
          <w:b/>
          <w:bCs/>
          <w:sz w:val="24"/>
          <w:szCs w:val="24"/>
        </w:rPr>
        <w:t>»</w:t>
      </w:r>
    </w:p>
    <w:p w:rsidR="004A6111" w:rsidRPr="00A64096" w:rsidRDefault="004A6111" w:rsidP="004A6111">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(игры народов ханты-манси)</w:t>
      </w:r>
    </w:p>
    <w:p w:rsidR="004A6111" w:rsidRPr="00A64096"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64096">
        <w:rPr>
          <w:rFonts w:ascii="Times New Roman" w:hAnsi="Times New Roman" w:cs="Times New Roman"/>
          <w:color w:val="000000"/>
          <w:sz w:val="24"/>
          <w:szCs w:val="24"/>
        </w:rPr>
        <w:t xml:space="preserve">Играющие становятся парами. В паре один — олень, другой — каюр. Упряжки стоят одна за другой. Ведущий говорит: «Оленеводы переезжают на новые стойбища». После этих слов все бегут по краю площадки, при этом каюры, подгоняя оленей, издают характерный для оленеводов - тундровиков звук </w:t>
      </w:r>
      <w:r w:rsidRPr="00A64096">
        <w:rPr>
          <w:rFonts w:ascii="Times New Roman" w:hAnsi="Times New Roman" w:cs="Times New Roman"/>
          <w:i/>
          <w:iCs/>
          <w:color w:val="000000"/>
          <w:sz w:val="24"/>
          <w:szCs w:val="24"/>
        </w:rPr>
        <w:t xml:space="preserve">кхх-кхх. </w:t>
      </w:r>
      <w:r w:rsidRPr="00A64096">
        <w:rPr>
          <w:rFonts w:ascii="Times New Roman" w:hAnsi="Times New Roman" w:cs="Times New Roman"/>
          <w:color w:val="000000"/>
          <w:sz w:val="24"/>
          <w:szCs w:val="24"/>
        </w:rPr>
        <w:t>Останавливаются по сигналу ведущего. Во время движения упряжки делают привал. Каюры отпускают оленей, которые бегут врассыпную. По сигналу «Упряжки!» все должны построиться в прежней последова</w:t>
      </w:r>
      <w:r w:rsidRPr="00A64096">
        <w:rPr>
          <w:rFonts w:ascii="Times New Roman" w:hAnsi="Times New Roman" w:cs="Times New Roman"/>
          <w:color w:val="000000"/>
          <w:sz w:val="24"/>
          <w:szCs w:val="24"/>
        </w:rPr>
        <w:softHyphen/>
        <w:t>тельности.</w:t>
      </w:r>
    </w:p>
    <w:p w:rsidR="004A6111" w:rsidRPr="00A64096" w:rsidRDefault="004A6111" w:rsidP="004A61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64096">
        <w:rPr>
          <w:rFonts w:ascii="Times New Roman" w:hAnsi="Times New Roman" w:cs="Times New Roman"/>
          <w:b/>
          <w:i/>
          <w:color w:val="000000"/>
          <w:sz w:val="24"/>
          <w:szCs w:val="24"/>
        </w:rPr>
        <w:t>Правила игры</w:t>
      </w:r>
      <w:r w:rsidRPr="00A64096">
        <w:rPr>
          <w:rFonts w:ascii="Times New Roman" w:hAnsi="Times New Roman" w:cs="Times New Roman"/>
          <w:b/>
          <w:color w:val="000000"/>
          <w:sz w:val="24"/>
          <w:szCs w:val="24"/>
        </w:rPr>
        <w:t>.</w:t>
      </w:r>
      <w:r w:rsidRPr="00A64096">
        <w:rPr>
          <w:rFonts w:ascii="Times New Roman" w:hAnsi="Times New Roman" w:cs="Times New Roman"/>
          <w:color w:val="000000"/>
          <w:sz w:val="24"/>
          <w:szCs w:val="24"/>
        </w:rPr>
        <w:t xml:space="preserve"> Начинать движения надо в соответствии с сигналом. Санный поезд должен двигаться упорядоченно (упряжкам нельзя обгонять друг друга). Очередность со</w:t>
      </w:r>
      <w:r w:rsidRPr="00A64096">
        <w:rPr>
          <w:rFonts w:ascii="Times New Roman" w:hAnsi="Times New Roman" w:cs="Times New Roman"/>
          <w:color w:val="000000"/>
          <w:sz w:val="24"/>
          <w:szCs w:val="24"/>
        </w:rPr>
        <w:softHyphen/>
        <w:t>храняется и после привала.</w:t>
      </w:r>
    </w:p>
    <w:p w:rsidR="004A6111" w:rsidRDefault="004A6111" w:rsidP="004A6111">
      <w:pPr>
        <w:shd w:val="clear" w:color="auto" w:fill="FFFFFF"/>
        <w:autoSpaceDE w:val="0"/>
        <w:autoSpaceDN w:val="0"/>
        <w:adjustRightInd w:val="0"/>
        <w:spacing w:after="0" w:line="240" w:lineRule="auto"/>
        <w:ind w:firstLine="567"/>
        <w:jc w:val="both"/>
        <w:rPr>
          <w:b/>
          <w:bCs/>
          <w:color w:val="000000"/>
          <w:sz w:val="28"/>
          <w:szCs w:val="28"/>
        </w:rPr>
      </w:pPr>
      <w:r w:rsidRPr="00A64096">
        <w:rPr>
          <w:rFonts w:ascii="Times New Roman" w:hAnsi="Times New Roman" w:cs="Times New Roman"/>
          <w:b/>
          <w:i/>
          <w:noProof/>
          <w:color w:val="000000"/>
          <w:sz w:val="24"/>
          <w:szCs w:val="24"/>
          <w:lang w:eastAsia="ru-RU"/>
        </w:rPr>
        <w:drawing>
          <wp:anchor distT="0" distB="0" distL="114300" distR="114300" simplePos="0" relativeHeight="251662336" behindDoc="1" locked="0" layoutInCell="1" allowOverlap="1" wp14:anchorId="5E6A1C5C" wp14:editId="27CEEC2F">
            <wp:simplePos x="0" y="0"/>
            <wp:positionH relativeFrom="column">
              <wp:posOffset>3447415</wp:posOffset>
            </wp:positionH>
            <wp:positionV relativeFrom="paragraph">
              <wp:posOffset>32385</wp:posOffset>
            </wp:positionV>
            <wp:extent cx="1984375" cy="2889250"/>
            <wp:effectExtent l="0" t="0" r="0" b="0"/>
            <wp:wrapThrough wrapText="bothSides">
              <wp:wrapPolygon edited="0">
                <wp:start x="0" y="0"/>
                <wp:lineTo x="0" y="21505"/>
                <wp:lineTo x="21358" y="21505"/>
                <wp:lineTo x="21358" y="0"/>
                <wp:lineTo x="0" y="0"/>
              </wp:wrapPolygon>
            </wp:wrapThrough>
            <wp:docPr id="11" name="Рисунок 9" descr="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 4"/>
                    <pic:cNvPicPr>
                      <a:picLocks noChangeAspect="1" noChangeArrowheads="1"/>
                    </pic:cNvPicPr>
                  </pic:nvPicPr>
                  <pic:blipFill>
                    <a:blip r:embed="rId19"/>
                    <a:srcRect/>
                    <a:stretch>
                      <a:fillRect/>
                    </a:stretch>
                  </pic:blipFill>
                  <pic:spPr bwMode="auto">
                    <a:xfrm>
                      <a:off x="0" y="0"/>
                      <a:ext cx="1984375" cy="288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6111" w:rsidRDefault="004A6111" w:rsidP="004A6111">
      <w:pPr>
        <w:spacing w:after="0" w:line="240" w:lineRule="auto"/>
        <w:ind w:firstLine="567"/>
        <w:jc w:val="center"/>
        <w:rPr>
          <w:rFonts w:ascii="Times New Roman" w:eastAsia="Times New Roman" w:hAnsi="Times New Roman" w:cs="Times New Roman"/>
          <w:sz w:val="72"/>
          <w:szCs w:val="72"/>
          <w:lang w:eastAsia="ru-RU"/>
        </w:rPr>
      </w:pPr>
      <w:r>
        <w:rPr>
          <w:rFonts w:ascii="Times New Roman" w:eastAsia="Times New Roman" w:hAnsi="Times New Roman" w:cs="Times New Roman"/>
          <w:noProof/>
          <w:sz w:val="72"/>
          <w:szCs w:val="72"/>
          <w:lang w:eastAsia="ru-RU"/>
        </w:rPr>
        <w:drawing>
          <wp:anchor distT="0" distB="0" distL="114300" distR="114300" simplePos="0" relativeHeight="251663360" behindDoc="1" locked="0" layoutInCell="1" allowOverlap="1" wp14:anchorId="48479D17" wp14:editId="7E626946">
            <wp:simplePos x="0" y="0"/>
            <wp:positionH relativeFrom="column">
              <wp:posOffset>2336</wp:posOffset>
            </wp:positionH>
            <wp:positionV relativeFrom="paragraph">
              <wp:posOffset>5969</wp:posOffset>
            </wp:positionV>
            <wp:extent cx="2772410" cy="3763010"/>
            <wp:effectExtent l="0" t="0" r="0" b="0"/>
            <wp:wrapThrough wrapText="bothSides">
              <wp:wrapPolygon edited="0">
                <wp:start x="0" y="0"/>
                <wp:lineTo x="0" y="21542"/>
                <wp:lineTo x="21521" y="21542"/>
                <wp:lineTo x="21521" y="0"/>
                <wp:lineTo x="0" y="0"/>
              </wp:wrapPolygon>
            </wp:wrapThrough>
            <wp:docPr id="12" name="Рисунок 10" descr="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 3"/>
                    <pic:cNvPicPr>
                      <a:picLocks noChangeAspect="1" noChangeArrowheads="1"/>
                    </pic:cNvPicPr>
                  </pic:nvPicPr>
                  <pic:blipFill>
                    <a:blip r:embed="rId20"/>
                    <a:srcRect/>
                    <a:stretch>
                      <a:fillRect/>
                    </a:stretch>
                  </pic:blipFill>
                  <pic:spPr bwMode="auto">
                    <a:xfrm>
                      <a:off x="0" y="0"/>
                      <a:ext cx="2772410" cy="376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6111" w:rsidRDefault="004A6111" w:rsidP="004A6111">
      <w:pPr>
        <w:spacing w:after="0" w:line="240" w:lineRule="auto"/>
        <w:ind w:firstLine="567"/>
        <w:jc w:val="center"/>
        <w:rPr>
          <w:rFonts w:ascii="Times New Roman" w:eastAsia="Times New Roman" w:hAnsi="Times New Roman" w:cs="Times New Roman"/>
          <w:sz w:val="72"/>
          <w:szCs w:val="72"/>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Pr="00A64096"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Pr="00A64096"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Pr="00A64096"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Pr="00A64096"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Pr="00A64096"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sectPr w:rsidR="004A6111" w:rsidSect="0031774C">
          <w:pgSz w:w="11906" w:h="16838"/>
          <w:pgMar w:top="1134" w:right="595" w:bottom="1134" w:left="1701" w:header="709" w:footer="709" w:gutter="0"/>
          <w:cols w:space="708"/>
          <w:docGrid w:linePitch="360"/>
        </w:sectPr>
      </w:pP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sidRPr="00A64096">
        <w:rPr>
          <w:rFonts w:ascii="Times New Roman" w:hAnsi="Times New Roman" w:cs="Times New Roman"/>
          <w:b/>
          <w:color w:val="000000"/>
          <w:sz w:val="24"/>
          <w:szCs w:val="24"/>
        </w:rPr>
        <w:t>Палка – кидалка</w:t>
      </w:r>
      <w:r>
        <w:rPr>
          <w:rFonts w:ascii="Times New Roman" w:hAnsi="Times New Roman" w:cs="Times New Roman"/>
          <w:b/>
          <w:color w:val="000000"/>
          <w:sz w:val="24"/>
          <w:szCs w:val="24"/>
        </w:rPr>
        <w:t>»</w:t>
      </w: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A64096">
        <w:rPr>
          <w:rFonts w:ascii="Times New Roman" w:hAnsi="Times New Roman" w:cs="Times New Roman"/>
          <w:b/>
          <w:color w:val="000000"/>
          <w:sz w:val="24"/>
          <w:szCs w:val="24"/>
        </w:rPr>
        <w:t>(башкирская народная игра)</w:t>
      </w: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Чертится круг диаметром 1,5</w:t>
      </w:r>
      <w:r w:rsidRPr="00A64096">
        <w:rPr>
          <w:rFonts w:ascii="Times New Roman" w:hAnsi="Times New Roman" w:cs="Times New Roman"/>
          <w:color w:val="000000"/>
          <w:sz w:val="24"/>
          <w:szCs w:val="24"/>
        </w:rPr>
        <w:t xml:space="preserve">м. В круг кладут палку–кидалку длиной </w:t>
      </w:r>
      <w:smartTag w:uri="urn:schemas-microsoft-com:office:smarttags" w:element="metricconverter">
        <w:smartTagPr>
          <w:attr w:name="ProductID" w:val="50 см"/>
        </w:smartTagPr>
        <w:r w:rsidRPr="00A64096">
          <w:rPr>
            <w:rFonts w:ascii="Times New Roman" w:hAnsi="Times New Roman" w:cs="Times New Roman"/>
            <w:color w:val="000000"/>
            <w:sz w:val="24"/>
            <w:szCs w:val="24"/>
          </w:rPr>
          <w:t>50 см</w:t>
        </w:r>
      </w:smartTag>
      <w:r w:rsidRPr="00A64096">
        <w:rPr>
          <w:rFonts w:ascii="Times New Roman" w:hAnsi="Times New Roman" w:cs="Times New Roman"/>
          <w:color w:val="000000"/>
          <w:sz w:val="24"/>
          <w:szCs w:val="24"/>
        </w:rPr>
        <w:t>. Считалкой выбирают пастуха. Один игрок кидает палку вдаль. Пастух выбегает за брошенной палкой. В это время игроки прячутся. Пастух возвращается с палкой, кладет ее на место и ищет детей. Заметив спрятавшегося, он называет его по имени. Пастух и названный по имени ребенок бегут к палке. Если игрок прибежал раньше пастуха, то он берет палку и опять кидает ее, а сам снова прячется. Если же игрок прибежал позже, то становится пленником. Его может выручить только игрок, который назовет его имя и успеет взять палку раньше пастуха. Когда все будут найдены, пастухом становится тот, кто первым был обнаружен.</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b/>
          <w:i/>
          <w:color w:val="000000"/>
          <w:sz w:val="24"/>
          <w:szCs w:val="24"/>
        </w:rPr>
        <w:t>Правила игры.</w:t>
      </w:r>
      <w:r w:rsidRPr="00A64096">
        <w:rPr>
          <w:rFonts w:ascii="Times New Roman" w:hAnsi="Times New Roman" w:cs="Times New Roman"/>
          <w:color w:val="000000"/>
          <w:sz w:val="24"/>
          <w:szCs w:val="24"/>
        </w:rPr>
        <w:t xml:space="preserve"> Начинать искать игроков можно только тогда, когда палочка найдена и положена в круг. Названный по имени игрок должен сразу выйти из укрытия. Пленника спасает игрок, добежавший до палки раньше пастуха.</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r w:rsidRPr="00A64096">
        <w:rPr>
          <w:rFonts w:ascii="Times New Roman" w:hAnsi="Times New Roman" w:cs="Times New Roman"/>
          <w:noProof/>
          <w:color w:val="000000"/>
          <w:sz w:val="24"/>
          <w:szCs w:val="24"/>
          <w:lang w:eastAsia="ru-RU"/>
        </w:rPr>
        <w:drawing>
          <wp:inline distT="0" distB="0" distL="0" distR="0" wp14:anchorId="206D8E2E" wp14:editId="25F435FB">
            <wp:extent cx="5083658" cy="2008390"/>
            <wp:effectExtent l="0" t="0" r="0" b="0"/>
            <wp:docPr id="13" name="Рисунок 3" descr="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39"/>
                    <pic:cNvPicPr>
                      <a:picLocks noChangeAspect="1" noChangeArrowheads="1"/>
                    </pic:cNvPicPr>
                  </pic:nvPicPr>
                  <pic:blipFill>
                    <a:blip r:embed="rId21" cstate="print">
                      <a:duotone>
                        <a:schemeClr val="accent5">
                          <a:shade val="45000"/>
                          <a:satMod val="135000"/>
                        </a:schemeClr>
                        <a:prstClr val="white"/>
                      </a:duotone>
                    </a:blip>
                    <a:srcRect/>
                    <a:stretch>
                      <a:fillRect/>
                    </a:stretch>
                  </pic:blipFill>
                  <pic:spPr bwMode="auto">
                    <a:xfrm>
                      <a:off x="0" y="0"/>
                      <a:ext cx="5103310" cy="2016154"/>
                    </a:xfrm>
                    <a:prstGeom prst="rect">
                      <a:avLst/>
                    </a:prstGeom>
                    <a:noFill/>
                    <a:ln w="9525">
                      <a:noFill/>
                      <a:miter lim="800000"/>
                      <a:headEnd/>
                      <a:tailEnd/>
                    </a:ln>
                  </pic:spPr>
                </pic:pic>
              </a:graphicData>
            </a:graphic>
          </wp:inline>
        </w:drawing>
      </w: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A64096">
        <w:rPr>
          <w:rFonts w:ascii="Times New Roman" w:hAnsi="Times New Roman" w:cs="Times New Roman"/>
          <w:b/>
          <w:color w:val="000000"/>
          <w:sz w:val="24"/>
          <w:szCs w:val="24"/>
        </w:rPr>
        <w:t>«Перепёлочка»</w:t>
      </w: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A64096">
        <w:rPr>
          <w:rFonts w:ascii="Times New Roman" w:hAnsi="Times New Roman" w:cs="Times New Roman"/>
          <w:b/>
          <w:color w:val="000000"/>
          <w:sz w:val="24"/>
          <w:szCs w:val="24"/>
        </w:rPr>
        <w:t>(украинская народная игра)</w:t>
      </w: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color w:val="000000"/>
          <w:sz w:val="24"/>
          <w:szCs w:val="24"/>
        </w:rPr>
        <w:t>Играющие становятся в круг, слегка расставив ноги, руки опущены вдоль туловища. Один игрок в середине круга — перепелочка. На слова народной песни:</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i/>
          <w:color w:val="000000"/>
          <w:sz w:val="24"/>
          <w:szCs w:val="24"/>
        </w:rPr>
      </w:pPr>
      <w:r w:rsidRPr="00A64096">
        <w:rPr>
          <w:rFonts w:ascii="Times New Roman" w:hAnsi="Times New Roman" w:cs="Times New Roman"/>
          <w:i/>
          <w:color w:val="000000"/>
          <w:sz w:val="24"/>
          <w:szCs w:val="24"/>
        </w:rPr>
        <w:t>– Ой, у перепелочки да головка болит</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color w:val="000000"/>
          <w:sz w:val="24"/>
          <w:szCs w:val="24"/>
        </w:rPr>
        <w:t>— все участники вместе поднимают руки вверх, касаясь пальцами с двух сторон головы, а на повтор слов: «Да головка болит» — опускают руки вдоль туловища. На припев:</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r w:rsidRPr="00A64096">
        <w:rPr>
          <w:rFonts w:ascii="Times New Roman" w:hAnsi="Times New Roman" w:cs="Times New Roman"/>
          <w:noProof/>
          <w:color w:val="000000"/>
          <w:sz w:val="24"/>
          <w:szCs w:val="24"/>
          <w:lang w:eastAsia="ru-RU"/>
        </w:rPr>
        <w:drawing>
          <wp:inline distT="0" distB="0" distL="0" distR="0" wp14:anchorId="11ECA31B" wp14:editId="3E3A0C3D">
            <wp:extent cx="4692650" cy="2001520"/>
            <wp:effectExtent l="19050" t="0" r="0" b="0"/>
            <wp:docPr id="14" name="Рисунок 8" descr="20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8-209"/>
                    <pic:cNvPicPr>
                      <a:picLocks noChangeAspect="1" noChangeArrowheads="1"/>
                    </pic:cNvPicPr>
                  </pic:nvPicPr>
                  <pic:blipFill>
                    <a:blip r:embed="rId22" cstate="print">
                      <a:duotone>
                        <a:schemeClr val="accent5">
                          <a:shade val="45000"/>
                          <a:satMod val="135000"/>
                        </a:schemeClr>
                        <a:prstClr val="white"/>
                      </a:duotone>
                    </a:blip>
                    <a:srcRect/>
                    <a:stretch>
                      <a:fillRect/>
                    </a:stretch>
                  </pic:blipFill>
                  <pic:spPr bwMode="auto">
                    <a:xfrm>
                      <a:off x="0" y="0"/>
                      <a:ext cx="4692650" cy="2001520"/>
                    </a:xfrm>
                    <a:prstGeom prst="rect">
                      <a:avLst/>
                    </a:prstGeom>
                    <a:noFill/>
                    <a:ln w="9525">
                      <a:noFill/>
                      <a:miter lim="800000"/>
                      <a:headEnd/>
                      <a:tailEnd/>
                    </a:ln>
                  </pic:spPr>
                </pic:pic>
              </a:graphicData>
            </a:graphic>
          </wp:inline>
        </w:drawing>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i/>
          <w:color w:val="000000"/>
          <w:sz w:val="24"/>
          <w:szCs w:val="24"/>
        </w:rPr>
      </w:pPr>
      <w:r w:rsidRPr="00A64096">
        <w:rPr>
          <w:rFonts w:ascii="Times New Roman" w:hAnsi="Times New Roman" w:cs="Times New Roman"/>
          <w:i/>
          <w:color w:val="000000"/>
          <w:sz w:val="24"/>
          <w:szCs w:val="24"/>
        </w:rPr>
        <w:t>— Тут была, тут была перепеленка,</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i/>
          <w:color w:val="000000"/>
          <w:sz w:val="24"/>
          <w:szCs w:val="24"/>
        </w:rPr>
      </w:pPr>
      <w:r w:rsidRPr="00A64096">
        <w:rPr>
          <w:rFonts w:ascii="Times New Roman" w:hAnsi="Times New Roman" w:cs="Times New Roman"/>
          <w:i/>
          <w:color w:val="000000"/>
          <w:sz w:val="24"/>
          <w:szCs w:val="24"/>
        </w:rPr>
        <w:t>Тут была, тут была сизокрылая —</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w:t>
      </w:r>
      <w:r w:rsidRPr="00A64096">
        <w:rPr>
          <w:rFonts w:ascii="Times New Roman" w:hAnsi="Times New Roman" w:cs="Times New Roman"/>
          <w:color w:val="000000"/>
          <w:sz w:val="24"/>
          <w:szCs w:val="24"/>
        </w:rPr>
        <w:t>ети берутся за руки и идут по кругу влево, а перепел очка — вправо. На последнее слово все останавливаются. На слова:</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i/>
          <w:color w:val="000000"/>
          <w:sz w:val="24"/>
          <w:szCs w:val="24"/>
        </w:rPr>
      </w:pPr>
      <w:r w:rsidRPr="00A64096">
        <w:rPr>
          <w:rFonts w:ascii="Times New Roman" w:hAnsi="Times New Roman" w:cs="Times New Roman"/>
          <w:i/>
          <w:color w:val="000000"/>
          <w:sz w:val="24"/>
          <w:szCs w:val="24"/>
        </w:rPr>
        <w:t>– Ой, у перепелочки да коленки болят —</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color w:val="000000"/>
          <w:sz w:val="24"/>
          <w:szCs w:val="24"/>
        </w:rPr>
        <w:t>все наклоняются вперед и дотрагиваются до колен, а на повтор слов: «Да коленки болят» — выпрямляются. Слова и действия припева повторяются. Ведущий продолжает:</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i/>
          <w:color w:val="000000"/>
          <w:sz w:val="24"/>
          <w:szCs w:val="24"/>
        </w:rPr>
      </w:pPr>
      <w:r w:rsidRPr="00A64096">
        <w:rPr>
          <w:rFonts w:ascii="Times New Roman" w:hAnsi="Times New Roman" w:cs="Times New Roman"/>
          <w:i/>
          <w:color w:val="000000"/>
          <w:sz w:val="24"/>
          <w:szCs w:val="24"/>
        </w:rPr>
        <w:t>– Ой, у перепелочки крылья не болят —</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color w:val="000000"/>
          <w:sz w:val="24"/>
          <w:szCs w:val="24"/>
        </w:rPr>
        <w:t>все играющие поднимают руки в стороны и на повтор слов: «Крылья не болят» — опускают вниз.</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color w:val="000000"/>
          <w:sz w:val="24"/>
          <w:szCs w:val="24"/>
        </w:rPr>
        <w:t>На слова: «Птички поднялись и улетели!» — все бегут по кругу.</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A64096">
        <w:rPr>
          <w:rFonts w:ascii="Times New Roman" w:hAnsi="Times New Roman" w:cs="Times New Roman"/>
          <w:b/>
          <w:i/>
          <w:color w:val="000000"/>
          <w:sz w:val="24"/>
          <w:szCs w:val="24"/>
        </w:rPr>
        <w:t xml:space="preserve">Правила игры. </w:t>
      </w:r>
      <w:r w:rsidRPr="00A64096">
        <w:rPr>
          <w:rFonts w:ascii="Times New Roman" w:hAnsi="Times New Roman" w:cs="Times New Roman"/>
          <w:color w:val="000000"/>
          <w:sz w:val="24"/>
          <w:szCs w:val="24"/>
        </w:rPr>
        <w:t>Движения выполнять красиво, в соответствии с текстом.</w:t>
      </w: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Pr="00A64096"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Default="004A6111" w:rsidP="004A6111">
      <w:pPr>
        <w:shd w:val="clear" w:color="auto" w:fill="FFFFFF"/>
        <w:spacing w:after="0" w:line="240" w:lineRule="auto"/>
        <w:ind w:firstLine="567"/>
        <w:jc w:val="center"/>
        <w:rPr>
          <w:b/>
          <w:color w:val="000000"/>
          <w:spacing w:val="8"/>
          <w:sz w:val="28"/>
          <w:szCs w:val="28"/>
        </w:rPr>
      </w:pP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sectPr w:rsidR="004A6111" w:rsidSect="0031774C">
          <w:pgSz w:w="11906" w:h="16838"/>
          <w:pgMar w:top="1134" w:right="595" w:bottom="1134" w:left="1701" w:header="709" w:footer="709" w:gutter="0"/>
          <w:cols w:space="708"/>
          <w:docGrid w:linePitch="360"/>
        </w:sectPr>
      </w:pPr>
    </w:p>
    <w:p w:rsidR="004A6111" w:rsidRPr="00181FE9"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181FE9">
        <w:rPr>
          <w:rFonts w:ascii="Times New Roman" w:hAnsi="Times New Roman" w:cs="Times New Roman"/>
          <w:b/>
          <w:color w:val="000000"/>
          <w:sz w:val="24"/>
          <w:szCs w:val="24"/>
        </w:rPr>
        <w:lastRenderedPageBreak/>
        <w:t>«Печки»</w:t>
      </w: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181FE9">
        <w:rPr>
          <w:rFonts w:ascii="Times New Roman" w:hAnsi="Times New Roman" w:cs="Times New Roman"/>
          <w:b/>
          <w:color w:val="000000"/>
          <w:sz w:val="24"/>
          <w:szCs w:val="24"/>
        </w:rPr>
        <w:t>(украинская народная игра)</w:t>
      </w:r>
    </w:p>
    <w:p w:rsidR="004A6111" w:rsidRPr="00181FE9"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81FE9">
        <w:rPr>
          <w:rFonts w:ascii="Times New Roman" w:hAnsi="Times New Roman" w:cs="Times New Roman"/>
          <w:color w:val="000000"/>
          <w:sz w:val="24"/>
          <w:szCs w:val="24"/>
        </w:rPr>
        <w:t>Для игры необходимы маленький резиновый мяч и открытая площадка. В земле на одной линии недалеко друг от друга выкапывают ряд ямок – печек (если грунт мягкий, то ямки можно выдавить каблуком или мячиком). Печки делают неглубокими, чтобы по ним мог прокатиться мячик. Количество печек соответствует количеству игроков.</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81FE9">
        <w:rPr>
          <w:rFonts w:ascii="Times New Roman" w:hAnsi="Times New Roman" w:cs="Times New Roman"/>
          <w:color w:val="000000"/>
          <w:sz w:val="24"/>
          <w:szCs w:val="24"/>
        </w:rPr>
        <w:t>Игроки становятся с двух сторон линии печек, каждый около своей печки. Крайние игроки становятся лицом друг к другу, они и начинают игру.</w:t>
      </w:r>
    </w:p>
    <w:p w:rsidR="004A6111"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r w:rsidRPr="00181FE9">
        <w:rPr>
          <w:rFonts w:ascii="Times New Roman" w:hAnsi="Times New Roman" w:cs="Times New Roman"/>
          <w:noProof/>
          <w:color w:val="000000"/>
          <w:sz w:val="24"/>
          <w:szCs w:val="24"/>
          <w:lang w:eastAsia="ru-RU"/>
        </w:rPr>
        <w:drawing>
          <wp:inline distT="0" distB="0" distL="0" distR="0" wp14:anchorId="53F45A4C" wp14:editId="60390327">
            <wp:extent cx="3843679" cy="1506709"/>
            <wp:effectExtent l="19050" t="0" r="4421" b="0"/>
            <wp:docPr id="18" name="Рисунок 13" descr="20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4-205"/>
                    <pic:cNvPicPr>
                      <a:picLocks noChangeAspect="1" noChangeArrowheads="1"/>
                    </pic:cNvPicPr>
                  </pic:nvPicPr>
                  <pic:blipFill>
                    <a:blip r:embed="rId23" cstate="print">
                      <a:duotone>
                        <a:schemeClr val="accent5">
                          <a:shade val="45000"/>
                          <a:satMod val="135000"/>
                        </a:schemeClr>
                        <a:prstClr val="white"/>
                      </a:duotone>
                    </a:blip>
                    <a:srcRect/>
                    <a:stretch>
                      <a:fillRect/>
                    </a:stretch>
                  </pic:blipFill>
                  <pic:spPr bwMode="auto">
                    <a:xfrm>
                      <a:off x="0" y="0"/>
                      <a:ext cx="3849583" cy="1509023"/>
                    </a:xfrm>
                    <a:prstGeom prst="rect">
                      <a:avLst/>
                    </a:prstGeom>
                    <a:noFill/>
                    <a:ln w="9525">
                      <a:noFill/>
                      <a:miter lim="800000"/>
                      <a:headEnd/>
                      <a:tailEnd/>
                    </a:ln>
                  </pic:spPr>
                </pic:pic>
              </a:graphicData>
            </a:graphic>
          </wp:inline>
        </w:drawing>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81FE9">
        <w:rPr>
          <w:rFonts w:ascii="Times New Roman" w:hAnsi="Times New Roman" w:cs="Times New Roman"/>
          <w:color w:val="000000"/>
          <w:sz w:val="24"/>
          <w:szCs w:val="24"/>
        </w:rPr>
        <w:t>Крайний игрок прокатывает мячик по печкам. Если мячик не останется ни в одной из ямок, то второй крайний игрок катит его назад. Когда же мяч застрянет в чьей-либо печке, все участники игры стремительно разбегаются в разные стороны, а тот, в чьей печке оказался мяч, кидает его в одного из участников игры, выбитый ловит мяч и в свою очередь бьет им другого игрока. При этом бросать следует с того места, где мяч настиг играющего. Так продолжается до тех пор, пока кто-либо не промахнется. Тогда все возвращаются к своим печкам. Тот, кто промахнулся, меняется печками с одним из крайних игроков и начинает игру с начала.</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81FE9">
        <w:rPr>
          <w:rFonts w:ascii="Times New Roman" w:hAnsi="Times New Roman" w:cs="Times New Roman"/>
          <w:color w:val="000000"/>
          <w:sz w:val="24"/>
          <w:szCs w:val="24"/>
        </w:rPr>
        <w:t>За второй промах около печки «мазуна» проводят черту, а за третий промах делают гнездо и сажают палочку–квочку. За каждый дальнейший промах около печки втыкают палчку–цьплёнка. Когда у кого-либо наберется пять цыплят, их прячут, а хозяин квочки должен их найти и раздать остальным игрокам, т. е. догнать и дотронуться палочкой. Все остальные игроки убегают от квочки. Игра начинается сначала.</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r w:rsidRPr="00181FE9">
        <w:rPr>
          <w:rFonts w:ascii="Times New Roman" w:hAnsi="Times New Roman" w:cs="Times New Roman"/>
          <w:b/>
          <w:i/>
          <w:color w:val="000000"/>
          <w:sz w:val="24"/>
          <w:szCs w:val="24"/>
        </w:rPr>
        <w:t>Правила игры.</w:t>
      </w:r>
      <w:r w:rsidRPr="00181FE9">
        <w:rPr>
          <w:rFonts w:ascii="Times New Roman" w:hAnsi="Times New Roman" w:cs="Times New Roman"/>
          <w:color w:val="000000"/>
          <w:sz w:val="24"/>
          <w:szCs w:val="24"/>
        </w:rPr>
        <w:t xml:space="preserve"> Количество игроков — от пяти до семи. У каждого своя печка, около которой отмечаются промахи. Салить мячом надо с места и только в ноги. В конце игры хозяин квочки салит до тех пор, пока у него не останется ни одной палочки.</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Pr="00181FE9" w:rsidRDefault="004A6111" w:rsidP="004A6111">
      <w:pPr>
        <w:shd w:val="clear" w:color="auto" w:fill="FFFFFF"/>
        <w:tabs>
          <w:tab w:val="left" w:pos="624"/>
        </w:tabs>
        <w:spacing w:after="0" w:line="240" w:lineRule="auto"/>
        <w:jc w:val="center"/>
        <w:rPr>
          <w:rFonts w:ascii="Times New Roman" w:hAnsi="Times New Roman" w:cs="Times New Roman"/>
          <w:b/>
          <w:color w:val="000000"/>
          <w:sz w:val="24"/>
          <w:szCs w:val="24"/>
        </w:rPr>
      </w:pPr>
      <w:r w:rsidRPr="00181FE9">
        <w:rPr>
          <w:rFonts w:ascii="Times New Roman" w:hAnsi="Times New Roman" w:cs="Times New Roman"/>
          <w:b/>
          <w:color w:val="000000"/>
          <w:sz w:val="24"/>
          <w:szCs w:val="24"/>
        </w:rPr>
        <w:t>«Пятнашки»</w:t>
      </w:r>
    </w:p>
    <w:p w:rsidR="004A6111" w:rsidRPr="00181FE9" w:rsidRDefault="004A6111" w:rsidP="004A6111">
      <w:pPr>
        <w:shd w:val="clear" w:color="auto" w:fill="FFFFFF"/>
        <w:tabs>
          <w:tab w:val="left" w:pos="624"/>
        </w:tabs>
        <w:spacing w:after="0" w:line="240" w:lineRule="auto"/>
        <w:ind w:firstLine="567"/>
        <w:jc w:val="center"/>
        <w:rPr>
          <w:rFonts w:ascii="Times New Roman" w:hAnsi="Times New Roman" w:cs="Times New Roman"/>
          <w:b/>
          <w:color w:val="000000"/>
          <w:sz w:val="24"/>
          <w:szCs w:val="24"/>
        </w:rPr>
      </w:pPr>
      <w:r w:rsidRPr="00181FE9">
        <w:rPr>
          <w:rFonts w:ascii="Times New Roman" w:hAnsi="Times New Roman" w:cs="Times New Roman"/>
          <w:b/>
          <w:color w:val="000000"/>
          <w:sz w:val="24"/>
          <w:szCs w:val="24"/>
        </w:rPr>
        <w:t>(русская народная игра)</w:t>
      </w:r>
    </w:p>
    <w:p w:rsidR="004A6111" w:rsidRPr="00181FE9" w:rsidRDefault="004A6111" w:rsidP="004A6111">
      <w:pPr>
        <w:shd w:val="clear" w:color="auto" w:fill="FFFFFF"/>
        <w:tabs>
          <w:tab w:val="left" w:pos="624"/>
        </w:tabs>
        <w:spacing w:after="0" w:line="240" w:lineRule="auto"/>
        <w:ind w:firstLine="567"/>
        <w:jc w:val="center"/>
        <w:rPr>
          <w:rFonts w:ascii="Times New Roman" w:hAnsi="Times New Roman" w:cs="Times New Roman"/>
          <w:color w:val="000000"/>
          <w:sz w:val="24"/>
          <w:szCs w:val="24"/>
        </w:rPr>
      </w:pP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sz w:val="24"/>
          <w:szCs w:val="24"/>
        </w:rPr>
        <w:t>Играющие выбирают водящего – пятнашку. Все разбегаются по площадке, а пятнашка их ловит.</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b/>
          <w:i/>
          <w:sz w:val="24"/>
          <w:szCs w:val="24"/>
        </w:rPr>
        <w:t>Правила игры.</w:t>
      </w:r>
      <w:r w:rsidRPr="00181FE9">
        <w:rPr>
          <w:rFonts w:ascii="Times New Roman" w:hAnsi="Times New Roman" w:cs="Times New Roman"/>
          <w:sz w:val="24"/>
          <w:szCs w:val="24"/>
        </w:rPr>
        <w:t xml:space="preserve"> Тот, кого пятнашка коснется рукой, становится пятнашкой.</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b/>
          <w:i/>
          <w:sz w:val="24"/>
          <w:szCs w:val="24"/>
        </w:rPr>
      </w:pPr>
      <w:r w:rsidRPr="00181FE9">
        <w:rPr>
          <w:rFonts w:ascii="Times New Roman" w:hAnsi="Times New Roman" w:cs="Times New Roman"/>
          <w:b/>
          <w:i/>
          <w:sz w:val="24"/>
          <w:szCs w:val="24"/>
        </w:rPr>
        <w:t>Варианты.</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sz w:val="24"/>
          <w:szCs w:val="24"/>
        </w:rPr>
        <w:t>Пятнашки, ноги от земли. Играющий может спастись от пятнашки, если встанет на какой-нибудь предмет.</w:t>
      </w: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b/>
          <w:i/>
          <w:sz w:val="24"/>
          <w:szCs w:val="24"/>
        </w:rPr>
        <w:t>Пятнашки-зайки.</w:t>
      </w:r>
      <w:r w:rsidRPr="00181FE9">
        <w:rPr>
          <w:rFonts w:ascii="Times New Roman" w:hAnsi="Times New Roman" w:cs="Times New Roman"/>
          <w:sz w:val="24"/>
          <w:szCs w:val="24"/>
        </w:rPr>
        <w:t>Пятнашка может запятнать только бегущего игрока, но стоит последнему запрыгать на двух ногах — он в безопасности.</w:t>
      </w:r>
    </w:p>
    <w:p w:rsidR="004A6111" w:rsidRDefault="004A6111" w:rsidP="004A6111">
      <w:pPr>
        <w:shd w:val="clear" w:color="auto" w:fill="FFFFFF"/>
        <w:tabs>
          <w:tab w:val="left" w:pos="624"/>
        </w:tabs>
        <w:spacing w:after="0" w:line="240" w:lineRule="auto"/>
        <w:ind w:firstLine="567"/>
        <w:rPr>
          <w:rFonts w:ascii="Times New Roman" w:hAnsi="Times New Roman" w:cs="Times New Roman"/>
          <w:b/>
          <w:color w:val="000000"/>
          <w:sz w:val="24"/>
          <w:szCs w:val="24"/>
        </w:rPr>
      </w:pPr>
    </w:p>
    <w:p w:rsidR="004A6111" w:rsidRPr="00181FE9"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b/>
          <w:i/>
          <w:sz w:val="24"/>
          <w:szCs w:val="24"/>
        </w:rPr>
        <w:t>Пятнашки с именем.</w:t>
      </w:r>
      <w:r w:rsidRPr="00181FE9">
        <w:rPr>
          <w:rFonts w:ascii="Times New Roman" w:hAnsi="Times New Roman" w:cs="Times New Roman"/>
          <w:sz w:val="24"/>
          <w:szCs w:val="24"/>
        </w:rPr>
        <w:t xml:space="preserve"> Все играющие, кроме пятнашки, выбирают себе названия цветов, птиц, зверей. Пятнашка не пятнает того, кто вовремя себя назвал (например, лиса).</w:t>
      </w:r>
    </w:p>
    <w:p w:rsidR="004A6111"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81FE9">
        <w:rPr>
          <w:rFonts w:ascii="Times New Roman" w:hAnsi="Times New Roman" w:cs="Times New Roman"/>
          <w:b/>
          <w:i/>
          <w:sz w:val="24"/>
          <w:szCs w:val="24"/>
        </w:rPr>
        <w:t>Круговые пятнашки.</w:t>
      </w:r>
      <w:r w:rsidRPr="00181FE9">
        <w:rPr>
          <w:rFonts w:ascii="Times New Roman" w:hAnsi="Times New Roman" w:cs="Times New Roman"/>
          <w:sz w:val="24"/>
          <w:szCs w:val="24"/>
        </w:rPr>
        <w:t xml:space="preserve"> Участники игры встают по кругу на расстоянии одного шага, каждый свое место отмечает кружком. Двое водящих стоят на некотором расстоянии друг от друга, один из них – пятнашка, он догоняет второго игрока. Если убегающий видит, что </w:t>
      </w:r>
      <w:r w:rsidRPr="00181FE9">
        <w:rPr>
          <w:rFonts w:ascii="Times New Roman" w:hAnsi="Times New Roman" w:cs="Times New Roman"/>
          <w:sz w:val="24"/>
          <w:szCs w:val="24"/>
        </w:rPr>
        <w:lastRenderedPageBreak/>
        <w:t>пятнашка его догоняет, он просит помощи у игроков, стоящих на месте, назвав одно из них по имени.</w:t>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sz w:val="24"/>
          <w:szCs w:val="24"/>
        </w:rPr>
        <w:t>Названный игрок оставляет свое место и бежит по кругу, пятнашка догоняет уже его. Свободное место занимает игрок, который начинал игру. Свободный кружок, если успеет, может занять и пятнашка, тогда пятнашкой становится тот, кто остался без места. Игра продолжается, пятнашка догоняет игрока, который вышел из круга.</w:t>
      </w:r>
    </w:p>
    <w:p w:rsidR="004A6111" w:rsidRDefault="004A6111" w:rsidP="004A6111">
      <w:pPr>
        <w:shd w:val="clear" w:color="auto" w:fill="FFFFFF"/>
        <w:tabs>
          <w:tab w:val="left" w:pos="610"/>
        </w:tabs>
        <w:spacing w:after="0" w:line="240" w:lineRule="auto"/>
        <w:ind w:firstLine="567"/>
        <w:jc w:val="center"/>
        <w:rPr>
          <w:rFonts w:ascii="Times New Roman" w:hAnsi="Times New Roman" w:cs="Times New Roman"/>
          <w:b/>
          <w:sz w:val="24"/>
          <w:szCs w:val="24"/>
        </w:rPr>
      </w:pPr>
    </w:p>
    <w:p w:rsidR="004A6111" w:rsidRDefault="004A6111" w:rsidP="004A6111">
      <w:pPr>
        <w:shd w:val="clear" w:color="auto" w:fill="FFFFFF"/>
        <w:tabs>
          <w:tab w:val="left" w:pos="610"/>
        </w:tabs>
        <w:spacing w:after="0" w:line="240" w:lineRule="auto"/>
        <w:ind w:firstLine="567"/>
        <w:jc w:val="center"/>
        <w:rPr>
          <w:rFonts w:ascii="Times New Roman" w:hAnsi="Times New Roman" w:cs="Times New Roman"/>
          <w:b/>
          <w:sz w:val="24"/>
          <w:szCs w:val="24"/>
        </w:rPr>
      </w:pPr>
    </w:p>
    <w:p w:rsidR="004A6111" w:rsidRDefault="004A6111" w:rsidP="004A6111">
      <w:pPr>
        <w:shd w:val="clear" w:color="auto" w:fill="FFFFFF"/>
        <w:tabs>
          <w:tab w:val="left" w:pos="610"/>
        </w:tabs>
        <w:spacing w:after="0" w:line="240" w:lineRule="auto"/>
        <w:ind w:firstLine="567"/>
        <w:jc w:val="center"/>
        <w:rPr>
          <w:rFonts w:ascii="Times New Roman" w:hAnsi="Times New Roman" w:cs="Times New Roman"/>
          <w:b/>
          <w:sz w:val="24"/>
          <w:szCs w:val="24"/>
        </w:rPr>
      </w:pPr>
      <w:r w:rsidRPr="001B3CDB">
        <w:rPr>
          <w:rFonts w:ascii="Times New Roman" w:hAnsi="Times New Roman" w:cs="Times New Roman"/>
          <w:b/>
          <w:sz w:val="24"/>
          <w:szCs w:val="24"/>
        </w:rPr>
        <w:t>«У медведя во бору»</w:t>
      </w:r>
    </w:p>
    <w:p w:rsidR="004A6111" w:rsidRPr="001B3CDB" w:rsidRDefault="004A6111" w:rsidP="004A6111">
      <w:pPr>
        <w:shd w:val="clear" w:color="auto" w:fill="FFFFFF"/>
        <w:tabs>
          <w:tab w:val="left" w:pos="610"/>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(русская народная игра)</w:t>
      </w:r>
    </w:p>
    <w:p w:rsidR="004A6111" w:rsidRPr="001B3CDB" w:rsidRDefault="004A6111" w:rsidP="004A6111">
      <w:pPr>
        <w:shd w:val="clear" w:color="auto" w:fill="FFFFFF"/>
        <w:tabs>
          <w:tab w:val="left" w:pos="610"/>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D778837" wp14:editId="4DB18AD5">
            <wp:simplePos x="0" y="0"/>
            <wp:positionH relativeFrom="column">
              <wp:posOffset>4735068</wp:posOffset>
            </wp:positionH>
            <wp:positionV relativeFrom="paragraph">
              <wp:posOffset>304495</wp:posOffset>
            </wp:positionV>
            <wp:extent cx="1425575" cy="3679190"/>
            <wp:effectExtent l="0" t="0" r="0" b="0"/>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duotone>
                        <a:schemeClr val="accent5">
                          <a:shade val="45000"/>
                          <a:satMod val="135000"/>
                        </a:schemeClr>
                        <a:prstClr val="white"/>
                      </a:duotone>
                    </a:blip>
                    <a:srcRect/>
                    <a:stretch>
                      <a:fillRect/>
                    </a:stretch>
                  </pic:blipFill>
                  <pic:spPr bwMode="auto">
                    <a:xfrm>
                      <a:off x="0" y="0"/>
                      <a:ext cx="1425575" cy="367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3CDB">
        <w:rPr>
          <w:rFonts w:ascii="Times New Roman" w:hAnsi="Times New Roman" w:cs="Times New Roman"/>
          <w:sz w:val="24"/>
          <w:szCs w:val="24"/>
        </w:rPr>
        <w:t xml:space="preserve">Медведь, выбранный жеребьевкой, живете лесу. Дети идут в лес за грибами, ягодами и напевают песенку: </w:t>
      </w:r>
    </w:p>
    <w:p w:rsidR="004A6111" w:rsidRPr="001B3CDB" w:rsidRDefault="004A6111" w:rsidP="004A6111">
      <w:pPr>
        <w:shd w:val="clear" w:color="auto" w:fill="FFFFFF"/>
        <w:tabs>
          <w:tab w:val="left" w:pos="610"/>
        </w:tabs>
        <w:spacing w:after="0" w:line="240" w:lineRule="auto"/>
        <w:ind w:firstLine="567"/>
        <w:jc w:val="both"/>
        <w:rPr>
          <w:rFonts w:ascii="Times New Roman" w:hAnsi="Times New Roman" w:cs="Times New Roman"/>
          <w:b/>
          <w:i/>
          <w:sz w:val="24"/>
          <w:szCs w:val="24"/>
        </w:rPr>
      </w:pPr>
    </w:p>
    <w:p w:rsidR="004A6111" w:rsidRPr="001B3CDB" w:rsidRDefault="004A6111" w:rsidP="004A6111">
      <w:pPr>
        <w:shd w:val="clear" w:color="auto" w:fill="FFFFFF"/>
        <w:tabs>
          <w:tab w:val="left" w:pos="610"/>
        </w:tabs>
        <w:spacing w:after="0" w:line="240" w:lineRule="auto"/>
        <w:ind w:firstLine="567"/>
        <w:jc w:val="center"/>
        <w:rPr>
          <w:rFonts w:ascii="Times New Roman" w:hAnsi="Times New Roman" w:cs="Times New Roman"/>
          <w:b/>
          <w:i/>
          <w:sz w:val="24"/>
          <w:szCs w:val="24"/>
        </w:rPr>
      </w:pPr>
      <w:r w:rsidRPr="001B3CDB">
        <w:rPr>
          <w:rFonts w:ascii="Times New Roman" w:hAnsi="Times New Roman" w:cs="Times New Roman"/>
          <w:b/>
          <w:i/>
          <w:sz w:val="24"/>
          <w:szCs w:val="24"/>
        </w:rPr>
        <w:t>– У медведя во бору</w:t>
      </w:r>
    </w:p>
    <w:p w:rsidR="004A6111" w:rsidRPr="001B3CDB" w:rsidRDefault="004A6111" w:rsidP="004A6111">
      <w:pPr>
        <w:shd w:val="clear" w:color="auto" w:fill="FFFFFF"/>
        <w:tabs>
          <w:tab w:val="left" w:pos="610"/>
        </w:tabs>
        <w:spacing w:after="0" w:line="240" w:lineRule="auto"/>
        <w:ind w:firstLine="567"/>
        <w:jc w:val="center"/>
        <w:rPr>
          <w:rFonts w:ascii="Times New Roman" w:hAnsi="Times New Roman" w:cs="Times New Roman"/>
          <w:b/>
          <w:i/>
          <w:sz w:val="24"/>
          <w:szCs w:val="24"/>
        </w:rPr>
      </w:pPr>
      <w:r w:rsidRPr="001B3CDB">
        <w:rPr>
          <w:rFonts w:ascii="Times New Roman" w:hAnsi="Times New Roman" w:cs="Times New Roman"/>
          <w:b/>
          <w:i/>
          <w:sz w:val="24"/>
          <w:szCs w:val="24"/>
        </w:rPr>
        <w:t>– Грибы, ягоды беру!</w:t>
      </w:r>
    </w:p>
    <w:p w:rsidR="004A6111" w:rsidRPr="001B3CDB" w:rsidRDefault="004A6111" w:rsidP="004A6111">
      <w:pPr>
        <w:shd w:val="clear" w:color="auto" w:fill="FFFFFF"/>
        <w:tabs>
          <w:tab w:val="left" w:pos="610"/>
        </w:tabs>
        <w:spacing w:after="0" w:line="240" w:lineRule="auto"/>
        <w:ind w:firstLine="567"/>
        <w:jc w:val="center"/>
        <w:rPr>
          <w:rFonts w:ascii="Times New Roman" w:hAnsi="Times New Roman" w:cs="Times New Roman"/>
          <w:b/>
          <w:i/>
          <w:sz w:val="24"/>
          <w:szCs w:val="24"/>
        </w:rPr>
      </w:pPr>
      <w:r w:rsidRPr="001B3CDB">
        <w:rPr>
          <w:rFonts w:ascii="Times New Roman" w:hAnsi="Times New Roman" w:cs="Times New Roman"/>
          <w:b/>
          <w:i/>
          <w:sz w:val="24"/>
          <w:szCs w:val="24"/>
        </w:rPr>
        <w:t>– Медведь постыл</w:t>
      </w:r>
    </w:p>
    <w:p w:rsidR="004A6111" w:rsidRPr="001B3CDB" w:rsidRDefault="004A6111" w:rsidP="004A6111">
      <w:pPr>
        <w:shd w:val="clear" w:color="auto" w:fill="FFFFFF"/>
        <w:tabs>
          <w:tab w:val="left" w:pos="610"/>
        </w:tabs>
        <w:spacing w:after="0" w:line="240" w:lineRule="auto"/>
        <w:ind w:firstLine="567"/>
        <w:jc w:val="center"/>
        <w:rPr>
          <w:rFonts w:ascii="Times New Roman" w:hAnsi="Times New Roman" w:cs="Times New Roman"/>
          <w:b/>
          <w:i/>
          <w:sz w:val="24"/>
          <w:szCs w:val="24"/>
        </w:rPr>
      </w:pPr>
      <w:r w:rsidRPr="001B3CDB">
        <w:rPr>
          <w:rFonts w:ascii="Times New Roman" w:hAnsi="Times New Roman" w:cs="Times New Roman"/>
          <w:b/>
          <w:i/>
          <w:sz w:val="24"/>
          <w:szCs w:val="24"/>
        </w:rPr>
        <w:t>– На печи застыл!</w:t>
      </w:r>
    </w:p>
    <w:p w:rsidR="004A6111" w:rsidRPr="001B3CDB" w:rsidRDefault="004A6111" w:rsidP="004A6111">
      <w:pPr>
        <w:shd w:val="clear" w:color="auto" w:fill="FFFFFF"/>
        <w:tabs>
          <w:tab w:val="left" w:pos="610"/>
        </w:tabs>
        <w:spacing w:after="0" w:line="240" w:lineRule="auto"/>
        <w:ind w:firstLine="567"/>
        <w:jc w:val="both"/>
        <w:rPr>
          <w:rFonts w:ascii="Times New Roman" w:hAnsi="Times New Roman" w:cs="Times New Roman"/>
          <w:b/>
          <w:i/>
          <w:sz w:val="24"/>
          <w:szCs w:val="24"/>
        </w:rPr>
      </w:pPr>
    </w:p>
    <w:p w:rsidR="004A6111" w:rsidRPr="001B3CDB" w:rsidRDefault="004A6111" w:rsidP="004A6111">
      <w:pPr>
        <w:shd w:val="clear" w:color="auto" w:fill="FFFFFF"/>
        <w:tabs>
          <w:tab w:val="left" w:pos="610"/>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sz w:val="24"/>
          <w:szCs w:val="24"/>
        </w:rPr>
        <w:t>Когда играющие произнесли последние слова, Медведь, до сих пор дремавший, начинает ворочаться, потягиваться и неохотно выходит из берлоги. Но вот Медведь неожиданно бежит за играющими и старается кого-то поймать. Пойманный становится медведем.</w:t>
      </w:r>
    </w:p>
    <w:p w:rsidR="004A6111" w:rsidRPr="001B3CDB" w:rsidRDefault="004A6111" w:rsidP="004A6111">
      <w:pPr>
        <w:shd w:val="clear" w:color="auto" w:fill="FFFFFF"/>
        <w:tabs>
          <w:tab w:val="left" w:pos="610"/>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b/>
          <w:i/>
          <w:sz w:val="24"/>
          <w:szCs w:val="24"/>
        </w:rPr>
        <w:t>Правила игры.</w:t>
      </w:r>
      <w:r w:rsidRPr="001B3CDB">
        <w:rPr>
          <w:rFonts w:ascii="Times New Roman" w:hAnsi="Times New Roman" w:cs="Times New Roman"/>
          <w:sz w:val="24"/>
          <w:szCs w:val="24"/>
        </w:rPr>
        <w:t xml:space="preserve"> Медведь выходит из берлоги только после произнесения последних слов зачина. Дети в зависимости от поведения медведя могут не сразу бежать в свой дом, а подразнить его песенкой.</w:t>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color w:val="000000"/>
          <w:sz w:val="24"/>
          <w:szCs w:val="24"/>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Default="004A6111" w:rsidP="004A6111">
      <w:pPr>
        <w:spacing w:after="0" w:line="240" w:lineRule="auto"/>
        <w:ind w:firstLine="567"/>
        <w:jc w:val="center"/>
        <w:rPr>
          <w:rFonts w:ascii="Times New Roman" w:eastAsia="Times New Roman" w:hAnsi="Times New Roman" w:cs="Times New Roman"/>
          <w:sz w:val="24"/>
          <w:szCs w:val="24"/>
          <w:lang w:eastAsia="ru-RU"/>
        </w:rPr>
      </w:pPr>
    </w:p>
    <w:p w:rsidR="004A6111" w:rsidRPr="001B3CDB" w:rsidRDefault="004A6111" w:rsidP="004A6111">
      <w:pPr>
        <w:spacing w:after="0" w:line="240" w:lineRule="auto"/>
        <w:ind w:firstLine="567"/>
        <w:jc w:val="center"/>
        <w:rPr>
          <w:rFonts w:ascii="Times New Roman" w:eastAsia="Times New Roman" w:hAnsi="Times New Roman" w:cs="Times New Roman"/>
          <w:b/>
          <w:sz w:val="24"/>
          <w:szCs w:val="24"/>
          <w:lang w:eastAsia="ru-RU"/>
        </w:rPr>
      </w:pPr>
      <w:r w:rsidRPr="001B3CDB">
        <w:rPr>
          <w:rFonts w:ascii="Times New Roman" w:eastAsia="Times New Roman" w:hAnsi="Times New Roman" w:cs="Times New Roman"/>
          <w:b/>
          <w:sz w:val="24"/>
          <w:szCs w:val="24"/>
          <w:lang w:eastAsia="ru-RU"/>
        </w:rPr>
        <w:t>«Филин и пташки»</w:t>
      </w:r>
    </w:p>
    <w:p w:rsidR="004A6111" w:rsidRDefault="004A6111" w:rsidP="004A6111">
      <w:pPr>
        <w:spacing w:after="0" w:line="240" w:lineRule="auto"/>
        <w:ind w:firstLine="567"/>
        <w:jc w:val="center"/>
        <w:rPr>
          <w:rFonts w:ascii="Times New Roman" w:eastAsia="Times New Roman" w:hAnsi="Times New Roman" w:cs="Times New Roman"/>
          <w:b/>
          <w:sz w:val="24"/>
          <w:szCs w:val="24"/>
          <w:lang w:eastAsia="ru-RU"/>
        </w:rPr>
      </w:pPr>
      <w:r w:rsidRPr="001B3CDB">
        <w:rPr>
          <w:rFonts w:ascii="Times New Roman" w:eastAsia="Times New Roman" w:hAnsi="Times New Roman" w:cs="Times New Roman"/>
          <w:b/>
          <w:sz w:val="24"/>
          <w:szCs w:val="24"/>
          <w:lang w:eastAsia="ru-RU"/>
        </w:rPr>
        <w:t>(русская народная игра)</w:t>
      </w:r>
    </w:p>
    <w:p w:rsidR="004A6111" w:rsidRDefault="004A6111" w:rsidP="004A6111">
      <w:pPr>
        <w:spacing w:after="0" w:line="240" w:lineRule="auto"/>
        <w:ind w:firstLine="567"/>
        <w:jc w:val="center"/>
        <w:rPr>
          <w:rFonts w:ascii="Times New Roman" w:eastAsia="Times New Roman" w:hAnsi="Times New Roman" w:cs="Times New Roman"/>
          <w:b/>
          <w:sz w:val="24"/>
          <w:szCs w:val="24"/>
          <w:lang w:eastAsia="ru-RU"/>
        </w:rPr>
      </w:pP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sz w:val="24"/>
          <w:szCs w:val="24"/>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w:t>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sz w:val="24"/>
          <w:szCs w:val="24"/>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rsidR="004A6111" w:rsidRPr="001B3CDB" w:rsidRDefault="004A6111" w:rsidP="004A6111">
      <w:pPr>
        <w:shd w:val="clear" w:color="auto" w:fill="FFFFFF"/>
        <w:tabs>
          <w:tab w:val="left" w:pos="624"/>
        </w:tabs>
        <w:spacing w:after="0" w:line="240" w:lineRule="auto"/>
        <w:ind w:firstLine="567"/>
        <w:jc w:val="center"/>
        <w:rPr>
          <w:rFonts w:ascii="Times New Roman" w:hAnsi="Times New Roman" w:cs="Times New Roman"/>
          <w:sz w:val="24"/>
          <w:szCs w:val="24"/>
        </w:rPr>
      </w:pPr>
      <w:r w:rsidRPr="001B3CDB">
        <w:rPr>
          <w:rFonts w:ascii="Times New Roman" w:hAnsi="Times New Roman" w:cs="Times New Roman"/>
          <w:noProof/>
          <w:sz w:val="24"/>
          <w:szCs w:val="24"/>
          <w:lang w:eastAsia="ru-RU"/>
        </w:rPr>
        <w:lastRenderedPageBreak/>
        <w:drawing>
          <wp:inline distT="0" distB="0" distL="0" distR="0" wp14:anchorId="7E5D6A66" wp14:editId="60C7BD8B">
            <wp:extent cx="3804285" cy="203581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duotone>
                        <a:schemeClr val="accent1">
                          <a:shade val="45000"/>
                          <a:satMod val="135000"/>
                        </a:schemeClr>
                        <a:prstClr val="white"/>
                      </a:duotone>
                    </a:blip>
                    <a:srcRect/>
                    <a:stretch>
                      <a:fillRect/>
                    </a:stretch>
                  </pic:blipFill>
                  <pic:spPr bwMode="auto">
                    <a:xfrm>
                      <a:off x="0" y="0"/>
                      <a:ext cx="3804285" cy="2035810"/>
                    </a:xfrm>
                    <a:prstGeom prst="rect">
                      <a:avLst/>
                    </a:prstGeom>
                    <a:noFill/>
                    <a:ln w="9525">
                      <a:noFill/>
                      <a:miter lim="800000"/>
                      <a:headEnd/>
                      <a:tailEnd/>
                    </a:ln>
                  </pic:spPr>
                </pic:pic>
              </a:graphicData>
            </a:graphic>
          </wp:inline>
        </w:drawing>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sz w:val="24"/>
          <w:szCs w:val="24"/>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r w:rsidRPr="001B3CDB">
        <w:rPr>
          <w:rFonts w:ascii="Times New Roman" w:hAnsi="Times New Roman" w:cs="Times New Roman"/>
          <w:b/>
          <w:i/>
          <w:sz w:val="24"/>
          <w:szCs w:val="24"/>
        </w:rPr>
        <w:t>Правила игры.</w:t>
      </w:r>
      <w:r w:rsidRPr="001B3CDB">
        <w:rPr>
          <w:rFonts w:ascii="Times New Roman" w:hAnsi="Times New Roman" w:cs="Times New Roman"/>
          <w:sz w:val="24"/>
          <w:szCs w:val="24"/>
        </w:rPr>
        <w:t xml:space="preserve"> Дома птиц и дом филина нужно располагать на возвышении. Птицы улетают в гнездо по сигналу или как только филин поймает одну из них.</w:t>
      </w: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p>
    <w:p w:rsidR="004A6111" w:rsidRPr="001B3CDB" w:rsidRDefault="004A6111" w:rsidP="004A6111">
      <w:pPr>
        <w:shd w:val="clear" w:color="auto" w:fill="FFFFFF"/>
        <w:tabs>
          <w:tab w:val="left" w:pos="624"/>
        </w:tabs>
        <w:spacing w:after="0" w:line="240" w:lineRule="auto"/>
        <w:ind w:firstLine="567"/>
        <w:jc w:val="both"/>
        <w:rPr>
          <w:rFonts w:ascii="Times New Roman" w:hAnsi="Times New Roman" w:cs="Times New Roman"/>
          <w:sz w:val="24"/>
          <w:szCs w:val="24"/>
        </w:rPr>
      </w:pPr>
    </w:p>
    <w:p w:rsidR="004A6111" w:rsidRPr="001B3CDB" w:rsidRDefault="004A6111" w:rsidP="004A6111">
      <w:pPr>
        <w:spacing w:after="0" w:line="240" w:lineRule="auto"/>
        <w:ind w:firstLine="567"/>
        <w:jc w:val="center"/>
        <w:rPr>
          <w:rFonts w:ascii="Times New Roman" w:eastAsia="Times New Roman" w:hAnsi="Times New Roman" w:cs="Times New Roman"/>
          <w:b/>
          <w:sz w:val="24"/>
          <w:szCs w:val="24"/>
          <w:lang w:eastAsia="ru-RU"/>
        </w:rPr>
      </w:pPr>
    </w:p>
    <w:p w:rsidR="004A6111" w:rsidRDefault="004A6111" w:rsidP="004A6111">
      <w:pPr>
        <w:shd w:val="clear" w:color="auto" w:fill="FFFFFF"/>
        <w:tabs>
          <w:tab w:val="left" w:pos="610"/>
        </w:tabs>
        <w:spacing w:after="0" w:line="240" w:lineRule="auto"/>
        <w:ind w:firstLine="567"/>
        <w:jc w:val="center"/>
        <w:rPr>
          <w:rFonts w:ascii="Times New Roman" w:hAnsi="Times New Roman" w:cs="Times New Roman"/>
          <w:b/>
          <w:sz w:val="24"/>
          <w:szCs w:val="24"/>
        </w:rPr>
      </w:pPr>
      <w:r>
        <w:rPr>
          <w:rFonts w:ascii="Times New Roman" w:hAnsi="Times New Roman" w:cs="Times New Roman"/>
          <w:b/>
          <w:i/>
          <w:sz w:val="24"/>
          <w:szCs w:val="24"/>
        </w:rPr>
        <w:t xml:space="preserve"> </w:t>
      </w:r>
    </w:p>
    <w:p w:rsidR="004A6111" w:rsidRPr="004A6111" w:rsidRDefault="004A6111" w:rsidP="004A6111">
      <w:pPr>
        <w:rPr>
          <w:rFonts w:ascii="Times New Roman" w:hAnsi="Times New Roman" w:cs="Times New Roman"/>
          <w:sz w:val="24"/>
          <w:szCs w:val="24"/>
        </w:rPr>
      </w:pPr>
    </w:p>
    <w:p w:rsidR="004A6111" w:rsidRPr="004A6111" w:rsidRDefault="004A6111" w:rsidP="004A6111">
      <w:pPr>
        <w:rPr>
          <w:rFonts w:ascii="Times New Roman" w:hAnsi="Times New Roman" w:cs="Times New Roman"/>
          <w:sz w:val="24"/>
          <w:szCs w:val="24"/>
        </w:rPr>
      </w:pPr>
    </w:p>
    <w:p w:rsidR="004A6111" w:rsidRP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p w:rsidR="004A6111" w:rsidRDefault="004A6111" w:rsidP="004A6111">
      <w:pPr>
        <w:rPr>
          <w:rFonts w:ascii="Times New Roman" w:hAnsi="Times New Roman" w:cs="Times New Roman"/>
          <w:sz w:val="24"/>
          <w:szCs w:val="24"/>
        </w:rPr>
      </w:pPr>
    </w:p>
    <w:sectPr w:rsidR="004A6111" w:rsidSect="0031774C">
      <w:pgSz w:w="11906" w:h="16838"/>
      <w:pgMar w:top="1134" w:right="595"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562" w:rsidRDefault="00950562" w:rsidP="00D41172">
      <w:pPr>
        <w:spacing w:after="0" w:line="240" w:lineRule="auto"/>
      </w:pPr>
      <w:r>
        <w:separator/>
      </w:r>
    </w:p>
  </w:endnote>
  <w:endnote w:type="continuationSeparator" w:id="0">
    <w:p w:rsidR="00950562" w:rsidRDefault="00950562" w:rsidP="00D4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17466"/>
    </w:sdtPr>
    <w:sdtEndPr/>
    <w:sdtContent>
      <w:p w:rsidR="002A327F" w:rsidRDefault="002A327F">
        <w:pPr>
          <w:pStyle w:val="a3"/>
          <w:jc w:val="right"/>
        </w:pPr>
        <w:r>
          <w:fldChar w:fldCharType="begin"/>
        </w:r>
        <w:r>
          <w:instrText xml:space="preserve"> PAGE   \* MERGEFORMAT </w:instrText>
        </w:r>
        <w:r>
          <w:fldChar w:fldCharType="separate"/>
        </w:r>
        <w:r w:rsidR="00B13CF7">
          <w:rPr>
            <w:noProof/>
          </w:rPr>
          <w:t>28</w:t>
        </w:r>
        <w:r>
          <w:rPr>
            <w:noProof/>
          </w:rPr>
          <w:fldChar w:fldCharType="end"/>
        </w:r>
      </w:p>
    </w:sdtContent>
  </w:sdt>
  <w:p w:rsidR="002A327F" w:rsidRDefault="002A327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562" w:rsidRDefault="00950562" w:rsidP="00D41172">
      <w:pPr>
        <w:spacing w:after="0" w:line="240" w:lineRule="auto"/>
      </w:pPr>
      <w:r>
        <w:separator/>
      </w:r>
    </w:p>
  </w:footnote>
  <w:footnote w:type="continuationSeparator" w:id="0">
    <w:p w:rsidR="00950562" w:rsidRDefault="00950562" w:rsidP="00D41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51614"/>
    <w:multiLevelType w:val="multilevel"/>
    <w:tmpl w:val="6D0C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96E12"/>
    <w:multiLevelType w:val="multilevel"/>
    <w:tmpl w:val="EB0E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9047A"/>
    <w:multiLevelType w:val="hybridMultilevel"/>
    <w:tmpl w:val="C52CD4D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D6F7421"/>
    <w:multiLevelType w:val="hybridMultilevel"/>
    <w:tmpl w:val="B6D205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1DCC5DC4"/>
    <w:multiLevelType w:val="hybridMultilevel"/>
    <w:tmpl w:val="F5A8D3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5" w15:restartNumberingAfterBreak="0">
    <w:nsid w:val="21E62FF9"/>
    <w:multiLevelType w:val="multilevel"/>
    <w:tmpl w:val="38D2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66781"/>
    <w:multiLevelType w:val="hybridMultilevel"/>
    <w:tmpl w:val="FD4039D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0BD0780"/>
    <w:multiLevelType w:val="hybridMultilevel"/>
    <w:tmpl w:val="432C4B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1C62A3F"/>
    <w:multiLevelType w:val="hybridMultilevel"/>
    <w:tmpl w:val="E5CAF1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27F7242"/>
    <w:multiLevelType w:val="hybridMultilevel"/>
    <w:tmpl w:val="2AE6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55775B8"/>
    <w:multiLevelType w:val="multilevel"/>
    <w:tmpl w:val="EB8C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35D3D"/>
    <w:multiLevelType w:val="multilevel"/>
    <w:tmpl w:val="52F0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D38C2"/>
    <w:multiLevelType w:val="multilevel"/>
    <w:tmpl w:val="781C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D4EB8"/>
    <w:multiLevelType w:val="multilevel"/>
    <w:tmpl w:val="5970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E3924"/>
    <w:multiLevelType w:val="hybridMultilevel"/>
    <w:tmpl w:val="C512C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1E4042"/>
    <w:multiLevelType w:val="hybridMultilevel"/>
    <w:tmpl w:val="20549DCA"/>
    <w:lvl w:ilvl="0" w:tplc="E74CE996">
      <w:start w:val="1"/>
      <w:numFmt w:val="decimal"/>
      <w:lvlText w:val="%1."/>
      <w:lvlJc w:val="left"/>
      <w:pPr>
        <w:ind w:left="450" w:hanging="45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6" w15:restartNumberingAfterBreak="0">
    <w:nsid w:val="4566227D"/>
    <w:multiLevelType w:val="hybridMultilevel"/>
    <w:tmpl w:val="BCB636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15:restartNumberingAfterBreak="0">
    <w:nsid w:val="4B8A3E7C"/>
    <w:multiLevelType w:val="hybridMultilevel"/>
    <w:tmpl w:val="0A5A9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928"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900A29"/>
    <w:multiLevelType w:val="hybridMultilevel"/>
    <w:tmpl w:val="0C243E8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4EE91166"/>
    <w:multiLevelType w:val="multilevel"/>
    <w:tmpl w:val="6DE4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C33F9"/>
    <w:multiLevelType w:val="multilevel"/>
    <w:tmpl w:val="06401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FBC2BCB"/>
    <w:multiLevelType w:val="hybridMultilevel"/>
    <w:tmpl w:val="6350875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4FEB3560"/>
    <w:multiLevelType w:val="multilevel"/>
    <w:tmpl w:val="E1D65B9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3801637"/>
    <w:multiLevelType w:val="multilevel"/>
    <w:tmpl w:val="C3E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4410E"/>
    <w:multiLevelType w:val="multilevel"/>
    <w:tmpl w:val="EC9A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E1C4B"/>
    <w:multiLevelType w:val="multilevel"/>
    <w:tmpl w:val="2136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917C4"/>
    <w:multiLevelType w:val="multilevel"/>
    <w:tmpl w:val="D4E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6736D9"/>
    <w:multiLevelType w:val="hybridMultilevel"/>
    <w:tmpl w:val="4C2482CC"/>
    <w:lvl w:ilvl="0" w:tplc="A05C8BA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60CA7386"/>
    <w:multiLevelType w:val="hybridMultilevel"/>
    <w:tmpl w:val="61D6E05A"/>
    <w:lvl w:ilvl="0" w:tplc="04190001">
      <w:start w:val="1"/>
      <w:numFmt w:val="bullet"/>
      <w:lvlText w:val=""/>
      <w:lvlJc w:val="left"/>
      <w:pPr>
        <w:tabs>
          <w:tab w:val="num" w:pos="502"/>
        </w:tabs>
        <w:ind w:left="502" w:hanging="360"/>
      </w:pPr>
      <w:rPr>
        <w:rFonts w:ascii="Symbol" w:hAnsi="Symbol" w:hint="default"/>
      </w:rPr>
    </w:lvl>
    <w:lvl w:ilvl="1" w:tplc="5D785D46" w:tentative="1">
      <w:start w:val="1"/>
      <w:numFmt w:val="bullet"/>
      <w:lvlText w:val=""/>
      <w:lvlJc w:val="left"/>
      <w:pPr>
        <w:tabs>
          <w:tab w:val="num" w:pos="1222"/>
        </w:tabs>
        <w:ind w:left="1222" w:hanging="360"/>
      </w:pPr>
      <w:rPr>
        <w:rFonts w:ascii="Wingdings" w:hAnsi="Wingdings" w:hint="default"/>
      </w:rPr>
    </w:lvl>
    <w:lvl w:ilvl="2" w:tplc="D94248AE" w:tentative="1">
      <w:start w:val="1"/>
      <w:numFmt w:val="bullet"/>
      <w:lvlText w:val=""/>
      <w:lvlJc w:val="left"/>
      <w:pPr>
        <w:tabs>
          <w:tab w:val="num" w:pos="1942"/>
        </w:tabs>
        <w:ind w:left="1942" w:hanging="360"/>
      </w:pPr>
      <w:rPr>
        <w:rFonts w:ascii="Wingdings" w:hAnsi="Wingdings" w:hint="default"/>
      </w:rPr>
    </w:lvl>
    <w:lvl w:ilvl="3" w:tplc="A1EEB058" w:tentative="1">
      <w:start w:val="1"/>
      <w:numFmt w:val="bullet"/>
      <w:lvlText w:val=""/>
      <w:lvlJc w:val="left"/>
      <w:pPr>
        <w:tabs>
          <w:tab w:val="num" w:pos="2662"/>
        </w:tabs>
        <w:ind w:left="2662" w:hanging="360"/>
      </w:pPr>
      <w:rPr>
        <w:rFonts w:ascii="Wingdings" w:hAnsi="Wingdings" w:hint="default"/>
      </w:rPr>
    </w:lvl>
    <w:lvl w:ilvl="4" w:tplc="C010DEDE" w:tentative="1">
      <w:start w:val="1"/>
      <w:numFmt w:val="bullet"/>
      <w:lvlText w:val=""/>
      <w:lvlJc w:val="left"/>
      <w:pPr>
        <w:tabs>
          <w:tab w:val="num" w:pos="3382"/>
        </w:tabs>
        <w:ind w:left="3382" w:hanging="360"/>
      </w:pPr>
      <w:rPr>
        <w:rFonts w:ascii="Wingdings" w:hAnsi="Wingdings" w:hint="default"/>
      </w:rPr>
    </w:lvl>
    <w:lvl w:ilvl="5" w:tplc="876E0D32" w:tentative="1">
      <w:start w:val="1"/>
      <w:numFmt w:val="bullet"/>
      <w:lvlText w:val=""/>
      <w:lvlJc w:val="left"/>
      <w:pPr>
        <w:tabs>
          <w:tab w:val="num" w:pos="4102"/>
        </w:tabs>
        <w:ind w:left="4102" w:hanging="360"/>
      </w:pPr>
      <w:rPr>
        <w:rFonts w:ascii="Wingdings" w:hAnsi="Wingdings" w:hint="default"/>
      </w:rPr>
    </w:lvl>
    <w:lvl w:ilvl="6" w:tplc="716A4ADC" w:tentative="1">
      <w:start w:val="1"/>
      <w:numFmt w:val="bullet"/>
      <w:lvlText w:val=""/>
      <w:lvlJc w:val="left"/>
      <w:pPr>
        <w:tabs>
          <w:tab w:val="num" w:pos="4822"/>
        </w:tabs>
        <w:ind w:left="4822" w:hanging="360"/>
      </w:pPr>
      <w:rPr>
        <w:rFonts w:ascii="Wingdings" w:hAnsi="Wingdings" w:hint="default"/>
      </w:rPr>
    </w:lvl>
    <w:lvl w:ilvl="7" w:tplc="2E6E98A2" w:tentative="1">
      <w:start w:val="1"/>
      <w:numFmt w:val="bullet"/>
      <w:lvlText w:val=""/>
      <w:lvlJc w:val="left"/>
      <w:pPr>
        <w:tabs>
          <w:tab w:val="num" w:pos="5542"/>
        </w:tabs>
        <w:ind w:left="5542" w:hanging="360"/>
      </w:pPr>
      <w:rPr>
        <w:rFonts w:ascii="Wingdings" w:hAnsi="Wingdings" w:hint="default"/>
      </w:rPr>
    </w:lvl>
    <w:lvl w:ilvl="8" w:tplc="F3F6DB8A" w:tentative="1">
      <w:start w:val="1"/>
      <w:numFmt w:val="bullet"/>
      <w:lvlText w:val=""/>
      <w:lvlJc w:val="left"/>
      <w:pPr>
        <w:tabs>
          <w:tab w:val="num" w:pos="6262"/>
        </w:tabs>
        <w:ind w:left="6262" w:hanging="360"/>
      </w:pPr>
      <w:rPr>
        <w:rFonts w:ascii="Wingdings" w:hAnsi="Wingdings" w:hint="default"/>
      </w:rPr>
    </w:lvl>
  </w:abstractNum>
  <w:abstractNum w:abstractNumId="29" w15:restartNumberingAfterBreak="0">
    <w:nsid w:val="60E500B1"/>
    <w:multiLevelType w:val="multilevel"/>
    <w:tmpl w:val="8DC4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13E5E"/>
    <w:multiLevelType w:val="hybridMultilevel"/>
    <w:tmpl w:val="D792BF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A4B07FE"/>
    <w:multiLevelType w:val="multilevel"/>
    <w:tmpl w:val="A6C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5D650F"/>
    <w:multiLevelType w:val="multilevel"/>
    <w:tmpl w:val="9A8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05CE2"/>
    <w:multiLevelType w:val="multilevel"/>
    <w:tmpl w:val="252E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FD6630"/>
    <w:multiLevelType w:val="hybridMultilevel"/>
    <w:tmpl w:val="287697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361067"/>
    <w:multiLevelType w:val="hybridMultilevel"/>
    <w:tmpl w:val="F61ACD1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num w:numId="1">
    <w:abstractNumId w:val="11"/>
  </w:num>
  <w:num w:numId="2">
    <w:abstractNumId w:val="19"/>
  </w:num>
  <w:num w:numId="3">
    <w:abstractNumId w:val="0"/>
  </w:num>
  <w:num w:numId="4">
    <w:abstractNumId w:val="29"/>
  </w:num>
  <w:num w:numId="5">
    <w:abstractNumId w:val="31"/>
  </w:num>
  <w:num w:numId="6">
    <w:abstractNumId w:val="13"/>
  </w:num>
  <w:num w:numId="7">
    <w:abstractNumId w:val="12"/>
  </w:num>
  <w:num w:numId="8">
    <w:abstractNumId w:val="33"/>
  </w:num>
  <w:num w:numId="9">
    <w:abstractNumId w:val="24"/>
  </w:num>
  <w:num w:numId="10">
    <w:abstractNumId w:val="32"/>
  </w:num>
  <w:num w:numId="11">
    <w:abstractNumId w:val="22"/>
  </w:num>
  <w:num w:numId="12">
    <w:abstractNumId w:val="15"/>
  </w:num>
  <w:num w:numId="13">
    <w:abstractNumId w:val="4"/>
  </w:num>
  <w:num w:numId="14">
    <w:abstractNumId w:val="6"/>
  </w:num>
  <w:num w:numId="15">
    <w:abstractNumId w:val="1"/>
  </w:num>
  <w:num w:numId="16">
    <w:abstractNumId w:val="34"/>
  </w:num>
  <w:num w:numId="17">
    <w:abstractNumId w:val="26"/>
  </w:num>
  <w:num w:numId="18">
    <w:abstractNumId w:val="27"/>
  </w:num>
  <w:num w:numId="19">
    <w:abstractNumId w:val="28"/>
  </w:num>
  <w:num w:numId="20">
    <w:abstractNumId w:val="2"/>
  </w:num>
  <w:num w:numId="21">
    <w:abstractNumId w:val="18"/>
  </w:num>
  <w:num w:numId="22">
    <w:abstractNumId w:val="3"/>
  </w:num>
  <w:num w:numId="23">
    <w:abstractNumId w:val="25"/>
  </w:num>
  <w:num w:numId="24">
    <w:abstractNumId w:val="21"/>
  </w:num>
  <w:num w:numId="25">
    <w:abstractNumId w:val="5"/>
  </w:num>
  <w:num w:numId="26">
    <w:abstractNumId w:val="23"/>
  </w:num>
  <w:num w:numId="27">
    <w:abstractNumId w:val="10"/>
  </w:num>
  <w:num w:numId="28">
    <w:abstractNumId w:val="20"/>
  </w:num>
  <w:num w:numId="29">
    <w:abstractNumId w:val="14"/>
  </w:num>
  <w:num w:numId="30">
    <w:abstractNumId w:val="30"/>
  </w:num>
  <w:num w:numId="31">
    <w:abstractNumId w:val="9"/>
  </w:num>
  <w:num w:numId="32">
    <w:abstractNumId w:val="8"/>
  </w:num>
  <w:num w:numId="33">
    <w:abstractNumId w:val="7"/>
  </w:num>
  <w:num w:numId="34">
    <w:abstractNumId w:val="17"/>
  </w:num>
  <w:num w:numId="35">
    <w:abstractNumId w:val="16"/>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458A"/>
    <w:rsid w:val="00025E97"/>
    <w:rsid w:val="000279C0"/>
    <w:rsid w:val="00054F8B"/>
    <w:rsid w:val="00055DBE"/>
    <w:rsid w:val="0005650E"/>
    <w:rsid w:val="000567AB"/>
    <w:rsid w:val="00065DB1"/>
    <w:rsid w:val="00092C0E"/>
    <w:rsid w:val="000A28EF"/>
    <w:rsid w:val="000C0FDC"/>
    <w:rsid w:val="000F2C3C"/>
    <w:rsid w:val="001028C8"/>
    <w:rsid w:val="00106321"/>
    <w:rsid w:val="00134B02"/>
    <w:rsid w:val="00151B3B"/>
    <w:rsid w:val="00156A80"/>
    <w:rsid w:val="00181FE9"/>
    <w:rsid w:val="001A45DA"/>
    <w:rsid w:val="001B3CDB"/>
    <w:rsid w:val="001B5871"/>
    <w:rsid w:val="001C6F2E"/>
    <w:rsid w:val="00210BDA"/>
    <w:rsid w:val="00214DDD"/>
    <w:rsid w:val="002A327F"/>
    <w:rsid w:val="002C1508"/>
    <w:rsid w:val="002D5DE1"/>
    <w:rsid w:val="002E5921"/>
    <w:rsid w:val="00310767"/>
    <w:rsid w:val="0031774C"/>
    <w:rsid w:val="00332C12"/>
    <w:rsid w:val="003372D4"/>
    <w:rsid w:val="0037039D"/>
    <w:rsid w:val="00396749"/>
    <w:rsid w:val="003B1815"/>
    <w:rsid w:val="003E136B"/>
    <w:rsid w:val="003F35E4"/>
    <w:rsid w:val="004277C5"/>
    <w:rsid w:val="0043759B"/>
    <w:rsid w:val="00446EC9"/>
    <w:rsid w:val="00476AE0"/>
    <w:rsid w:val="004825D6"/>
    <w:rsid w:val="004A431B"/>
    <w:rsid w:val="004A6111"/>
    <w:rsid w:val="004A6845"/>
    <w:rsid w:val="004B7B5D"/>
    <w:rsid w:val="00516068"/>
    <w:rsid w:val="00530D6E"/>
    <w:rsid w:val="005663C5"/>
    <w:rsid w:val="005925FB"/>
    <w:rsid w:val="00593511"/>
    <w:rsid w:val="005A47DD"/>
    <w:rsid w:val="005A7A5F"/>
    <w:rsid w:val="005D63A8"/>
    <w:rsid w:val="005E1AAE"/>
    <w:rsid w:val="00601F0B"/>
    <w:rsid w:val="006108F8"/>
    <w:rsid w:val="00620275"/>
    <w:rsid w:val="006219F9"/>
    <w:rsid w:val="0062671F"/>
    <w:rsid w:val="00652B1D"/>
    <w:rsid w:val="0068030E"/>
    <w:rsid w:val="006955B4"/>
    <w:rsid w:val="006A1507"/>
    <w:rsid w:val="006A6B7B"/>
    <w:rsid w:val="006F17B2"/>
    <w:rsid w:val="007321AF"/>
    <w:rsid w:val="007364A8"/>
    <w:rsid w:val="00743DD6"/>
    <w:rsid w:val="00754902"/>
    <w:rsid w:val="00764CF1"/>
    <w:rsid w:val="007940D9"/>
    <w:rsid w:val="00802079"/>
    <w:rsid w:val="00833A70"/>
    <w:rsid w:val="00835CBB"/>
    <w:rsid w:val="00837883"/>
    <w:rsid w:val="00843300"/>
    <w:rsid w:val="00874569"/>
    <w:rsid w:val="008E1F3E"/>
    <w:rsid w:val="008E3006"/>
    <w:rsid w:val="008E5E16"/>
    <w:rsid w:val="008F2925"/>
    <w:rsid w:val="009010AC"/>
    <w:rsid w:val="00911737"/>
    <w:rsid w:val="009154DC"/>
    <w:rsid w:val="00915D8E"/>
    <w:rsid w:val="00936C47"/>
    <w:rsid w:val="00947483"/>
    <w:rsid w:val="00950479"/>
    <w:rsid w:val="00950562"/>
    <w:rsid w:val="0096774E"/>
    <w:rsid w:val="0099298E"/>
    <w:rsid w:val="0099312C"/>
    <w:rsid w:val="009B52FC"/>
    <w:rsid w:val="009C1B21"/>
    <w:rsid w:val="00A04F2E"/>
    <w:rsid w:val="00A143D2"/>
    <w:rsid w:val="00A20024"/>
    <w:rsid w:val="00A27A8E"/>
    <w:rsid w:val="00A4246B"/>
    <w:rsid w:val="00A64096"/>
    <w:rsid w:val="00A733ED"/>
    <w:rsid w:val="00A81311"/>
    <w:rsid w:val="00AA14B8"/>
    <w:rsid w:val="00AB40E2"/>
    <w:rsid w:val="00AB48A6"/>
    <w:rsid w:val="00AC5480"/>
    <w:rsid w:val="00AC688F"/>
    <w:rsid w:val="00AD4DEA"/>
    <w:rsid w:val="00AE00EC"/>
    <w:rsid w:val="00B13CF7"/>
    <w:rsid w:val="00B156B4"/>
    <w:rsid w:val="00B371C1"/>
    <w:rsid w:val="00B41E09"/>
    <w:rsid w:val="00B41FE6"/>
    <w:rsid w:val="00B657F7"/>
    <w:rsid w:val="00B70C8E"/>
    <w:rsid w:val="00B8171C"/>
    <w:rsid w:val="00B83BFB"/>
    <w:rsid w:val="00BA2817"/>
    <w:rsid w:val="00BC5BDC"/>
    <w:rsid w:val="00BC7D50"/>
    <w:rsid w:val="00BD2A32"/>
    <w:rsid w:val="00C040FC"/>
    <w:rsid w:val="00C056EE"/>
    <w:rsid w:val="00C2339A"/>
    <w:rsid w:val="00C5458A"/>
    <w:rsid w:val="00C72609"/>
    <w:rsid w:val="00C96B15"/>
    <w:rsid w:val="00CD595B"/>
    <w:rsid w:val="00D1609C"/>
    <w:rsid w:val="00D3019F"/>
    <w:rsid w:val="00D41172"/>
    <w:rsid w:val="00D472CA"/>
    <w:rsid w:val="00D539D5"/>
    <w:rsid w:val="00D65861"/>
    <w:rsid w:val="00D8209A"/>
    <w:rsid w:val="00D9406C"/>
    <w:rsid w:val="00DB474B"/>
    <w:rsid w:val="00DD3425"/>
    <w:rsid w:val="00DF4936"/>
    <w:rsid w:val="00E27E5F"/>
    <w:rsid w:val="00E3491D"/>
    <w:rsid w:val="00E41424"/>
    <w:rsid w:val="00E44AF8"/>
    <w:rsid w:val="00E44DF7"/>
    <w:rsid w:val="00E924F6"/>
    <w:rsid w:val="00E936A4"/>
    <w:rsid w:val="00EC48AB"/>
    <w:rsid w:val="00EC7860"/>
    <w:rsid w:val="00EE7A66"/>
    <w:rsid w:val="00F12F6D"/>
    <w:rsid w:val="00F60C2F"/>
    <w:rsid w:val="00F764B0"/>
    <w:rsid w:val="00F86CA7"/>
    <w:rsid w:val="00FB2286"/>
    <w:rsid w:val="00FC0B99"/>
    <w:rsid w:val="00FC7711"/>
    <w:rsid w:val="00FE10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15:docId w15:val="{0BA1C659-0775-4711-B846-34776812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58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
    <w:name w:val="msonormalbullet2.gif"/>
    <w:basedOn w:val="a"/>
    <w:rsid w:val="00C545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C545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C545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footer"/>
    <w:basedOn w:val="a"/>
    <w:link w:val="a4"/>
    <w:uiPriority w:val="99"/>
    <w:unhideWhenUsed/>
    <w:rsid w:val="00C5458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5458A"/>
  </w:style>
  <w:style w:type="paragraph" w:styleId="a5">
    <w:name w:val="List Paragraph"/>
    <w:basedOn w:val="a"/>
    <w:uiPriority w:val="34"/>
    <w:qFormat/>
    <w:rsid w:val="00C5458A"/>
    <w:pPr>
      <w:ind w:left="720"/>
      <w:contextualSpacing/>
    </w:pPr>
  </w:style>
  <w:style w:type="table" w:styleId="a6">
    <w:name w:val="Table Grid"/>
    <w:basedOn w:val="a1"/>
    <w:uiPriority w:val="59"/>
    <w:rsid w:val="00C545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uiPriority w:val="22"/>
    <w:qFormat/>
    <w:rsid w:val="00C5458A"/>
    <w:rPr>
      <w:b/>
      <w:bCs/>
    </w:rPr>
  </w:style>
  <w:style w:type="paragraph" w:styleId="a8">
    <w:name w:val="Normal (Web)"/>
    <w:basedOn w:val="a"/>
    <w:unhideWhenUsed/>
    <w:rsid w:val="00C545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C5458A"/>
    <w:rPr>
      <w:color w:val="0000FF"/>
      <w:u w:val="single"/>
    </w:rPr>
  </w:style>
  <w:style w:type="paragraph" w:styleId="2">
    <w:name w:val="Body Text Indent 2"/>
    <w:basedOn w:val="a"/>
    <w:link w:val="20"/>
    <w:rsid w:val="00C5458A"/>
    <w:pPr>
      <w:widowControl w:val="0"/>
      <w:overflowPunct w:val="0"/>
      <w:autoSpaceDE w:val="0"/>
      <w:autoSpaceDN w:val="0"/>
      <w:adjustRightInd w:val="0"/>
      <w:spacing w:after="120" w:line="480" w:lineRule="auto"/>
      <w:ind w:left="283" w:firstLine="709"/>
      <w:textAlignment w:val="baseline"/>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C5458A"/>
    <w:rPr>
      <w:rFonts w:ascii="Times New Roman" w:eastAsia="Times New Roman" w:hAnsi="Times New Roman" w:cs="Times New Roman"/>
      <w:sz w:val="28"/>
      <w:szCs w:val="20"/>
      <w:lang w:eastAsia="ru-RU"/>
    </w:rPr>
  </w:style>
  <w:style w:type="paragraph" w:styleId="aa">
    <w:name w:val="Balloon Text"/>
    <w:basedOn w:val="a"/>
    <w:link w:val="ab"/>
    <w:uiPriority w:val="99"/>
    <w:semiHidden/>
    <w:unhideWhenUsed/>
    <w:rsid w:val="00C5458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458A"/>
    <w:rPr>
      <w:rFonts w:ascii="Tahoma" w:hAnsi="Tahoma" w:cs="Tahoma"/>
      <w:sz w:val="16"/>
      <w:szCs w:val="16"/>
    </w:rPr>
  </w:style>
  <w:style w:type="paragraph" w:styleId="ac">
    <w:name w:val="Title"/>
    <w:basedOn w:val="a"/>
    <w:link w:val="ad"/>
    <w:qFormat/>
    <w:rsid w:val="001A45DA"/>
    <w:pPr>
      <w:spacing w:after="0" w:line="240" w:lineRule="auto"/>
      <w:jc w:val="center"/>
    </w:pPr>
    <w:rPr>
      <w:rFonts w:ascii="Times New Roman" w:eastAsia="Times New Roman" w:hAnsi="Times New Roman" w:cs="Times New Roman"/>
      <w:b/>
      <w:bCs/>
      <w:sz w:val="32"/>
      <w:szCs w:val="24"/>
      <w:lang w:eastAsia="ru-RU"/>
    </w:rPr>
  </w:style>
  <w:style w:type="character" w:customStyle="1" w:styleId="ad">
    <w:name w:val="Название Знак"/>
    <w:basedOn w:val="a0"/>
    <w:link w:val="ac"/>
    <w:rsid w:val="001A45DA"/>
    <w:rPr>
      <w:rFonts w:ascii="Times New Roman" w:eastAsia="Times New Roman" w:hAnsi="Times New Roman" w:cs="Times New Roman"/>
      <w:b/>
      <w:bCs/>
      <w:sz w:val="3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6D280-762F-4738-8AB2-329951842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9791</Words>
  <Characters>55813</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cp:lastModifiedBy>
  <cp:revision>68</cp:revision>
  <cp:lastPrinted>2012-11-02T04:27:00Z</cp:lastPrinted>
  <dcterms:created xsi:type="dcterms:W3CDTF">2012-09-19T10:13:00Z</dcterms:created>
  <dcterms:modified xsi:type="dcterms:W3CDTF">2017-10-31T18:34:00Z</dcterms:modified>
</cp:coreProperties>
</file>