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CA" w:rsidRDefault="00C103CA" w:rsidP="00C103CA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6B8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C103CA" w:rsidRDefault="00C103CA" w:rsidP="00C103CA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6B8">
        <w:rPr>
          <w:rFonts w:ascii="Times New Roman" w:hAnsi="Times New Roman" w:cs="Times New Roman"/>
          <w:sz w:val="28"/>
          <w:szCs w:val="28"/>
        </w:rPr>
        <w:t>ЕЛАНЬ – КОЛЕНОВСКАЯ СРЕДНЯЯ</w:t>
      </w:r>
    </w:p>
    <w:p w:rsidR="00C103CA" w:rsidRDefault="00C103CA" w:rsidP="00C103CA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6B8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№1</w:t>
      </w:r>
    </w:p>
    <w:p w:rsidR="00C103CA" w:rsidRDefault="00C103CA" w:rsidP="00C103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3CA" w:rsidRDefault="00C103CA" w:rsidP="00C103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3CA" w:rsidRPr="004271EF" w:rsidRDefault="00C103CA" w:rsidP="00C103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3CA" w:rsidRDefault="00004549" w:rsidP="00C103C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</w:t>
      </w:r>
      <w:r w:rsidR="00C103CA">
        <w:rPr>
          <w:rFonts w:ascii="Times New Roman" w:hAnsi="Times New Roman" w:cs="Times New Roman"/>
          <w:sz w:val="28"/>
          <w:szCs w:val="28"/>
        </w:rPr>
        <w:t xml:space="preserve">: </w:t>
      </w:r>
      <w:r w:rsidR="00C103CA">
        <w:rPr>
          <w:rFonts w:ascii="Times New Roman" w:hAnsi="Times New Roman" w:cs="Times New Roman"/>
          <w:sz w:val="40"/>
          <w:szCs w:val="40"/>
        </w:rPr>
        <w:t xml:space="preserve">ПРОБЛЕМЫ ЗДОРОВЬЯ И ЗДОРОВОГО ОБРАЗА ЖИЗНИ В СОЗНАНИИ ПОДРОСТКОВ </w:t>
      </w:r>
    </w:p>
    <w:p w:rsidR="00C103CA" w:rsidRPr="00CB26B8" w:rsidRDefault="00C103CA" w:rsidP="00C103C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103CA" w:rsidRPr="009278DE" w:rsidRDefault="00C103CA" w:rsidP="00C103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03CA" w:rsidRPr="009278DE" w:rsidRDefault="00C103CA" w:rsidP="00C103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03CA" w:rsidRDefault="00C103CA" w:rsidP="00C103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C103CA" w:rsidRDefault="00C103CA" w:rsidP="00C103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03CA" w:rsidRDefault="00C103CA" w:rsidP="00C103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03CA" w:rsidRDefault="00C103CA" w:rsidP="00C103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03CA" w:rsidRDefault="00C103CA" w:rsidP="00C103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03CA" w:rsidRDefault="00C103CA" w:rsidP="00C103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03CA" w:rsidRDefault="00C103CA" w:rsidP="00C103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03CA" w:rsidRDefault="00C103CA" w:rsidP="00C103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03CA" w:rsidRDefault="000F1545" w:rsidP="00C103CA">
      <w:pPr>
        <w:jc w:val="right"/>
      </w:pPr>
      <w:hyperlink r:id="rId8" w:history="1">
        <w:r w:rsidR="00C103CA" w:rsidRPr="00137B0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nina</w:t>
        </w:r>
        <w:r w:rsidR="00C103CA" w:rsidRPr="009278DE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C103CA" w:rsidRPr="00137B0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mitrofanova</w:t>
        </w:r>
        <w:r w:rsidR="00C103CA" w:rsidRPr="009278D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C103CA" w:rsidRPr="00137B0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C103CA" w:rsidRPr="009278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03CA" w:rsidRPr="00137B0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103CA" w:rsidRPr="00D9497B" w:rsidRDefault="00C103CA" w:rsidP="00C103C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2017 г</w:t>
      </w:r>
    </w:p>
    <w:p w:rsidR="00CB26B8" w:rsidRPr="00845D45" w:rsidRDefault="00CB26B8" w:rsidP="00CB26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26B8" w:rsidRPr="00845D45" w:rsidRDefault="00DA5B33" w:rsidP="002D1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D45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DA5B33" w:rsidRDefault="00DA5B33" w:rsidP="002D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33" w:rsidRPr="00F96E51" w:rsidRDefault="00C578AF" w:rsidP="00F96E5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E51"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………………………………………………………….</w:t>
      </w:r>
      <w:r w:rsidR="00932F53">
        <w:rPr>
          <w:rFonts w:ascii="Times New Roman" w:hAnsi="Times New Roman" w:cs="Times New Roman"/>
          <w:sz w:val="28"/>
          <w:szCs w:val="28"/>
        </w:rPr>
        <w:t>2</w:t>
      </w:r>
    </w:p>
    <w:p w:rsidR="00C578AF" w:rsidRPr="00845D45" w:rsidRDefault="00845D45" w:rsidP="00845D45">
      <w:pPr>
        <w:pStyle w:val="a9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78AF" w:rsidRPr="00845D45">
        <w:rPr>
          <w:rFonts w:ascii="Times New Roman" w:hAnsi="Times New Roman" w:cs="Times New Roman"/>
          <w:sz w:val="28"/>
          <w:szCs w:val="28"/>
        </w:rPr>
        <w:t>ЦЕЛЬ И ЗАДА</w:t>
      </w:r>
      <w:r w:rsidR="00932F53">
        <w:rPr>
          <w:rFonts w:ascii="Times New Roman" w:hAnsi="Times New Roman" w:cs="Times New Roman"/>
          <w:sz w:val="28"/>
          <w:szCs w:val="28"/>
        </w:rPr>
        <w:t>ЧИ РАБОТЫ…………………………...........2</w:t>
      </w:r>
    </w:p>
    <w:p w:rsidR="00C578AF" w:rsidRPr="00845D45" w:rsidRDefault="00845D45" w:rsidP="00845D4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   </w:t>
      </w:r>
      <w:r w:rsidR="00C578AF" w:rsidRPr="00845D45">
        <w:rPr>
          <w:rFonts w:ascii="Times New Roman" w:hAnsi="Times New Roman" w:cs="Times New Roman"/>
          <w:sz w:val="28"/>
          <w:szCs w:val="28"/>
        </w:rPr>
        <w:t>КРА</w:t>
      </w:r>
      <w:r w:rsidR="00932F53">
        <w:rPr>
          <w:rFonts w:ascii="Times New Roman" w:hAnsi="Times New Roman" w:cs="Times New Roman"/>
          <w:sz w:val="28"/>
          <w:szCs w:val="28"/>
        </w:rPr>
        <w:t>ТКИЙ ЛИТЕРАТУРНЫЙ ОБЗОР……………………..2</w:t>
      </w:r>
    </w:p>
    <w:p w:rsidR="00C578AF" w:rsidRPr="00845D45" w:rsidRDefault="00C578AF" w:rsidP="00845D45">
      <w:pPr>
        <w:pStyle w:val="a9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D45">
        <w:rPr>
          <w:rFonts w:ascii="Times New Roman" w:hAnsi="Times New Roman" w:cs="Times New Roman"/>
          <w:sz w:val="28"/>
          <w:szCs w:val="28"/>
        </w:rPr>
        <w:lastRenderedPageBreak/>
        <w:t>МЕСТО И СРОКИ</w:t>
      </w:r>
      <w:r w:rsidR="00932F53">
        <w:rPr>
          <w:rFonts w:ascii="Times New Roman" w:hAnsi="Times New Roman" w:cs="Times New Roman"/>
          <w:sz w:val="28"/>
          <w:szCs w:val="28"/>
        </w:rPr>
        <w:t xml:space="preserve"> ПРОВЕДЕНИЯ ИССЛЕДОВАНИЯ......3</w:t>
      </w:r>
    </w:p>
    <w:p w:rsidR="00C578AF" w:rsidRPr="00F96E51" w:rsidRDefault="00C578AF" w:rsidP="00F96E51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E51">
        <w:rPr>
          <w:rFonts w:ascii="Times New Roman" w:hAnsi="Times New Roman" w:cs="Times New Roman"/>
          <w:sz w:val="28"/>
          <w:szCs w:val="28"/>
        </w:rPr>
        <w:t>МЕ</w:t>
      </w:r>
      <w:r w:rsidR="00932F53">
        <w:rPr>
          <w:rFonts w:ascii="Times New Roman" w:hAnsi="Times New Roman" w:cs="Times New Roman"/>
          <w:sz w:val="28"/>
          <w:szCs w:val="28"/>
        </w:rPr>
        <w:t>ТОДЫ ИССЛЕДОВАНИЙ……………………………………4</w:t>
      </w:r>
    </w:p>
    <w:p w:rsidR="00C578AF" w:rsidRDefault="00C578AF" w:rsidP="00F96E51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932F53">
        <w:rPr>
          <w:rFonts w:ascii="Times New Roman" w:hAnsi="Times New Roman" w:cs="Times New Roman"/>
          <w:sz w:val="28"/>
          <w:szCs w:val="28"/>
        </w:rPr>
        <w:t xml:space="preserve"> ИССЛЕДОВАНИЙ И ИХ АНАЛИЗ……………4</w:t>
      </w:r>
    </w:p>
    <w:p w:rsidR="00C578AF" w:rsidRPr="00F96E51" w:rsidRDefault="00932F53" w:rsidP="00F96E51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……………………………………………………6</w:t>
      </w:r>
    </w:p>
    <w:p w:rsidR="00C578AF" w:rsidRPr="00F96E51" w:rsidRDefault="00F96E51" w:rsidP="00F96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E51">
        <w:rPr>
          <w:rFonts w:ascii="Times New Roman" w:hAnsi="Times New Roman" w:cs="Times New Roman"/>
          <w:sz w:val="28"/>
          <w:szCs w:val="28"/>
        </w:rPr>
        <w:t xml:space="preserve">     </w:t>
      </w:r>
      <w:r w:rsidRPr="00F96E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96E51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C578AF" w:rsidRPr="00F96E51">
        <w:rPr>
          <w:rFonts w:ascii="Times New Roman" w:hAnsi="Times New Roman" w:cs="Times New Roman"/>
          <w:sz w:val="28"/>
          <w:szCs w:val="28"/>
        </w:rPr>
        <w:t>СП</w:t>
      </w:r>
      <w:r w:rsidR="00932F53">
        <w:rPr>
          <w:rFonts w:ascii="Times New Roman" w:hAnsi="Times New Roman" w:cs="Times New Roman"/>
          <w:sz w:val="28"/>
          <w:szCs w:val="28"/>
        </w:rPr>
        <w:t>ИСОК ЛИТЕРАТУРЫ………………………………………..7</w:t>
      </w:r>
    </w:p>
    <w:p w:rsidR="00C578AF" w:rsidRPr="00F96E51" w:rsidRDefault="00932F53" w:rsidP="00F96E51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……………………………………………………8</w:t>
      </w:r>
    </w:p>
    <w:p w:rsidR="00DA5B33" w:rsidRDefault="00DA5B33" w:rsidP="002D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E50" w:rsidRDefault="009A4E50" w:rsidP="002D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E50" w:rsidRDefault="009A4E50" w:rsidP="002D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E50" w:rsidRDefault="009A4E50" w:rsidP="002D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E50" w:rsidRDefault="009A4E50" w:rsidP="002D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E50" w:rsidRDefault="009A4E50" w:rsidP="002D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E50" w:rsidRDefault="009A4E50" w:rsidP="002D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E50" w:rsidRDefault="009A4E50" w:rsidP="002D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E50" w:rsidRDefault="009A4E50" w:rsidP="002D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E50" w:rsidRDefault="009A4E50" w:rsidP="002D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E50" w:rsidRDefault="009A4E50" w:rsidP="002D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E50" w:rsidRDefault="009A4E50" w:rsidP="002D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E50" w:rsidRDefault="009A4E50" w:rsidP="002D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E50" w:rsidRDefault="009A4E50" w:rsidP="002D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E50" w:rsidRDefault="009A4E50" w:rsidP="002D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E50" w:rsidRDefault="009A4E50" w:rsidP="002D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E50" w:rsidRDefault="009A4E50" w:rsidP="00DA5B33">
      <w:pPr>
        <w:rPr>
          <w:rFonts w:ascii="Times New Roman" w:hAnsi="Times New Roman" w:cs="Times New Roman"/>
          <w:sz w:val="28"/>
          <w:szCs w:val="28"/>
        </w:rPr>
      </w:pPr>
    </w:p>
    <w:p w:rsidR="002D1E0A" w:rsidRDefault="002D1E0A" w:rsidP="00DA5B33">
      <w:pPr>
        <w:rPr>
          <w:rFonts w:ascii="Times New Roman" w:hAnsi="Times New Roman" w:cs="Times New Roman"/>
          <w:sz w:val="28"/>
          <w:szCs w:val="28"/>
        </w:rPr>
      </w:pPr>
    </w:p>
    <w:p w:rsidR="002D1E0A" w:rsidRDefault="002D1E0A" w:rsidP="00DA5B33">
      <w:pPr>
        <w:rPr>
          <w:rFonts w:ascii="Times New Roman" w:hAnsi="Times New Roman" w:cs="Times New Roman"/>
          <w:sz w:val="28"/>
          <w:szCs w:val="28"/>
        </w:rPr>
      </w:pPr>
    </w:p>
    <w:p w:rsidR="002D1E0A" w:rsidRDefault="002D1E0A" w:rsidP="00DA5B33">
      <w:pPr>
        <w:rPr>
          <w:rFonts w:ascii="Times New Roman" w:hAnsi="Times New Roman" w:cs="Times New Roman"/>
          <w:sz w:val="28"/>
          <w:szCs w:val="28"/>
        </w:rPr>
      </w:pPr>
    </w:p>
    <w:p w:rsidR="002D1E0A" w:rsidRDefault="002D1E0A" w:rsidP="00DA5B33">
      <w:pPr>
        <w:rPr>
          <w:rFonts w:ascii="Times New Roman" w:hAnsi="Times New Roman" w:cs="Times New Roman"/>
          <w:sz w:val="28"/>
          <w:szCs w:val="28"/>
        </w:rPr>
      </w:pPr>
    </w:p>
    <w:p w:rsidR="002D1E0A" w:rsidRDefault="002D1E0A" w:rsidP="00DA5B33">
      <w:pPr>
        <w:rPr>
          <w:rFonts w:ascii="Times New Roman" w:hAnsi="Times New Roman" w:cs="Times New Roman"/>
          <w:sz w:val="28"/>
          <w:szCs w:val="28"/>
        </w:rPr>
      </w:pPr>
    </w:p>
    <w:p w:rsidR="002D1E0A" w:rsidRDefault="002D1E0A" w:rsidP="00DA5B33">
      <w:pPr>
        <w:rPr>
          <w:rFonts w:ascii="Times New Roman" w:hAnsi="Times New Roman" w:cs="Times New Roman"/>
          <w:sz w:val="28"/>
          <w:szCs w:val="28"/>
        </w:rPr>
      </w:pPr>
    </w:p>
    <w:p w:rsidR="002D1E0A" w:rsidRDefault="002D1E0A" w:rsidP="00DA5B33">
      <w:pPr>
        <w:rPr>
          <w:rFonts w:ascii="Times New Roman" w:hAnsi="Times New Roman" w:cs="Times New Roman"/>
          <w:sz w:val="28"/>
          <w:szCs w:val="28"/>
        </w:rPr>
      </w:pPr>
    </w:p>
    <w:p w:rsidR="002D1E0A" w:rsidRDefault="002D1E0A" w:rsidP="00DA5B33">
      <w:pPr>
        <w:rPr>
          <w:rFonts w:ascii="Times New Roman" w:hAnsi="Times New Roman" w:cs="Times New Roman"/>
          <w:sz w:val="28"/>
          <w:szCs w:val="28"/>
        </w:rPr>
      </w:pPr>
    </w:p>
    <w:p w:rsidR="009A4E50" w:rsidRPr="000C1BBE" w:rsidRDefault="00502167" w:rsidP="000C1BBE">
      <w:pPr>
        <w:pStyle w:val="a9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C1BBE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8510CB" w:rsidRPr="000C1BBE" w:rsidRDefault="008510CB" w:rsidP="000C1BBE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   </w:t>
      </w:r>
      <w:r w:rsidR="004271EF" w:rsidRPr="000C1BBE">
        <w:rPr>
          <w:rFonts w:ascii="Times New Roman" w:hAnsi="Times New Roman" w:cs="Times New Roman"/>
          <w:sz w:val="28"/>
          <w:szCs w:val="28"/>
        </w:rPr>
        <w:t xml:space="preserve">Тема моего исследования очень актуальна.  </w:t>
      </w:r>
      <w:r w:rsidRPr="000C1BBE">
        <w:rPr>
          <w:rFonts w:ascii="Times New Roman" w:hAnsi="Times New Roman" w:cs="Times New Roman"/>
          <w:sz w:val="28"/>
          <w:szCs w:val="28"/>
        </w:rPr>
        <w:t xml:space="preserve">Проблемы здоровья и здорового образа жизни среди молодежи в России принимают катастрофический характер. По статистике, средний возраст состоящих на </w:t>
      </w:r>
      <w:proofErr w:type="spellStart"/>
      <w:r w:rsidRPr="000C1BBE">
        <w:rPr>
          <w:rFonts w:ascii="Times New Roman" w:hAnsi="Times New Roman" w:cs="Times New Roman"/>
          <w:sz w:val="28"/>
          <w:szCs w:val="28"/>
        </w:rPr>
        <w:t>наркоучете</w:t>
      </w:r>
      <w:proofErr w:type="spellEnd"/>
      <w:r w:rsidRPr="000C1BBE">
        <w:rPr>
          <w:rFonts w:ascii="Times New Roman" w:hAnsi="Times New Roman" w:cs="Times New Roman"/>
          <w:sz w:val="28"/>
          <w:szCs w:val="28"/>
        </w:rPr>
        <w:t xml:space="preserve"> составляет 13-15 лет, </w:t>
      </w:r>
      <w:r w:rsidR="004271EF" w:rsidRPr="000C1BBE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 курить некоторые дети начинают еще в дошкольном возрасте. Ни для кого не секрет, к каким ужасным последствиям </w:t>
      </w:r>
      <w:r w:rsidR="004271EF" w:rsidRPr="000C1BBE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может привести курение, употребление с детского возраста алкоголя и других </w:t>
      </w:r>
      <w:proofErr w:type="spellStart"/>
      <w:r w:rsidR="004271EF" w:rsidRPr="000C1BBE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психоактивных</w:t>
      </w:r>
      <w:proofErr w:type="spellEnd"/>
      <w:r w:rsidR="004271EF" w:rsidRPr="000C1BBE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веществ. </w:t>
      </w:r>
      <w:r w:rsidRPr="000C1BBE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Естественно, что для решения этих проблем, необходима система мер по профилактике </w:t>
      </w:r>
      <w:r w:rsidR="004271EF" w:rsidRPr="000C1BBE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вредных привычек. </w:t>
      </w:r>
      <w:r w:rsidRPr="000C1BBE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своем проекте я хотел выяснить, какие проблемы здоровья и здорового образа жизни волнуют моих ровесников</w:t>
      </w:r>
      <w:r w:rsidR="002D1E0A" w:rsidRPr="000C1BBE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; как они относятся к употреблению </w:t>
      </w:r>
      <w:proofErr w:type="spellStart"/>
      <w:r w:rsidR="002D1E0A" w:rsidRPr="000C1BBE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психоактивных</w:t>
      </w:r>
      <w:proofErr w:type="spellEnd"/>
      <w:r w:rsidR="002D1E0A" w:rsidRPr="000C1BBE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веществ (сигарет, алкоголя, наркотиков) и видят ли они реальную угрозу в употреблении ПАВ</w:t>
      </w:r>
      <w:r w:rsidRPr="000C1BBE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 Я прекрасно понимаю, что будущее моей страны в моих руках и руках моих сверстников. </w:t>
      </w:r>
    </w:p>
    <w:p w:rsidR="008510CB" w:rsidRPr="000C1BBE" w:rsidRDefault="008510CB" w:rsidP="000C1BBE">
      <w:pPr>
        <w:pStyle w:val="c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1BBE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 От того, какими мы будем</w:t>
      </w:r>
      <w:r w:rsidR="004271EF" w:rsidRPr="000C1BBE">
        <w:rPr>
          <w:rStyle w:val="c0"/>
          <w:color w:val="000000"/>
          <w:sz w:val="28"/>
          <w:szCs w:val="28"/>
          <w:bdr w:val="none" w:sz="0" w:space="0" w:color="auto" w:frame="1"/>
        </w:rPr>
        <w:t>, зависит, каким будет этот мир: наш дом, наш г</w:t>
      </w:r>
      <w:r w:rsidRPr="000C1BBE">
        <w:rPr>
          <w:rStyle w:val="c0"/>
          <w:color w:val="000000"/>
          <w:sz w:val="28"/>
          <w:szCs w:val="28"/>
          <w:bdr w:val="none" w:sz="0" w:space="0" w:color="auto" w:frame="1"/>
        </w:rPr>
        <w:t>ород, наша страна, наша Россия</w:t>
      </w:r>
      <w:r w:rsidR="004271EF" w:rsidRPr="000C1BBE">
        <w:rPr>
          <w:rStyle w:val="c0"/>
          <w:color w:val="000000"/>
          <w:sz w:val="28"/>
          <w:szCs w:val="28"/>
          <w:bdr w:val="none" w:sz="0" w:space="0" w:color="auto" w:frame="1"/>
        </w:rPr>
        <w:t>!</w:t>
      </w:r>
    </w:p>
    <w:p w:rsidR="008510CB" w:rsidRPr="000C1BBE" w:rsidRDefault="008510CB" w:rsidP="000C1BBE">
      <w:pPr>
        <w:pStyle w:val="c2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8510CB" w:rsidRPr="000C1BBE" w:rsidRDefault="008510CB" w:rsidP="000C1BBE">
      <w:pPr>
        <w:pStyle w:val="c2"/>
        <w:numPr>
          <w:ilvl w:val="1"/>
          <w:numId w:val="4"/>
        </w:numPr>
        <w:spacing w:before="0" w:beforeAutospacing="0" w:after="0" w:afterAutospacing="0"/>
        <w:ind w:left="0"/>
        <w:textAlignment w:val="baseline"/>
        <w:rPr>
          <w:b/>
          <w:sz w:val="28"/>
          <w:szCs w:val="28"/>
        </w:rPr>
      </w:pPr>
      <w:r w:rsidRPr="000C1BBE">
        <w:rPr>
          <w:b/>
          <w:sz w:val="28"/>
          <w:szCs w:val="28"/>
        </w:rPr>
        <w:t>ЦЕЛЬ И ЗАДАЧИ РАБОТЫ</w:t>
      </w:r>
    </w:p>
    <w:p w:rsidR="008510CB" w:rsidRPr="000C1BBE" w:rsidRDefault="008510CB" w:rsidP="000C1BBE">
      <w:pPr>
        <w:pStyle w:val="c2"/>
        <w:spacing w:before="0" w:beforeAutospacing="0" w:after="0" w:afterAutospacing="0"/>
        <w:textAlignment w:val="baseline"/>
        <w:rPr>
          <w:sz w:val="28"/>
          <w:szCs w:val="28"/>
        </w:rPr>
      </w:pPr>
      <w:r w:rsidRPr="000C1BBE">
        <w:rPr>
          <w:sz w:val="28"/>
          <w:szCs w:val="28"/>
        </w:rPr>
        <w:t xml:space="preserve"> Цель: </w:t>
      </w:r>
    </w:p>
    <w:p w:rsidR="008510CB" w:rsidRPr="000C1BBE" w:rsidRDefault="008510CB" w:rsidP="000C1BBE">
      <w:pPr>
        <w:pStyle w:val="c2"/>
        <w:numPr>
          <w:ilvl w:val="0"/>
          <w:numId w:val="3"/>
        </w:numPr>
        <w:spacing w:before="0" w:beforeAutospacing="0" w:after="0" w:afterAutospacing="0"/>
        <w:ind w:left="0"/>
        <w:textAlignment w:val="baseline"/>
        <w:rPr>
          <w:sz w:val="28"/>
          <w:szCs w:val="28"/>
        </w:rPr>
      </w:pPr>
      <w:r w:rsidRPr="000C1BBE">
        <w:rPr>
          <w:sz w:val="28"/>
          <w:szCs w:val="28"/>
        </w:rPr>
        <w:t xml:space="preserve">Определить </w:t>
      </w:r>
      <w:r w:rsidR="002D1E0A" w:rsidRPr="000C1BBE">
        <w:rPr>
          <w:sz w:val="28"/>
          <w:szCs w:val="28"/>
        </w:rPr>
        <w:t xml:space="preserve">отношение подростков к употреблению </w:t>
      </w:r>
      <w:proofErr w:type="spellStart"/>
      <w:r w:rsidR="002D1E0A" w:rsidRPr="000C1BBE">
        <w:rPr>
          <w:sz w:val="28"/>
          <w:szCs w:val="28"/>
        </w:rPr>
        <w:t>психоактивных</w:t>
      </w:r>
      <w:proofErr w:type="spellEnd"/>
      <w:r w:rsidR="002D1E0A" w:rsidRPr="000C1BBE">
        <w:rPr>
          <w:sz w:val="28"/>
          <w:szCs w:val="28"/>
        </w:rPr>
        <w:t xml:space="preserve"> веществ (сигарет, алкоголя, наркотиков)</w:t>
      </w:r>
      <w:r w:rsidRPr="000C1BBE">
        <w:rPr>
          <w:sz w:val="28"/>
          <w:szCs w:val="28"/>
        </w:rPr>
        <w:t xml:space="preserve">. </w:t>
      </w:r>
    </w:p>
    <w:p w:rsidR="008510CB" w:rsidRPr="000C1BBE" w:rsidRDefault="008510CB" w:rsidP="000C1BBE">
      <w:pPr>
        <w:pStyle w:val="a9"/>
        <w:numPr>
          <w:ilvl w:val="0"/>
          <w:numId w:val="3"/>
        </w:numPr>
        <w:tabs>
          <w:tab w:val="left" w:pos="450"/>
          <w:tab w:val="left" w:pos="49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В</w:t>
      </w:r>
      <w:r w:rsidR="002D1E0A" w:rsidRPr="000C1BBE">
        <w:rPr>
          <w:rFonts w:ascii="Times New Roman" w:hAnsi="Times New Roman" w:cs="Times New Roman"/>
          <w:sz w:val="28"/>
          <w:szCs w:val="28"/>
        </w:rPr>
        <w:t xml:space="preserve">ыяснить, какое место среди  </w:t>
      </w:r>
      <w:r w:rsidRPr="000C1BBE">
        <w:rPr>
          <w:rFonts w:ascii="Times New Roman" w:hAnsi="Times New Roman" w:cs="Times New Roman"/>
          <w:sz w:val="28"/>
          <w:szCs w:val="28"/>
        </w:rPr>
        <w:t>проблем</w:t>
      </w:r>
      <w:r w:rsidR="002D1E0A" w:rsidRPr="000C1BBE">
        <w:rPr>
          <w:rFonts w:ascii="Times New Roman" w:hAnsi="Times New Roman" w:cs="Times New Roman"/>
          <w:sz w:val="28"/>
          <w:szCs w:val="28"/>
        </w:rPr>
        <w:t xml:space="preserve"> молодежи </w:t>
      </w:r>
      <w:r w:rsidRPr="000C1BBE">
        <w:rPr>
          <w:rFonts w:ascii="Times New Roman" w:hAnsi="Times New Roman" w:cs="Times New Roman"/>
          <w:sz w:val="28"/>
          <w:szCs w:val="28"/>
        </w:rPr>
        <w:t xml:space="preserve"> занимают вопросы здорового образа жизни. </w:t>
      </w:r>
    </w:p>
    <w:p w:rsidR="008510CB" w:rsidRPr="000C1BBE" w:rsidRDefault="008510CB" w:rsidP="000C1BBE">
      <w:pPr>
        <w:pStyle w:val="a9"/>
        <w:numPr>
          <w:ilvl w:val="0"/>
          <w:numId w:val="3"/>
        </w:numPr>
        <w:tabs>
          <w:tab w:val="left" w:pos="450"/>
          <w:tab w:val="left" w:pos="49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Определить уровень осведомленности о здоровом образе жизни. </w:t>
      </w:r>
    </w:p>
    <w:p w:rsidR="008510CB" w:rsidRPr="000C1BBE" w:rsidRDefault="008510CB" w:rsidP="000C1BBE">
      <w:pPr>
        <w:pStyle w:val="a9"/>
        <w:numPr>
          <w:ilvl w:val="0"/>
          <w:numId w:val="3"/>
        </w:numPr>
        <w:tabs>
          <w:tab w:val="left" w:pos="450"/>
          <w:tab w:val="left" w:pos="49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На основе полученных данных, наметить меры улучшения профилактической работы. </w:t>
      </w:r>
    </w:p>
    <w:p w:rsidR="008510CB" w:rsidRPr="000C1BBE" w:rsidRDefault="008510CB" w:rsidP="000C1BBE">
      <w:pPr>
        <w:tabs>
          <w:tab w:val="left" w:pos="450"/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510CB" w:rsidRPr="000C1BBE" w:rsidRDefault="008510CB" w:rsidP="000C1BBE">
      <w:pPr>
        <w:pStyle w:val="a9"/>
        <w:numPr>
          <w:ilvl w:val="0"/>
          <w:numId w:val="5"/>
        </w:numPr>
        <w:tabs>
          <w:tab w:val="left" w:pos="450"/>
          <w:tab w:val="left" w:pos="49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Проверить осознанность знаний детей о здоровье и здоровом образе жизни. </w:t>
      </w:r>
    </w:p>
    <w:p w:rsidR="008510CB" w:rsidRPr="000C1BBE" w:rsidRDefault="008510CB" w:rsidP="000C1BBE">
      <w:pPr>
        <w:pStyle w:val="a9"/>
        <w:numPr>
          <w:ilvl w:val="0"/>
          <w:numId w:val="5"/>
        </w:numPr>
        <w:tabs>
          <w:tab w:val="left" w:pos="450"/>
          <w:tab w:val="left" w:pos="49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Изучить </w:t>
      </w:r>
      <w:proofErr w:type="spellStart"/>
      <w:r w:rsidRPr="000C1BB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C1BBE">
        <w:rPr>
          <w:rFonts w:ascii="Times New Roman" w:hAnsi="Times New Roman" w:cs="Times New Roman"/>
          <w:sz w:val="28"/>
          <w:szCs w:val="28"/>
        </w:rPr>
        <w:t xml:space="preserve"> привычек гигиенического поведения, готовность осуществлять самоконтроль в соблюдении навыков </w:t>
      </w:r>
      <w:proofErr w:type="spellStart"/>
      <w:r w:rsidRPr="000C1BB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C1B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E0A" w:rsidRPr="000C1BBE" w:rsidRDefault="008510CB" w:rsidP="000C1BBE">
      <w:pPr>
        <w:pStyle w:val="a9"/>
        <w:numPr>
          <w:ilvl w:val="0"/>
          <w:numId w:val="5"/>
        </w:numPr>
        <w:tabs>
          <w:tab w:val="left" w:pos="450"/>
          <w:tab w:val="left" w:pos="49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Выяснить стремление детей получать новые знания, расширять свой кругозор по вопросам здорового образа жизни. </w:t>
      </w:r>
    </w:p>
    <w:p w:rsidR="008510CB" w:rsidRPr="000C1BBE" w:rsidRDefault="008510CB" w:rsidP="000C1BBE">
      <w:pPr>
        <w:tabs>
          <w:tab w:val="left" w:pos="450"/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E0A" w:rsidRPr="000C1BBE" w:rsidRDefault="008510CB" w:rsidP="000C1BBE">
      <w:pPr>
        <w:pStyle w:val="a9"/>
        <w:numPr>
          <w:ilvl w:val="1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C1BBE">
        <w:rPr>
          <w:rFonts w:ascii="Times New Roman" w:hAnsi="Times New Roman" w:cs="Times New Roman"/>
          <w:b/>
          <w:sz w:val="28"/>
          <w:szCs w:val="28"/>
        </w:rPr>
        <w:t>КРАТКИЙ ЛИТЕРАТУРНЫЙ ОБЗОР</w:t>
      </w:r>
    </w:p>
    <w:p w:rsidR="002D1E0A" w:rsidRPr="000C1BBE" w:rsidRDefault="002D1E0A" w:rsidP="000C1BBE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D1E0A" w:rsidRPr="000C1BBE" w:rsidRDefault="002D1E0A" w:rsidP="000C1BBE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При написании данной работы были использованы научная и </w:t>
      </w:r>
      <w:proofErr w:type="spellStart"/>
      <w:r w:rsidRPr="000C1BBE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0C1BB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C1BB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C1BBE">
        <w:rPr>
          <w:rFonts w:ascii="Times New Roman" w:hAnsi="Times New Roman" w:cs="Times New Roman"/>
          <w:sz w:val="28"/>
          <w:szCs w:val="28"/>
        </w:rPr>
        <w:t xml:space="preserve"> методическая литература, статьи в периодических изданиях, нормативно – законодательные акты. </w:t>
      </w:r>
    </w:p>
    <w:p w:rsidR="002D1E0A" w:rsidRPr="000C1BBE" w:rsidRDefault="002D1E0A" w:rsidP="000C1BBE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   Основными источниками, раскрывающими теоретические основы, явились работы ведущих педагогов – психологов. </w:t>
      </w:r>
    </w:p>
    <w:p w:rsidR="008510CB" w:rsidRPr="000C1BBE" w:rsidRDefault="002D1E0A" w:rsidP="000C1BBE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   </w:t>
      </w:r>
      <w:r w:rsidR="008510CB" w:rsidRPr="000C1BBE">
        <w:rPr>
          <w:rFonts w:ascii="Times New Roman" w:hAnsi="Times New Roman" w:cs="Times New Roman"/>
          <w:sz w:val="28"/>
          <w:szCs w:val="28"/>
        </w:rPr>
        <w:t>Для изучения данной проблемы были использованы анкеты, рекомендованные Министерством образования Российской Федерации:</w:t>
      </w:r>
    </w:p>
    <w:p w:rsidR="008510CB" w:rsidRPr="000C1BBE" w:rsidRDefault="008510CB" w:rsidP="000C1BBE">
      <w:pPr>
        <w:pStyle w:val="a9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Профи</w:t>
      </w:r>
      <w:r w:rsidR="002D1E0A" w:rsidRPr="000C1BBE">
        <w:rPr>
          <w:rFonts w:ascii="Times New Roman" w:hAnsi="Times New Roman" w:cs="Times New Roman"/>
          <w:sz w:val="28"/>
          <w:szCs w:val="28"/>
        </w:rPr>
        <w:t>лактика подростковой наркомании</w:t>
      </w:r>
      <w:r w:rsidRPr="000C1BBE">
        <w:rPr>
          <w:rFonts w:ascii="Times New Roman" w:hAnsi="Times New Roman" w:cs="Times New Roman"/>
          <w:sz w:val="28"/>
          <w:szCs w:val="28"/>
        </w:rPr>
        <w:t xml:space="preserve">. Навыки противостояния и сопротивления распространению наркомании. </w:t>
      </w:r>
      <w:proofErr w:type="spellStart"/>
      <w:r w:rsidRPr="000C1BBE">
        <w:rPr>
          <w:rFonts w:ascii="Times New Roman" w:hAnsi="Times New Roman" w:cs="Times New Roman"/>
          <w:sz w:val="28"/>
          <w:szCs w:val="28"/>
        </w:rPr>
        <w:t>С.Б.Белогуров</w:t>
      </w:r>
      <w:proofErr w:type="spellEnd"/>
      <w:r w:rsidRPr="000C1BBE">
        <w:rPr>
          <w:rFonts w:ascii="Times New Roman" w:hAnsi="Times New Roman" w:cs="Times New Roman"/>
          <w:sz w:val="28"/>
          <w:szCs w:val="28"/>
        </w:rPr>
        <w:t>, В.Ю. Климович.</w:t>
      </w:r>
    </w:p>
    <w:p w:rsidR="008510CB" w:rsidRPr="000C1BBE" w:rsidRDefault="008510CB" w:rsidP="000C1BBE">
      <w:pPr>
        <w:pStyle w:val="a9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Менеджмент в профилактике злоупотребления </w:t>
      </w:r>
      <w:proofErr w:type="spellStart"/>
      <w:r w:rsidRPr="000C1BBE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0C1BBE">
        <w:rPr>
          <w:rFonts w:ascii="Times New Roman" w:hAnsi="Times New Roman" w:cs="Times New Roman"/>
          <w:sz w:val="28"/>
          <w:szCs w:val="28"/>
        </w:rPr>
        <w:t xml:space="preserve"> веществами. </w:t>
      </w:r>
      <w:proofErr w:type="spellStart"/>
      <w:r w:rsidRPr="000C1BBE">
        <w:rPr>
          <w:rFonts w:ascii="Times New Roman" w:hAnsi="Times New Roman" w:cs="Times New Roman"/>
          <w:sz w:val="28"/>
          <w:szCs w:val="28"/>
        </w:rPr>
        <w:t>С.Г.Косарецкий</w:t>
      </w:r>
      <w:proofErr w:type="spellEnd"/>
      <w:r w:rsidRPr="000C1BBE">
        <w:rPr>
          <w:rFonts w:ascii="Times New Roman" w:hAnsi="Times New Roman" w:cs="Times New Roman"/>
          <w:sz w:val="28"/>
          <w:szCs w:val="28"/>
        </w:rPr>
        <w:t>, С.А.Сенников.</w:t>
      </w:r>
    </w:p>
    <w:p w:rsidR="004271EF" w:rsidRPr="000C1BBE" w:rsidRDefault="008510CB" w:rsidP="000C1BBE">
      <w:pPr>
        <w:pStyle w:val="a9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Региональные модели социально – педагогической профилактики ПАВ – з</w:t>
      </w:r>
      <w:r w:rsidR="002D1E0A" w:rsidRPr="000C1BBE">
        <w:rPr>
          <w:rFonts w:ascii="Times New Roman" w:hAnsi="Times New Roman" w:cs="Times New Roman"/>
          <w:sz w:val="28"/>
          <w:szCs w:val="28"/>
        </w:rPr>
        <w:t>ависимостей в молодежной среде.</w:t>
      </w:r>
      <w:r w:rsidRPr="000C1BBE">
        <w:rPr>
          <w:rFonts w:ascii="Times New Roman" w:hAnsi="Times New Roman" w:cs="Times New Roman"/>
          <w:sz w:val="28"/>
          <w:szCs w:val="28"/>
        </w:rPr>
        <w:t xml:space="preserve"> Д.В.Колесов, С.В.Максимов</w:t>
      </w:r>
    </w:p>
    <w:p w:rsidR="002D1E0A" w:rsidRPr="000C1BBE" w:rsidRDefault="002D1E0A" w:rsidP="000C1BBE">
      <w:pPr>
        <w:pStyle w:val="a9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lastRenderedPageBreak/>
        <w:t>Методическое обеспечение социального партнерства при проведении профилактической и реабилитационной работы в семье. Н.В.Вострокнутов</w:t>
      </w:r>
    </w:p>
    <w:p w:rsidR="00C630F4" w:rsidRPr="000C1BBE" w:rsidRDefault="00C630F4" w:rsidP="000C1BBE">
      <w:pPr>
        <w:pStyle w:val="a9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Энциклопедия психологических тестов: личность, мотивация, потребность. </w:t>
      </w:r>
    </w:p>
    <w:p w:rsidR="00C630F4" w:rsidRPr="000C1BBE" w:rsidRDefault="00C630F4" w:rsidP="000C1BBE">
      <w:pPr>
        <w:pStyle w:val="a9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Практикум  по  психологическим  играм  с  детьми  и  подростками  /  под  общ</w:t>
      </w:r>
      <w:proofErr w:type="gramStart"/>
      <w:r w:rsidRPr="000C1B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1BB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C1B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C1BBE">
        <w:rPr>
          <w:rFonts w:ascii="Times New Roman" w:hAnsi="Times New Roman" w:cs="Times New Roman"/>
          <w:sz w:val="28"/>
          <w:szCs w:val="28"/>
        </w:rPr>
        <w:t xml:space="preserve">ед.  М.Р. </w:t>
      </w:r>
      <w:proofErr w:type="spellStart"/>
      <w:r w:rsidRPr="000C1BBE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0C1BBE">
        <w:rPr>
          <w:rFonts w:ascii="Times New Roman" w:hAnsi="Times New Roman" w:cs="Times New Roman"/>
          <w:sz w:val="28"/>
          <w:szCs w:val="28"/>
        </w:rPr>
        <w:t>.-  СПб</w:t>
      </w:r>
      <w:proofErr w:type="gramStart"/>
      <w:r w:rsidRPr="000C1B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C1BBE">
        <w:rPr>
          <w:rFonts w:ascii="Times New Roman" w:hAnsi="Times New Roman" w:cs="Times New Roman"/>
          <w:sz w:val="28"/>
          <w:szCs w:val="28"/>
        </w:rPr>
        <w:t>2003г.</w:t>
      </w:r>
    </w:p>
    <w:p w:rsidR="00C630F4" w:rsidRPr="000C1BBE" w:rsidRDefault="00C630F4" w:rsidP="000C1BBE">
      <w:pPr>
        <w:pStyle w:val="a9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1BBE">
        <w:rPr>
          <w:rFonts w:ascii="Times New Roman" w:hAnsi="Times New Roman" w:cs="Times New Roman"/>
          <w:sz w:val="28"/>
          <w:szCs w:val="28"/>
        </w:rPr>
        <w:t>Федосенко</w:t>
      </w:r>
      <w:proofErr w:type="spellEnd"/>
      <w:r w:rsidRPr="000C1BBE">
        <w:rPr>
          <w:rFonts w:ascii="Times New Roman" w:hAnsi="Times New Roman" w:cs="Times New Roman"/>
          <w:sz w:val="28"/>
          <w:szCs w:val="28"/>
        </w:rPr>
        <w:t xml:space="preserve">  Е.В.  Психологическое  сопровождение  подростков:  система  работы, диагностика, тренинги. Монография. – СПб</w:t>
      </w:r>
      <w:proofErr w:type="gramStart"/>
      <w:r w:rsidRPr="000C1BB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C1BBE">
        <w:rPr>
          <w:rFonts w:ascii="Times New Roman" w:hAnsi="Times New Roman" w:cs="Times New Roman"/>
          <w:sz w:val="28"/>
          <w:szCs w:val="28"/>
        </w:rPr>
        <w:t>Речь, 2006г.</w:t>
      </w:r>
    </w:p>
    <w:p w:rsidR="00845D45" w:rsidRPr="000C1BBE" w:rsidRDefault="00C630F4" w:rsidP="000C1BBE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В моей исследовательской работе были использованы следующие термины:</w:t>
      </w:r>
    </w:p>
    <w:p w:rsidR="00845D45" w:rsidRPr="000C1BBE" w:rsidRDefault="00845D45" w:rsidP="000C1BBE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Алкоголь – этиловый спирт, бесцветная жидкость, обладающая специфическим вкусом и запахом. Его употребление пагубно влияет на весь организм в целом. Сильнее всего происходит поражен</w:t>
      </w:r>
      <w:r w:rsidR="00604D7C" w:rsidRPr="000C1BBE">
        <w:rPr>
          <w:rFonts w:ascii="Times New Roman" w:hAnsi="Times New Roman" w:cs="Times New Roman"/>
          <w:sz w:val="28"/>
          <w:szCs w:val="28"/>
        </w:rPr>
        <w:t>ия центральной нервной системы (5).</w:t>
      </w:r>
      <w:r w:rsidRPr="000C1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D45" w:rsidRPr="000C1BBE" w:rsidRDefault="00845D45" w:rsidP="000C1B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Никотин —  это химическое вещество, относящееся к группе алкалоидов. В эту группу входят стрихнин, кофеин, хинин, кокаин и другие </w:t>
      </w:r>
      <w:proofErr w:type="gramStart"/>
      <w:r w:rsidRPr="000C1B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</w:t>
      </w:r>
      <w:proofErr w:type="gramEnd"/>
      <w:r w:rsidRPr="000C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яды, выделенные человеком из растений, а позднее синтезированные искусственным путём. Многие алкалоиды оказывает определённое влияние на нервную систему человека и животных</w:t>
      </w:r>
      <w:r w:rsidR="00604D7C" w:rsidRPr="000C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(4)</w:t>
      </w:r>
      <w:r w:rsidRPr="000C1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D45" w:rsidRPr="000C1BBE" w:rsidRDefault="00845D45" w:rsidP="000C1BB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Наркомания – это</w:t>
      </w:r>
      <w:r w:rsidRPr="000C1BBE">
        <w:rPr>
          <w:rFonts w:ascii="Times New Roman" w:hAnsi="Times New Roman" w:cs="Times New Roman"/>
          <w:sz w:val="28"/>
          <w:szCs w:val="28"/>
        </w:rPr>
        <w:t xml:space="preserve"> действующее на человеческую психику вещество (от греч. </w:t>
      </w:r>
      <w:proofErr w:type="spellStart"/>
      <w:r w:rsidRPr="000C1BBE">
        <w:rPr>
          <w:rFonts w:ascii="Times New Roman" w:hAnsi="Times New Roman" w:cs="Times New Roman"/>
          <w:sz w:val="28"/>
          <w:szCs w:val="28"/>
        </w:rPr>
        <w:t>narkótik</w:t>
      </w:r>
      <w:proofErr w:type="gramStart"/>
      <w:r w:rsidRPr="000C1BB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C1BBE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0C1BBE">
        <w:rPr>
          <w:rFonts w:ascii="Times New Roman" w:hAnsi="Times New Roman" w:cs="Times New Roman"/>
          <w:sz w:val="28"/>
          <w:szCs w:val="28"/>
        </w:rPr>
        <w:t xml:space="preserve"> означает «онемение»), которое притупляет боль и/или приносит наслаждение </w:t>
      </w:r>
      <w:proofErr w:type="spellStart"/>
      <w:r w:rsidRPr="000C1BBE">
        <w:rPr>
          <w:rFonts w:ascii="Times New Roman" w:hAnsi="Times New Roman" w:cs="Times New Roman"/>
          <w:sz w:val="28"/>
          <w:szCs w:val="28"/>
        </w:rPr>
        <w:t>наркопотребителю</w:t>
      </w:r>
      <w:proofErr w:type="spellEnd"/>
      <w:r w:rsidRPr="000C1BBE">
        <w:rPr>
          <w:rFonts w:ascii="Times New Roman" w:hAnsi="Times New Roman" w:cs="Times New Roman"/>
          <w:sz w:val="28"/>
          <w:szCs w:val="28"/>
        </w:rPr>
        <w:t>. Его потребление способно приводить к формированию физической и/или психической зависимости (</w:t>
      </w:r>
      <w:hyperlink r:id="rId9" w:history="1">
        <w:r w:rsidRPr="000C1BB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наркомании</w:t>
        </w:r>
      </w:hyperlink>
      <w:r w:rsidRPr="000C1BBE">
        <w:rPr>
          <w:rFonts w:ascii="Times New Roman" w:hAnsi="Times New Roman" w:cs="Times New Roman"/>
          <w:sz w:val="28"/>
          <w:szCs w:val="28"/>
        </w:rPr>
        <w:t>), при которой человек испытает потребность в регулярном приеме таких веществ, в отсутствие которых он испытывает физические страдания («ломка»), либо психический дискомфорт (депрессия, тревога, бессонница)</w:t>
      </w:r>
      <w:r w:rsidR="00604D7C" w:rsidRPr="000C1BBE">
        <w:rPr>
          <w:rFonts w:ascii="Times New Roman" w:hAnsi="Times New Roman" w:cs="Times New Roman"/>
          <w:sz w:val="28"/>
          <w:szCs w:val="28"/>
        </w:rPr>
        <w:t>(10)</w:t>
      </w:r>
      <w:r w:rsidRPr="000C1BBE">
        <w:rPr>
          <w:rFonts w:ascii="Times New Roman" w:hAnsi="Times New Roman" w:cs="Times New Roman"/>
          <w:sz w:val="28"/>
          <w:szCs w:val="28"/>
        </w:rPr>
        <w:t>.</w:t>
      </w:r>
    </w:p>
    <w:p w:rsidR="00A052DC" w:rsidRPr="000C1BBE" w:rsidRDefault="00A052DC" w:rsidP="000C1B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Здоровый образ жизни - </w:t>
      </w:r>
      <w:r w:rsidRPr="000C1BBE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 жизни отдельного человека с целью профилактики болезней и укрепления здоровья. ЗОЖ - это концепция жизнедеятельности человека, направленная на улучшение и сохранение здоровья с помощью соответствующего питания, физической подготовки, морального настроя и отказа от вредных привычек</w:t>
      </w:r>
      <w:r w:rsidR="00604D7C" w:rsidRPr="000C1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(2)</w:t>
      </w:r>
      <w:r w:rsidRPr="000C1B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6E51" w:rsidRPr="00C103CA" w:rsidRDefault="00F96E51" w:rsidP="000C1BBE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D1E0A" w:rsidRPr="000C1BBE" w:rsidRDefault="002D1E0A" w:rsidP="000C1BBE">
      <w:pPr>
        <w:pStyle w:val="a9"/>
        <w:numPr>
          <w:ilvl w:val="1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C1BBE">
        <w:rPr>
          <w:rFonts w:ascii="Times New Roman" w:hAnsi="Times New Roman" w:cs="Times New Roman"/>
          <w:b/>
          <w:sz w:val="28"/>
          <w:szCs w:val="28"/>
        </w:rPr>
        <w:t>МЕСТО И СРОКИ ПРОВЕДЕНИЯ ИССЛЕДОВАНИЯ</w:t>
      </w:r>
    </w:p>
    <w:p w:rsidR="002D1E0A" w:rsidRPr="000C1BBE" w:rsidRDefault="002D1E0A" w:rsidP="000C1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E0A" w:rsidRPr="000C1BBE" w:rsidRDefault="002D1E0A" w:rsidP="000C1B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Все исследования были проведены среди учащихся 8-11 классов в МОУ «Елань – </w:t>
      </w:r>
      <w:proofErr w:type="spellStart"/>
      <w:r w:rsidRPr="000C1BBE">
        <w:rPr>
          <w:rFonts w:ascii="Times New Roman" w:hAnsi="Times New Roman" w:cs="Times New Roman"/>
          <w:sz w:val="28"/>
          <w:szCs w:val="28"/>
        </w:rPr>
        <w:t>Коленовская</w:t>
      </w:r>
      <w:proofErr w:type="spellEnd"/>
      <w:r w:rsidRPr="000C1BBE">
        <w:rPr>
          <w:rFonts w:ascii="Times New Roman" w:hAnsi="Times New Roman" w:cs="Times New Roman"/>
          <w:sz w:val="28"/>
          <w:szCs w:val="28"/>
        </w:rPr>
        <w:t xml:space="preserve"> СОШ №1» в период с марта по начало мая.  Всего в  опросе приняло участие 145 человек.</w:t>
      </w:r>
      <w:r w:rsidRPr="000C1B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1E0A" w:rsidRPr="000C1BBE" w:rsidRDefault="002D1E0A" w:rsidP="000C1B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164" w:rsidRPr="000C1BBE" w:rsidRDefault="002D1E0A" w:rsidP="000C1BBE">
      <w:pPr>
        <w:pStyle w:val="a9"/>
        <w:numPr>
          <w:ilvl w:val="0"/>
          <w:numId w:val="16"/>
        </w:numPr>
        <w:tabs>
          <w:tab w:val="left" w:pos="360"/>
          <w:tab w:val="left" w:pos="570"/>
          <w:tab w:val="left" w:pos="4920"/>
          <w:tab w:val="left" w:pos="6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</w:p>
    <w:p w:rsidR="00640164" w:rsidRPr="000C1BBE" w:rsidRDefault="00640164" w:rsidP="00640164">
      <w:pPr>
        <w:pStyle w:val="a9"/>
        <w:tabs>
          <w:tab w:val="left" w:pos="360"/>
          <w:tab w:val="left" w:pos="570"/>
          <w:tab w:val="left" w:pos="4920"/>
          <w:tab w:val="left" w:pos="672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D1E0A" w:rsidRPr="000C1BBE" w:rsidRDefault="00D30DB4" w:rsidP="000C1BBE">
      <w:pPr>
        <w:pStyle w:val="a9"/>
        <w:tabs>
          <w:tab w:val="left" w:pos="360"/>
          <w:tab w:val="left" w:pos="570"/>
          <w:tab w:val="left" w:pos="4920"/>
          <w:tab w:val="left" w:pos="6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D1E0A" w:rsidRPr="000C1BBE">
        <w:rPr>
          <w:rFonts w:ascii="Times New Roman" w:hAnsi="Times New Roman" w:cs="Times New Roman"/>
          <w:sz w:val="28"/>
          <w:szCs w:val="28"/>
        </w:rPr>
        <w:t xml:space="preserve">Для написания работы я использовал метод анкетирования.  Были проведены отдельные анкеты по выявлению отношения к алкоголю, сигаретам, наркомании. При его проведении была сохранена анонимность, поэтому дети, в основном, на вопросы отвечали откровенно. Перед </w:t>
      </w:r>
      <w:r w:rsidR="002D1E0A" w:rsidRPr="000C1BBE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проведением анкетирования педагог-психолог Митрофанова Н.И. в классах провела организационную работу: беседу о целях и порядке анкетирования. </w:t>
      </w:r>
    </w:p>
    <w:p w:rsidR="002D1E0A" w:rsidRPr="000C1BBE" w:rsidRDefault="002D1E0A" w:rsidP="000C1BBE">
      <w:pPr>
        <w:tabs>
          <w:tab w:val="left" w:pos="360"/>
          <w:tab w:val="left" w:pos="570"/>
          <w:tab w:val="left" w:pos="4920"/>
          <w:tab w:val="left" w:pos="6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Кроме того, был проведен естественный эксперимент и наблюдение. </w:t>
      </w:r>
    </w:p>
    <w:p w:rsidR="002D1E0A" w:rsidRPr="000C1BBE" w:rsidRDefault="002D1E0A" w:rsidP="000C1BBE">
      <w:pPr>
        <w:tabs>
          <w:tab w:val="left" w:pos="360"/>
          <w:tab w:val="left" w:pos="570"/>
          <w:tab w:val="left" w:pos="4920"/>
          <w:tab w:val="left" w:pos="6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В процессе проведения занятия с элементами тренинга педагог-психолог предлагала участникам различные жизненные ситуации, так или иначе связанные с влиянием ПАВ на здоровье детей. Я фиксировал результаты и ответы детей. Эксперимент проходил в повседневных условиях, причем испытуемые не знали, что стали объектом исследования. Это придало естественности и правдивости результатов.  </w:t>
      </w:r>
    </w:p>
    <w:p w:rsidR="002D1E0A" w:rsidRPr="000C1BBE" w:rsidRDefault="002D1E0A" w:rsidP="000C1BBE">
      <w:pPr>
        <w:pStyle w:val="aa"/>
        <w:spacing w:before="0" w:beforeAutospacing="0" w:after="0" w:afterAutospacing="0"/>
        <w:rPr>
          <w:sz w:val="28"/>
          <w:szCs w:val="28"/>
        </w:rPr>
      </w:pPr>
      <w:r w:rsidRPr="000C1BBE">
        <w:rPr>
          <w:sz w:val="28"/>
          <w:szCs w:val="28"/>
        </w:rPr>
        <w:t xml:space="preserve">  Хочется добавить, что при проведении исследований соблюдался такт и уважение к подросткам.  Все вопросы сохраняли этическую норму; дети были информированы обо всех сторонах эксперимента, </w:t>
      </w:r>
    </w:p>
    <w:p w:rsidR="002D1E0A" w:rsidRPr="000C1BBE" w:rsidRDefault="002D1E0A" w:rsidP="000C1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1BB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0C1BBE">
        <w:rPr>
          <w:rFonts w:ascii="Times New Roman" w:hAnsi="Times New Roman" w:cs="Times New Roman"/>
          <w:sz w:val="28"/>
          <w:szCs w:val="28"/>
        </w:rPr>
        <w:t xml:space="preserve"> могли повлиять на их желание принять в нем участие. Все испытуемые могли прервать или сократить свое участие в процессе исследования в любое время, но таких случаев не было. Вреда,  опасности здоровью и душевного дискомфорта в эксперименте не было причинено ни кому. Вся информация являлась строго конфиденциальной.  </w:t>
      </w:r>
    </w:p>
    <w:p w:rsidR="001541DF" w:rsidRPr="000C1BBE" w:rsidRDefault="001541DF" w:rsidP="000C1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1DF" w:rsidRPr="000C1BBE" w:rsidRDefault="001541DF" w:rsidP="000C1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41DF" w:rsidRPr="000C1BBE" w:rsidRDefault="00F96E51" w:rsidP="000C1BBE">
      <w:pPr>
        <w:pStyle w:val="a9"/>
        <w:tabs>
          <w:tab w:val="left" w:pos="360"/>
          <w:tab w:val="left" w:pos="570"/>
          <w:tab w:val="left" w:pos="4920"/>
          <w:tab w:val="left" w:pos="6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BB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541DF" w:rsidRPr="000C1BBE">
        <w:rPr>
          <w:rFonts w:ascii="Times New Roman" w:hAnsi="Times New Roman" w:cs="Times New Roman"/>
          <w:b/>
          <w:sz w:val="28"/>
          <w:szCs w:val="28"/>
        </w:rPr>
        <w:t xml:space="preserve">. РЕЗУЛЬТАТЫ ИССЛЕДОВАНИЯ </w:t>
      </w:r>
    </w:p>
    <w:p w:rsidR="001541DF" w:rsidRPr="000C1BBE" w:rsidRDefault="001541DF" w:rsidP="000C1BBE">
      <w:pPr>
        <w:tabs>
          <w:tab w:val="left" w:pos="360"/>
          <w:tab w:val="left" w:pos="570"/>
          <w:tab w:val="left" w:pos="4920"/>
          <w:tab w:val="left" w:pos="6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41DF" w:rsidRPr="000C1BBE" w:rsidRDefault="000C1BBE" w:rsidP="000C1BBE">
      <w:pPr>
        <w:pStyle w:val="aa"/>
        <w:spacing w:before="0" w:beforeAutospacing="0" w:after="0" w:afterAutospacing="0"/>
        <w:ind w:left="-567" w:firstLine="300"/>
        <w:rPr>
          <w:color w:val="000000"/>
          <w:sz w:val="28"/>
          <w:szCs w:val="28"/>
        </w:rPr>
      </w:pPr>
      <w:r w:rsidRPr="000C1BBE">
        <w:rPr>
          <w:color w:val="000000"/>
          <w:sz w:val="28"/>
          <w:szCs w:val="28"/>
        </w:rPr>
        <w:t xml:space="preserve">     </w:t>
      </w:r>
      <w:r w:rsidR="001541DF" w:rsidRPr="000C1BBE">
        <w:rPr>
          <w:color w:val="000000"/>
          <w:sz w:val="28"/>
          <w:szCs w:val="28"/>
        </w:rPr>
        <w:t xml:space="preserve">Мониторинг знаний о </w:t>
      </w:r>
      <w:r w:rsidR="0093173E" w:rsidRPr="000C1BBE">
        <w:rPr>
          <w:color w:val="000000"/>
          <w:sz w:val="28"/>
          <w:szCs w:val="28"/>
        </w:rPr>
        <w:t xml:space="preserve">влиянии наркотических средств на подростковый </w:t>
      </w:r>
      <w:r w:rsidRPr="000C1BBE">
        <w:rPr>
          <w:color w:val="000000"/>
          <w:sz w:val="28"/>
          <w:szCs w:val="28"/>
        </w:rPr>
        <w:t xml:space="preserve">     </w:t>
      </w:r>
      <w:r w:rsidR="0093173E" w:rsidRPr="000C1BBE">
        <w:rPr>
          <w:color w:val="000000"/>
          <w:sz w:val="28"/>
          <w:szCs w:val="28"/>
        </w:rPr>
        <w:t>организм пр</w:t>
      </w:r>
      <w:r w:rsidR="001541DF" w:rsidRPr="000C1BBE">
        <w:rPr>
          <w:color w:val="000000"/>
          <w:sz w:val="28"/>
          <w:szCs w:val="28"/>
        </w:rPr>
        <w:t xml:space="preserve">оводился </w:t>
      </w:r>
      <w:r w:rsidR="0093173E" w:rsidRPr="000C1BBE">
        <w:rPr>
          <w:color w:val="000000"/>
          <w:sz w:val="28"/>
          <w:szCs w:val="28"/>
        </w:rPr>
        <w:t xml:space="preserve">с </w:t>
      </w:r>
      <w:r w:rsidR="001541DF" w:rsidRPr="000C1BBE">
        <w:rPr>
          <w:color w:val="000000"/>
          <w:sz w:val="28"/>
          <w:szCs w:val="28"/>
        </w:rPr>
        <w:t>помощью анкеты «</w:t>
      </w:r>
      <w:r w:rsidR="0093173E" w:rsidRPr="000C1BBE">
        <w:rPr>
          <w:color w:val="000000"/>
          <w:sz w:val="28"/>
          <w:szCs w:val="28"/>
        </w:rPr>
        <w:t>Наркотики и подросток</w:t>
      </w:r>
      <w:r w:rsidR="001541DF" w:rsidRPr="000C1BBE">
        <w:rPr>
          <w:color w:val="000000"/>
          <w:sz w:val="28"/>
          <w:szCs w:val="28"/>
        </w:rPr>
        <w:t>»</w:t>
      </w:r>
      <w:r w:rsidR="007C20A5" w:rsidRPr="000C1BBE">
        <w:rPr>
          <w:color w:val="000000"/>
          <w:sz w:val="28"/>
          <w:szCs w:val="28"/>
        </w:rPr>
        <w:t xml:space="preserve"> (приложение</w:t>
      </w:r>
      <w:proofErr w:type="gramStart"/>
      <w:r w:rsidR="007C20A5" w:rsidRPr="000C1BBE">
        <w:rPr>
          <w:color w:val="000000"/>
          <w:sz w:val="28"/>
          <w:szCs w:val="28"/>
        </w:rPr>
        <w:t>1</w:t>
      </w:r>
      <w:proofErr w:type="gramEnd"/>
      <w:r w:rsidR="007C20A5" w:rsidRPr="000C1BBE">
        <w:rPr>
          <w:color w:val="000000"/>
          <w:sz w:val="28"/>
          <w:szCs w:val="28"/>
        </w:rPr>
        <w:t>)</w:t>
      </w:r>
      <w:r w:rsidR="0093173E" w:rsidRPr="000C1BBE">
        <w:rPr>
          <w:color w:val="000000"/>
          <w:sz w:val="28"/>
          <w:szCs w:val="28"/>
        </w:rPr>
        <w:t>.</w:t>
      </w:r>
      <w:r w:rsidR="001541DF" w:rsidRPr="000C1BBE">
        <w:rPr>
          <w:color w:val="000000"/>
          <w:sz w:val="28"/>
          <w:szCs w:val="28"/>
        </w:rPr>
        <w:t xml:space="preserve"> </w:t>
      </w:r>
    </w:p>
    <w:p w:rsidR="001541DF" w:rsidRPr="000C1BBE" w:rsidRDefault="001541DF" w:rsidP="000C1BBE">
      <w:pPr>
        <w:pStyle w:val="aa"/>
        <w:spacing w:before="0" w:beforeAutospacing="0" w:after="0" w:afterAutospacing="0"/>
        <w:ind w:left="-567" w:firstLine="300"/>
        <w:rPr>
          <w:color w:val="000000"/>
          <w:sz w:val="28"/>
          <w:szCs w:val="28"/>
        </w:rPr>
      </w:pPr>
      <w:r w:rsidRPr="000C1BBE">
        <w:rPr>
          <w:color w:val="000000"/>
          <w:sz w:val="28"/>
          <w:szCs w:val="28"/>
        </w:rPr>
        <w:t xml:space="preserve">На основании полученных результатов нами выделены </w:t>
      </w:r>
      <w:r w:rsidR="0093173E" w:rsidRPr="000C1BBE">
        <w:rPr>
          <w:color w:val="000000"/>
          <w:sz w:val="28"/>
          <w:szCs w:val="28"/>
        </w:rPr>
        <w:t xml:space="preserve">следующие </w:t>
      </w:r>
      <w:r w:rsidRPr="000C1BBE">
        <w:rPr>
          <w:color w:val="000000"/>
          <w:sz w:val="28"/>
          <w:szCs w:val="28"/>
        </w:rPr>
        <w:t>уровни знаний</w:t>
      </w:r>
      <w:r w:rsidR="0093173E" w:rsidRPr="000C1BBE">
        <w:rPr>
          <w:color w:val="000000"/>
          <w:sz w:val="28"/>
          <w:szCs w:val="28"/>
        </w:rPr>
        <w:t xml:space="preserve">: </w:t>
      </w:r>
    </w:p>
    <w:p w:rsidR="0093173E" w:rsidRPr="000C1BBE" w:rsidRDefault="000C1BBE" w:rsidP="000C1BB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C1BBE">
        <w:rPr>
          <w:rFonts w:ascii="Times New Roman" w:hAnsi="Times New Roman" w:cs="Times New Roman"/>
          <w:bCs/>
          <w:sz w:val="28"/>
          <w:szCs w:val="28"/>
        </w:rPr>
        <w:t>-</w:t>
      </w:r>
      <w:r w:rsidR="001541DF" w:rsidRPr="000C1BBE">
        <w:rPr>
          <w:rFonts w:ascii="Times New Roman" w:hAnsi="Times New Roman" w:cs="Times New Roman"/>
          <w:bCs/>
          <w:sz w:val="28"/>
          <w:szCs w:val="28"/>
        </w:rPr>
        <w:t xml:space="preserve">высокий уровень осведомлённости </w:t>
      </w:r>
      <w:r w:rsidR="0093173E" w:rsidRPr="000C1BBE">
        <w:rPr>
          <w:rFonts w:ascii="Times New Roman" w:hAnsi="Times New Roman" w:cs="Times New Roman"/>
          <w:bCs/>
          <w:sz w:val="28"/>
          <w:szCs w:val="28"/>
        </w:rPr>
        <w:t>– 28%</w:t>
      </w:r>
    </w:p>
    <w:p w:rsidR="001541DF" w:rsidRPr="000C1BBE" w:rsidRDefault="000C1BBE" w:rsidP="000C1BB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C1BBE">
        <w:rPr>
          <w:rFonts w:ascii="Times New Roman" w:hAnsi="Times New Roman" w:cs="Times New Roman"/>
          <w:bCs/>
          <w:sz w:val="28"/>
          <w:szCs w:val="28"/>
        </w:rPr>
        <w:t>-</w:t>
      </w:r>
      <w:r w:rsidR="001541DF" w:rsidRPr="000C1BBE">
        <w:rPr>
          <w:rFonts w:ascii="Times New Roman" w:hAnsi="Times New Roman" w:cs="Times New Roman"/>
          <w:bCs/>
          <w:sz w:val="28"/>
          <w:szCs w:val="28"/>
        </w:rPr>
        <w:t xml:space="preserve">остаточная осведомлённость </w:t>
      </w:r>
      <w:r w:rsidR="0093173E" w:rsidRPr="000C1BBE">
        <w:rPr>
          <w:rFonts w:ascii="Times New Roman" w:hAnsi="Times New Roman" w:cs="Times New Roman"/>
          <w:bCs/>
          <w:sz w:val="28"/>
          <w:szCs w:val="28"/>
        </w:rPr>
        <w:t>- 68%</w:t>
      </w:r>
    </w:p>
    <w:p w:rsidR="0093173E" w:rsidRPr="000C1BBE" w:rsidRDefault="000C1BBE" w:rsidP="000C1BB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C1BBE">
        <w:rPr>
          <w:rFonts w:ascii="Times New Roman" w:hAnsi="Times New Roman" w:cs="Times New Roman"/>
          <w:bCs/>
          <w:sz w:val="28"/>
          <w:szCs w:val="28"/>
        </w:rPr>
        <w:t>-</w:t>
      </w:r>
      <w:r w:rsidR="001541DF" w:rsidRPr="000C1BBE">
        <w:rPr>
          <w:rFonts w:ascii="Times New Roman" w:hAnsi="Times New Roman" w:cs="Times New Roman"/>
          <w:bCs/>
          <w:sz w:val="28"/>
          <w:szCs w:val="28"/>
        </w:rPr>
        <w:t xml:space="preserve">недостаточная осведомлённость </w:t>
      </w:r>
      <w:r w:rsidR="0093173E" w:rsidRPr="000C1BBE">
        <w:rPr>
          <w:rFonts w:ascii="Times New Roman" w:hAnsi="Times New Roman" w:cs="Times New Roman"/>
          <w:bCs/>
          <w:sz w:val="28"/>
          <w:szCs w:val="28"/>
        </w:rPr>
        <w:t>-2%</w:t>
      </w:r>
    </w:p>
    <w:p w:rsidR="000C1BBE" w:rsidRPr="000C1BBE" w:rsidRDefault="000C1BBE" w:rsidP="000C1BB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C1BBE">
        <w:rPr>
          <w:rFonts w:ascii="Times New Roman" w:hAnsi="Times New Roman" w:cs="Times New Roman"/>
          <w:bCs/>
          <w:sz w:val="28"/>
          <w:szCs w:val="28"/>
        </w:rPr>
        <w:t>-</w:t>
      </w:r>
      <w:r w:rsidR="001541DF" w:rsidRPr="000C1BBE">
        <w:rPr>
          <w:rFonts w:ascii="Times New Roman" w:hAnsi="Times New Roman" w:cs="Times New Roman"/>
          <w:bCs/>
          <w:sz w:val="28"/>
          <w:szCs w:val="28"/>
        </w:rPr>
        <w:t xml:space="preserve">низкий уровень осведомлённости </w:t>
      </w:r>
      <w:r w:rsidR="0093173E" w:rsidRPr="000C1BBE">
        <w:rPr>
          <w:rFonts w:ascii="Times New Roman" w:hAnsi="Times New Roman" w:cs="Times New Roman"/>
          <w:bCs/>
          <w:sz w:val="28"/>
          <w:szCs w:val="28"/>
        </w:rPr>
        <w:t>– 2%</w:t>
      </w:r>
    </w:p>
    <w:p w:rsidR="000C1BBE" w:rsidRPr="000C1BBE" w:rsidRDefault="007C20A5" w:rsidP="000C1BB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C1BBE">
        <w:rPr>
          <w:rFonts w:ascii="Times New Roman" w:hAnsi="Times New Roman" w:cs="Times New Roman"/>
          <w:bCs/>
          <w:sz w:val="28"/>
          <w:szCs w:val="28"/>
        </w:rPr>
        <w:t xml:space="preserve">При  анализе анкеты </w:t>
      </w:r>
      <w:r w:rsidR="000C1BBE" w:rsidRPr="000C1BBE">
        <w:rPr>
          <w:rFonts w:ascii="Times New Roman" w:hAnsi="Times New Roman" w:cs="Times New Roman"/>
          <w:bCs/>
          <w:sz w:val="28"/>
          <w:szCs w:val="28"/>
        </w:rPr>
        <w:t>получили</w:t>
      </w:r>
      <w:r w:rsidRPr="000C1BBE">
        <w:rPr>
          <w:rFonts w:ascii="Times New Roman" w:hAnsi="Times New Roman" w:cs="Times New Roman"/>
          <w:bCs/>
          <w:sz w:val="28"/>
          <w:szCs w:val="28"/>
        </w:rPr>
        <w:t>сь следующие показатели:</w:t>
      </w:r>
    </w:p>
    <w:p w:rsidR="007C20A5" w:rsidRPr="000C1BBE" w:rsidRDefault="007C20A5" w:rsidP="000C1BB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C1BBE">
        <w:rPr>
          <w:rFonts w:ascii="Times New Roman" w:hAnsi="Times New Roman" w:cs="Times New Roman"/>
          <w:bCs/>
          <w:sz w:val="28"/>
          <w:szCs w:val="28"/>
        </w:rPr>
        <w:t>Только у 7% детей есть много свободного времени. 92% детей хорошо осведомлены в вопросах наркомании, из них 71% знают и виды наркотиков. 98 % детей никогда не сталкивались с наркотиками, 2% подростков было предложено. 100% детей ответили, что не знают, где можно приобрести наркотические средства. О пагубном воздействии наркотических средств знает 91 % детей. 97% детей сообщили бы взрослым, если узнали, что их друг стал наркоманом.  Радует процентный показатель доверия школе: 75 % детей больше прислушивается в воп</w:t>
      </w:r>
      <w:r w:rsidR="00C569CB" w:rsidRPr="000C1BBE">
        <w:rPr>
          <w:rFonts w:ascii="Times New Roman" w:hAnsi="Times New Roman" w:cs="Times New Roman"/>
          <w:bCs/>
          <w:sz w:val="28"/>
          <w:szCs w:val="28"/>
        </w:rPr>
        <w:t xml:space="preserve">росах о наркомании, 76 % детей </w:t>
      </w:r>
      <w:r w:rsidR="000C1BBE" w:rsidRPr="000C1BBE">
        <w:rPr>
          <w:rFonts w:ascii="Times New Roman" w:hAnsi="Times New Roman" w:cs="Times New Roman"/>
          <w:bCs/>
          <w:sz w:val="28"/>
          <w:szCs w:val="28"/>
        </w:rPr>
        <w:t xml:space="preserve">ответили, что </w:t>
      </w:r>
      <w:r w:rsidRPr="000C1BBE">
        <w:rPr>
          <w:rFonts w:ascii="Times New Roman" w:hAnsi="Times New Roman" w:cs="Times New Roman"/>
          <w:bCs/>
          <w:sz w:val="28"/>
          <w:szCs w:val="28"/>
        </w:rPr>
        <w:t xml:space="preserve">получают информацию о наркотиках тоже в школе.  </w:t>
      </w:r>
    </w:p>
    <w:p w:rsidR="007C20A5" w:rsidRPr="000C1BBE" w:rsidRDefault="007C20A5" w:rsidP="000C1BB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C1BBE">
        <w:rPr>
          <w:rFonts w:ascii="Times New Roman" w:hAnsi="Times New Roman" w:cs="Times New Roman"/>
          <w:bCs/>
          <w:sz w:val="28"/>
          <w:szCs w:val="28"/>
        </w:rPr>
        <w:t>Результаты тестирования представлены в таблице (приложение 2)</w:t>
      </w:r>
    </w:p>
    <w:p w:rsidR="007C20A5" w:rsidRPr="000C1BBE" w:rsidRDefault="007C20A5" w:rsidP="000C1BB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C1BBE">
        <w:rPr>
          <w:rFonts w:ascii="Times New Roman" w:hAnsi="Times New Roman" w:cs="Times New Roman"/>
          <w:bCs/>
          <w:sz w:val="28"/>
          <w:szCs w:val="28"/>
        </w:rPr>
        <w:t xml:space="preserve">  Для того, что бы выяснить отношение детей к курению, была проведена анкета «Мои знания о курении» (приложение 3) </w:t>
      </w:r>
    </w:p>
    <w:p w:rsidR="007C20A5" w:rsidRPr="000C1BBE" w:rsidRDefault="00C569CB" w:rsidP="000C1BB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C1BBE">
        <w:rPr>
          <w:rFonts w:ascii="Times New Roman" w:hAnsi="Times New Roman" w:cs="Times New Roman"/>
          <w:bCs/>
          <w:sz w:val="28"/>
          <w:szCs w:val="28"/>
        </w:rPr>
        <w:t xml:space="preserve"> По результатам анкетирования 56% детей имеют высокий уровень </w:t>
      </w:r>
      <w:r w:rsidRPr="000C1BB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осведомленности детей о пагубном влиянии никотина на детский организм; 36% достаточно осведомлены; недостаточно – 5% и 3% детей имеют низкий уровень осведомленности. Все данные представлены в диаграмме (приложение 3). </w:t>
      </w:r>
    </w:p>
    <w:p w:rsidR="00604D7C" w:rsidRPr="000C1BBE" w:rsidRDefault="00C569CB" w:rsidP="000C1BB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C1BBE">
        <w:rPr>
          <w:rFonts w:ascii="Times New Roman" w:hAnsi="Times New Roman" w:cs="Times New Roman"/>
          <w:bCs/>
          <w:sz w:val="28"/>
          <w:szCs w:val="28"/>
        </w:rPr>
        <w:t xml:space="preserve">Отношение детей к спиртным напиткам было проверено в анкете </w:t>
      </w:r>
      <w:r w:rsidR="00604D7C" w:rsidRPr="000C1BBE">
        <w:rPr>
          <w:rFonts w:ascii="Times New Roman" w:hAnsi="Times New Roman" w:cs="Times New Roman"/>
          <w:sz w:val="28"/>
          <w:szCs w:val="28"/>
        </w:rPr>
        <w:t xml:space="preserve"> «Что значит </w:t>
      </w:r>
      <w:r w:rsidR="00D30DB4" w:rsidRPr="000C1BBE">
        <w:rPr>
          <w:rFonts w:ascii="Times New Roman" w:hAnsi="Times New Roman" w:cs="Times New Roman"/>
          <w:sz w:val="28"/>
          <w:szCs w:val="28"/>
        </w:rPr>
        <w:t xml:space="preserve"> </w:t>
      </w:r>
      <w:r w:rsidR="00604D7C" w:rsidRPr="000C1BBE">
        <w:rPr>
          <w:rFonts w:ascii="Times New Roman" w:hAnsi="Times New Roman" w:cs="Times New Roman"/>
          <w:sz w:val="28"/>
          <w:szCs w:val="28"/>
        </w:rPr>
        <w:t>алкоголь для подростка?» (приложение 5)</w:t>
      </w:r>
    </w:p>
    <w:p w:rsidR="00604D7C" w:rsidRPr="000C1BBE" w:rsidRDefault="00604D7C" w:rsidP="000C1BB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C1BBE">
        <w:rPr>
          <w:rFonts w:ascii="Times New Roman" w:hAnsi="Times New Roman" w:cs="Times New Roman"/>
          <w:bCs/>
          <w:sz w:val="28"/>
          <w:szCs w:val="28"/>
        </w:rPr>
        <w:t>Результаты анкетирования показали, что 59% детей уже ходят на дискотеку, причем 4 % детей пробовали там употреблять спиртные нап</w:t>
      </w:r>
      <w:r w:rsidR="000C1BBE" w:rsidRPr="000C1BBE">
        <w:rPr>
          <w:rFonts w:ascii="Times New Roman" w:hAnsi="Times New Roman" w:cs="Times New Roman"/>
          <w:bCs/>
          <w:sz w:val="28"/>
          <w:szCs w:val="28"/>
        </w:rPr>
        <w:t>и</w:t>
      </w:r>
      <w:r w:rsidRPr="000C1BBE">
        <w:rPr>
          <w:rFonts w:ascii="Times New Roman" w:hAnsi="Times New Roman" w:cs="Times New Roman"/>
          <w:bCs/>
          <w:sz w:val="28"/>
          <w:szCs w:val="28"/>
        </w:rPr>
        <w:t>тки. Первый раз попробовали спиртные напитки в 13 лет. Пробовали употреблять спиртные напитки за компанию с друзьями для поднятия настроения. Пугает то, что эти дети употребляли пиво и коктейль, так как считают их безобидными напитками. 78 % детей ответили, что дома родители употребляют спиртные напитки, из них 59% только по праздникам.   85% детей считают, что на праздники н</w:t>
      </w:r>
      <w:r w:rsidR="000C1BBE" w:rsidRPr="000C1BBE">
        <w:rPr>
          <w:rFonts w:ascii="Times New Roman" w:hAnsi="Times New Roman" w:cs="Times New Roman"/>
          <w:bCs/>
          <w:sz w:val="28"/>
          <w:szCs w:val="28"/>
        </w:rPr>
        <w:t xml:space="preserve">адо употреблять алкоголь </w:t>
      </w:r>
      <w:r w:rsidRPr="000C1BBE">
        <w:rPr>
          <w:rFonts w:ascii="Times New Roman" w:hAnsi="Times New Roman" w:cs="Times New Roman"/>
          <w:bCs/>
          <w:sz w:val="28"/>
          <w:szCs w:val="28"/>
        </w:rPr>
        <w:t xml:space="preserve"> для веселья. </w:t>
      </w:r>
    </w:p>
    <w:p w:rsidR="00604D7C" w:rsidRPr="000C1BBE" w:rsidRDefault="00604D7C" w:rsidP="000C1BB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C1BBE">
        <w:rPr>
          <w:rFonts w:ascii="Times New Roman" w:hAnsi="Times New Roman" w:cs="Times New Roman"/>
          <w:bCs/>
          <w:sz w:val="28"/>
          <w:szCs w:val="28"/>
        </w:rPr>
        <w:t xml:space="preserve">Диаграмма результатов представлена в приложении 6 </w:t>
      </w:r>
    </w:p>
    <w:p w:rsidR="00604D7C" w:rsidRPr="000C1BBE" w:rsidRDefault="00604D7C" w:rsidP="000C1BB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C1BBE">
        <w:rPr>
          <w:rFonts w:ascii="Times New Roman" w:hAnsi="Times New Roman" w:cs="Times New Roman"/>
          <w:bCs/>
          <w:sz w:val="28"/>
          <w:szCs w:val="28"/>
        </w:rPr>
        <w:t xml:space="preserve">После полученных результатов анкетирования, мне захотелось узнать отношение сверстников к легким напиткам: пиву, коктейлям и т.д. Для этого я провел анкету:  </w:t>
      </w:r>
    </w:p>
    <w:p w:rsidR="00604D7C" w:rsidRPr="000C1BBE" w:rsidRDefault="009278DE" w:rsidP="000C1BBE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«Отношение к употреблению пива»</w:t>
      </w:r>
      <w:r w:rsidR="00604D7C" w:rsidRPr="000C1BBE">
        <w:rPr>
          <w:rFonts w:ascii="Times New Roman" w:hAnsi="Times New Roman" w:cs="Times New Roman"/>
          <w:sz w:val="28"/>
          <w:szCs w:val="28"/>
        </w:rPr>
        <w:t xml:space="preserve"> (приложение 7)</w:t>
      </w:r>
    </w:p>
    <w:p w:rsidR="000C1BBE" w:rsidRPr="00C103CA" w:rsidRDefault="00D30DB4" w:rsidP="000C1B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можно сделать вывод, что у 75% сформировано представление о вреде пивного алкоголизма на подростковый организм, 25%  детей не имеют четко сформированного представления о влиянии легких спиртных напитков.  Многие дети пробовали пиво и коктейли. Их притягивает слабоалкогольное содержание и вкусовые качества. Кроме того,  </w:t>
      </w:r>
      <w:r w:rsidR="00874A00" w:rsidRPr="000C1BBE">
        <w:rPr>
          <w:rFonts w:ascii="Times New Roman" w:hAnsi="Times New Roman" w:cs="Times New Roman"/>
          <w:sz w:val="28"/>
          <w:szCs w:val="28"/>
        </w:rPr>
        <w:t>54% детей имеют высокий уровень осведомленности влияния слабоалкогольных напитков на подростковый организм</w:t>
      </w:r>
      <w:r w:rsidR="000C1BBE" w:rsidRPr="000C1BBE">
        <w:rPr>
          <w:rFonts w:ascii="Times New Roman" w:hAnsi="Times New Roman" w:cs="Times New Roman"/>
          <w:sz w:val="28"/>
          <w:szCs w:val="28"/>
        </w:rPr>
        <w:t xml:space="preserve"> </w:t>
      </w:r>
      <w:r w:rsidR="00874A00" w:rsidRPr="000C1BBE">
        <w:rPr>
          <w:rFonts w:ascii="Times New Roman" w:hAnsi="Times New Roman" w:cs="Times New Roman"/>
          <w:sz w:val="28"/>
          <w:szCs w:val="28"/>
        </w:rPr>
        <w:t xml:space="preserve">у 31 % достаточная осведомленность, 13% недостаточно осведомлены и 2% детей имеют низкий уровень сведений о пивном алкоголизме. </w:t>
      </w:r>
    </w:p>
    <w:p w:rsidR="00874A00" w:rsidRPr="000C1BBE" w:rsidRDefault="00874A00" w:rsidP="000C1B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Результаты диаграммы размещены в приложении  8</w:t>
      </w:r>
    </w:p>
    <w:p w:rsidR="000C1BBE" w:rsidRPr="000C1BBE" w:rsidRDefault="00B813D5" w:rsidP="000C1B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Последним испытанием для детей был естественный эксперимент. Педагог-психолог провела со старшекласс</w:t>
      </w:r>
      <w:r w:rsidR="00715577" w:rsidRPr="000C1BBE">
        <w:rPr>
          <w:rFonts w:ascii="Times New Roman" w:hAnsi="Times New Roman" w:cs="Times New Roman"/>
          <w:sz w:val="28"/>
          <w:szCs w:val="28"/>
        </w:rPr>
        <w:t>никами занятие с элементами тре</w:t>
      </w:r>
      <w:r w:rsidRPr="000C1BBE">
        <w:rPr>
          <w:rFonts w:ascii="Times New Roman" w:hAnsi="Times New Roman" w:cs="Times New Roman"/>
          <w:sz w:val="28"/>
          <w:szCs w:val="28"/>
        </w:rPr>
        <w:t>нинга.</w:t>
      </w:r>
    </w:p>
    <w:p w:rsidR="00B813D5" w:rsidRPr="000C1BBE" w:rsidRDefault="00B813D5" w:rsidP="000C1B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Дети проигрывали ситуации из жизни, которые так или ин</w:t>
      </w:r>
      <w:r w:rsidR="000C1BBE" w:rsidRPr="000C1BBE">
        <w:rPr>
          <w:rFonts w:ascii="Times New Roman" w:hAnsi="Times New Roman" w:cs="Times New Roman"/>
          <w:sz w:val="28"/>
          <w:szCs w:val="28"/>
        </w:rPr>
        <w:t xml:space="preserve">аче связаны с вопросами </w:t>
      </w:r>
      <w:proofErr w:type="spellStart"/>
      <w:r w:rsidR="000C1BBE" w:rsidRPr="000C1BBE">
        <w:rPr>
          <w:rFonts w:ascii="Times New Roman" w:hAnsi="Times New Roman" w:cs="Times New Roman"/>
          <w:sz w:val="28"/>
          <w:szCs w:val="28"/>
        </w:rPr>
        <w:t>здоровье</w:t>
      </w:r>
      <w:r w:rsidRPr="000C1BBE">
        <w:rPr>
          <w:rFonts w:ascii="Times New Roman" w:hAnsi="Times New Roman" w:cs="Times New Roman"/>
          <w:sz w:val="28"/>
          <w:szCs w:val="28"/>
        </w:rPr>
        <w:t>сбережения</w:t>
      </w:r>
      <w:proofErr w:type="spellEnd"/>
      <w:r w:rsidRPr="000C1BBE">
        <w:rPr>
          <w:rFonts w:ascii="Times New Roman" w:hAnsi="Times New Roman" w:cs="Times New Roman"/>
          <w:sz w:val="28"/>
          <w:szCs w:val="28"/>
        </w:rPr>
        <w:t xml:space="preserve">. Всего было представлено </w:t>
      </w:r>
      <w:r w:rsidR="000C1BBE" w:rsidRPr="000C1BBE">
        <w:rPr>
          <w:rFonts w:ascii="Times New Roman" w:hAnsi="Times New Roman" w:cs="Times New Roman"/>
          <w:sz w:val="28"/>
          <w:szCs w:val="28"/>
        </w:rPr>
        <w:t>7</w:t>
      </w:r>
      <w:r w:rsidRPr="000C1BBE">
        <w:rPr>
          <w:rFonts w:ascii="Times New Roman" w:hAnsi="Times New Roman" w:cs="Times New Roman"/>
          <w:sz w:val="28"/>
          <w:szCs w:val="28"/>
        </w:rPr>
        <w:t xml:space="preserve"> ситуаций.  О проводимом эксперименте дети не догадывались, поэтому отвечали реально и правдиво.  </w:t>
      </w:r>
      <w:r w:rsidR="000C1BBE" w:rsidRPr="000C1BBE">
        <w:rPr>
          <w:rFonts w:ascii="Times New Roman" w:hAnsi="Times New Roman" w:cs="Times New Roman"/>
          <w:sz w:val="28"/>
          <w:szCs w:val="28"/>
        </w:rPr>
        <w:t xml:space="preserve">Получились следующие результаты: на первом месте дети поставили крепкое здоровье – 91%, счастье в семье занимает второе место – 84%, следующую ступень занимают хорошие друзья – 68%, о хорошей работе мечтают – 52%, быть самостоятельным – 41%, иметь много денег – 22%. </w:t>
      </w:r>
    </w:p>
    <w:p w:rsidR="00C569CB" w:rsidRPr="000C1BBE" w:rsidRDefault="000C1BBE" w:rsidP="000C1BBE">
      <w:pPr>
        <w:pStyle w:val="ae"/>
        <w:contextualSpacing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Встреча с зависимым человеком вызывает чувство брезгливости и неприязни почти у всех детей, только у 11% такие люди вызывают чувство сострадания и понимания. Свободное время старшеклассники предпочитают проводить с друзьями – 47%. Количество криминальных преступлений совершается больший процент в состоянии  алкогольного опьянения, так считают – 88%. </w:t>
      </w:r>
      <w:r w:rsidRPr="000C1BBE">
        <w:rPr>
          <w:rFonts w:ascii="Times New Roman" w:hAnsi="Times New Roman" w:cs="Times New Roman"/>
          <w:sz w:val="28"/>
          <w:szCs w:val="28"/>
        </w:rPr>
        <w:lastRenderedPageBreak/>
        <w:t xml:space="preserve">Большой показатель получился в приемлемости употребления алкоголя в момент стресса и для преодоления страха. Подводя итог диагностике, можно сделать вывод, что </w:t>
      </w:r>
      <w:r w:rsidR="00715577" w:rsidRPr="000C1BBE">
        <w:rPr>
          <w:rFonts w:ascii="Times New Roman" w:hAnsi="Times New Roman" w:cs="Times New Roman"/>
          <w:sz w:val="28"/>
          <w:szCs w:val="28"/>
        </w:rPr>
        <w:t xml:space="preserve">понимание роли поведенческого фактора в охране и укреплении здоровья на достаточном уровне.   </w:t>
      </w:r>
    </w:p>
    <w:p w:rsidR="000C1BBE" w:rsidRPr="000C1BBE" w:rsidRDefault="000C1BBE" w:rsidP="000C1BBE">
      <w:pPr>
        <w:pStyle w:val="ae"/>
        <w:contextualSpacing/>
        <w:rPr>
          <w:rFonts w:ascii="Times New Roman" w:hAnsi="Times New Roman" w:cs="Times New Roman"/>
          <w:sz w:val="28"/>
          <w:szCs w:val="28"/>
        </w:rPr>
      </w:pPr>
    </w:p>
    <w:p w:rsidR="00F96E51" w:rsidRPr="000C1BBE" w:rsidRDefault="002C1B6F" w:rsidP="000C1BBE">
      <w:pPr>
        <w:pStyle w:val="aa"/>
        <w:numPr>
          <w:ilvl w:val="1"/>
          <w:numId w:val="12"/>
        </w:numPr>
        <w:shd w:val="clear" w:color="auto" w:fill="FFFFFF" w:themeFill="background1"/>
        <w:spacing w:before="0" w:beforeAutospacing="0" w:after="0" w:afterAutospacing="0"/>
        <w:ind w:left="0"/>
        <w:contextualSpacing/>
        <w:rPr>
          <w:b/>
          <w:color w:val="000000"/>
          <w:sz w:val="28"/>
          <w:szCs w:val="28"/>
          <w:lang w:val="en-US"/>
        </w:rPr>
      </w:pPr>
      <w:r w:rsidRPr="000C1BBE">
        <w:rPr>
          <w:b/>
          <w:color w:val="000000"/>
          <w:sz w:val="28"/>
          <w:szCs w:val="28"/>
        </w:rPr>
        <w:t xml:space="preserve">ЗАКЛЮЧЕНИЕ </w:t>
      </w:r>
    </w:p>
    <w:p w:rsidR="00F96E51" w:rsidRPr="000C1BBE" w:rsidRDefault="00F96E51" w:rsidP="002C1B6F">
      <w:pPr>
        <w:pStyle w:val="aa"/>
        <w:shd w:val="clear" w:color="auto" w:fill="FFFFFF" w:themeFill="background1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</w:p>
    <w:p w:rsidR="00F96E51" w:rsidRPr="000C1BBE" w:rsidRDefault="00F96E51" w:rsidP="000C1BBE">
      <w:pPr>
        <w:pStyle w:val="aa"/>
        <w:shd w:val="clear" w:color="auto" w:fill="FFFFFF" w:themeFill="background1"/>
        <w:spacing w:before="0" w:beforeAutospacing="0" w:after="0" w:afterAutospacing="0"/>
        <w:ind w:firstLine="272"/>
        <w:rPr>
          <w:sz w:val="28"/>
          <w:szCs w:val="28"/>
        </w:rPr>
      </w:pPr>
      <w:r w:rsidRPr="000C1BBE">
        <w:rPr>
          <w:sz w:val="28"/>
          <w:szCs w:val="28"/>
        </w:rPr>
        <w:t xml:space="preserve">Здоровье детей и подростков в любом обществе и при любых социально-экономических и </w:t>
      </w:r>
      <w:r w:rsidR="000C1BBE" w:rsidRPr="000C1BBE">
        <w:rPr>
          <w:sz w:val="28"/>
          <w:szCs w:val="28"/>
        </w:rPr>
        <w:t xml:space="preserve">политических условиях является очень важным, потому что </w:t>
      </w:r>
      <w:proofErr w:type="gramStart"/>
      <w:r w:rsidR="000C1BBE" w:rsidRPr="000C1BBE">
        <w:rPr>
          <w:sz w:val="28"/>
          <w:szCs w:val="28"/>
        </w:rPr>
        <w:t>о</w:t>
      </w:r>
      <w:proofErr w:type="gramEnd"/>
      <w:r w:rsidR="000C1BBE" w:rsidRPr="000C1BBE">
        <w:rPr>
          <w:sz w:val="28"/>
          <w:szCs w:val="28"/>
        </w:rPr>
        <w:t xml:space="preserve">  этого зависит будущее страны. На здоровье детей всегда влияли: экология, экономическое развитие страны, политическая обстановка в мире. Но самое страшное, что молодое поколение само пытается нанести вред своему здоровью, </w:t>
      </w:r>
      <w:proofErr w:type="spellStart"/>
      <w:r w:rsidR="000C1BBE" w:rsidRPr="000C1BBE">
        <w:rPr>
          <w:sz w:val="28"/>
          <w:szCs w:val="28"/>
        </w:rPr>
        <w:t>пристрастясь</w:t>
      </w:r>
      <w:proofErr w:type="spellEnd"/>
      <w:r w:rsidR="000C1BBE" w:rsidRPr="000C1BBE">
        <w:rPr>
          <w:sz w:val="28"/>
          <w:szCs w:val="28"/>
        </w:rPr>
        <w:t xml:space="preserve"> к вредным привычкам. </w:t>
      </w:r>
    </w:p>
    <w:p w:rsidR="000C1BBE" w:rsidRPr="000C1BBE" w:rsidRDefault="00F96E51" w:rsidP="000C1BBE">
      <w:pPr>
        <w:pStyle w:val="aa"/>
        <w:shd w:val="clear" w:color="auto" w:fill="FFFFFF" w:themeFill="background1"/>
        <w:spacing w:before="0" w:beforeAutospacing="0" w:after="0" w:afterAutospacing="0"/>
        <w:ind w:firstLine="272"/>
        <w:rPr>
          <w:sz w:val="28"/>
          <w:szCs w:val="28"/>
        </w:rPr>
      </w:pPr>
      <w:r w:rsidRPr="000C1BBE">
        <w:rPr>
          <w:sz w:val="28"/>
          <w:szCs w:val="28"/>
        </w:rPr>
        <w:t xml:space="preserve">Нами были изучены теоретические и практические аспекты </w:t>
      </w:r>
      <w:r w:rsidR="000C1BBE" w:rsidRPr="000C1BBE">
        <w:rPr>
          <w:sz w:val="28"/>
          <w:szCs w:val="28"/>
        </w:rPr>
        <w:t xml:space="preserve">проблемы отношения детей к пагубным привычкам. Результаты показали, что далеко не у всех детей сформировано представление о влиянии ПАВ на организм молодого поколения. </w:t>
      </w:r>
    </w:p>
    <w:p w:rsidR="000C1BBE" w:rsidRPr="000C1BBE" w:rsidRDefault="000C1BBE" w:rsidP="000C1BBE">
      <w:pPr>
        <w:pStyle w:val="aa"/>
        <w:shd w:val="clear" w:color="auto" w:fill="FFFFFF" w:themeFill="background1"/>
        <w:spacing w:before="0" w:beforeAutospacing="0" w:after="0" w:afterAutospacing="0"/>
        <w:ind w:firstLine="272"/>
        <w:rPr>
          <w:sz w:val="28"/>
          <w:szCs w:val="28"/>
        </w:rPr>
      </w:pPr>
      <w:r w:rsidRPr="000C1BBE">
        <w:rPr>
          <w:sz w:val="28"/>
          <w:szCs w:val="28"/>
        </w:rPr>
        <w:t>Большая доля профилактической работы лежит на школе, но нельзя забывать и о семейном воспитании. Вечернее время, выходные дни дети проводят в семье. А ведь ни для кого не секрет, что во многих семьях родители часто употребляют спиртные напитки, курят сигареты. Самое страшное, что это делают не только папы, но и мамы.</w:t>
      </w:r>
    </w:p>
    <w:p w:rsidR="000C1BBE" w:rsidRPr="000C1BBE" w:rsidRDefault="000C1BBE" w:rsidP="000C1BBE">
      <w:pPr>
        <w:pStyle w:val="aa"/>
        <w:shd w:val="clear" w:color="auto" w:fill="FFFFFF" w:themeFill="background1"/>
        <w:spacing w:before="0" w:beforeAutospacing="0" w:after="0" w:afterAutospacing="0"/>
        <w:ind w:firstLine="272"/>
        <w:rPr>
          <w:sz w:val="28"/>
          <w:szCs w:val="28"/>
        </w:rPr>
      </w:pPr>
    </w:p>
    <w:p w:rsidR="00F96E51" w:rsidRPr="000C1BBE" w:rsidRDefault="000C1BBE" w:rsidP="000C1BBE">
      <w:pPr>
        <w:pStyle w:val="aa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C1BBE">
        <w:rPr>
          <w:sz w:val="28"/>
          <w:szCs w:val="28"/>
        </w:rPr>
        <w:t xml:space="preserve"> Только единство семьи и школы может выработать у ребенка установки на здоровый образ жизни. </w:t>
      </w:r>
    </w:p>
    <w:p w:rsidR="000C1BBE" w:rsidRPr="000C1BBE" w:rsidRDefault="000C1BBE" w:rsidP="000C1BBE">
      <w:pPr>
        <w:pStyle w:val="aa"/>
        <w:shd w:val="clear" w:color="auto" w:fill="FFFFFF" w:themeFill="background1"/>
        <w:spacing w:before="0" w:beforeAutospacing="0" w:after="0" w:afterAutospacing="0"/>
        <w:ind w:firstLine="272"/>
        <w:rPr>
          <w:sz w:val="28"/>
          <w:szCs w:val="28"/>
        </w:rPr>
      </w:pPr>
      <w:r w:rsidRPr="000C1BBE">
        <w:rPr>
          <w:sz w:val="28"/>
          <w:szCs w:val="28"/>
        </w:rPr>
        <w:t xml:space="preserve">Анализ диагностики  </w:t>
      </w:r>
      <w:r w:rsidR="00F96E51" w:rsidRPr="000C1BBE">
        <w:rPr>
          <w:sz w:val="28"/>
          <w:szCs w:val="28"/>
        </w:rPr>
        <w:t>говорит о том, что</w:t>
      </w:r>
      <w:r w:rsidRPr="000C1BBE">
        <w:rPr>
          <w:sz w:val="28"/>
          <w:szCs w:val="28"/>
        </w:rPr>
        <w:t xml:space="preserve"> подросткам необходимо дальше </w:t>
      </w:r>
      <w:r w:rsidR="00F96E51" w:rsidRPr="000C1BBE">
        <w:rPr>
          <w:sz w:val="28"/>
          <w:szCs w:val="28"/>
        </w:rPr>
        <w:t xml:space="preserve"> уделять внимание рациональному режиму труда и отдыха, физической активности, нормальному питанию, режиму дня и т.д. </w:t>
      </w:r>
      <w:r w:rsidRPr="000C1BBE">
        <w:rPr>
          <w:sz w:val="28"/>
          <w:szCs w:val="28"/>
        </w:rPr>
        <w:t xml:space="preserve">Надо продолжать работу по здоровому образу жизни. </w:t>
      </w:r>
      <w:r w:rsidR="00F96E51" w:rsidRPr="000C1BBE">
        <w:rPr>
          <w:sz w:val="28"/>
          <w:szCs w:val="28"/>
        </w:rPr>
        <w:t xml:space="preserve"> </w:t>
      </w:r>
    </w:p>
    <w:p w:rsidR="00F96E51" w:rsidRPr="000C1BBE" w:rsidRDefault="00F96E51" w:rsidP="000C1BBE">
      <w:pPr>
        <w:pStyle w:val="aa"/>
        <w:shd w:val="clear" w:color="auto" w:fill="FFFFFF" w:themeFill="background1"/>
        <w:spacing w:before="0" w:beforeAutospacing="0" w:after="0" w:afterAutospacing="0"/>
        <w:ind w:firstLine="272"/>
        <w:rPr>
          <w:sz w:val="28"/>
          <w:szCs w:val="28"/>
        </w:rPr>
      </w:pPr>
      <w:r w:rsidRPr="000C1BBE">
        <w:rPr>
          <w:sz w:val="28"/>
          <w:szCs w:val="28"/>
        </w:rPr>
        <w:t xml:space="preserve">Наши исследования позволили установить, что </w:t>
      </w:r>
      <w:r w:rsidR="000C1BBE" w:rsidRPr="000C1BBE">
        <w:rPr>
          <w:sz w:val="28"/>
          <w:szCs w:val="28"/>
        </w:rPr>
        <w:t xml:space="preserve">дети заинтересованы в соблюдении правил и норм жизни, у них четко сформировано представление о влиянии сегодняшних поступков на будущую жизнь. Большая часть  испытуемых показала высокий и достаточный уровень осведомленности в вопросах влияния сигарет, алкоголя и наркомании на подростковый возраст. </w:t>
      </w:r>
    </w:p>
    <w:p w:rsidR="00F96E51" w:rsidRPr="000C1BBE" w:rsidRDefault="000C1BBE" w:rsidP="000C1BBE">
      <w:pPr>
        <w:pStyle w:val="aa"/>
        <w:shd w:val="clear" w:color="auto" w:fill="FFFFFF" w:themeFill="background1"/>
        <w:spacing w:before="0" w:beforeAutospacing="0" w:after="0" w:afterAutospacing="0"/>
        <w:ind w:firstLine="272"/>
        <w:rPr>
          <w:sz w:val="28"/>
          <w:szCs w:val="28"/>
        </w:rPr>
      </w:pPr>
      <w:r w:rsidRPr="000C1BBE">
        <w:rPr>
          <w:sz w:val="28"/>
          <w:szCs w:val="28"/>
        </w:rPr>
        <w:t xml:space="preserve">Большая часть испытуемых считает, что эта проблема должна выйти на государственный уровень. Необходимо вводить в школах уроки здоровья, вести совместные занятия с родителями и представителями различных структур и органов. </w:t>
      </w:r>
      <w:r w:rsidR="00F96E51" w:rsidRPr="000C1BBE">
        <w:rPr>
          <w:sz w:val="28"/>
          <w:szCs w:val="28"/>
        </w:rPr>
        <w:t xml:space="preserve"> </w:t>
      </w:r>
    </w:p>
    <w:p w:rsidR="000C1BBE" w:rsidRPr="000C1BBE" w:rsidRDefault="00F96E51" w:rsidP="000C1BBE">
      <w:pPr>
        <w:pStyle w:val="aa"/>
        <w:shd w:val="clear" w:color="auto" w:fill="FFFFFF" w:themeFill="background1"/>
        <w:spacing w:before="0" w:beforeAutospacing="0" w:after="0" w:afterAutospacing="0"/>
        <w:ind w:firstLine="272"/>
        <w:rPr>
          <w:sz w:val="28"/>
          <w:szCs w:val="28"/>
        </w:rPr>
      </w:pPr>
      <w:r w:rsidRPr="000C1BBE">
        <w:rPr>
          <w:sz w:val="28"/>
          <w:szCs w:val="28"/>
        </w:rPr>
        <w:t>Формирование здорового образа жизни будет успешным, если разработать систему мероприятий направленных на приобщение подростков к здоровому образу жизни</w:t>
      </w:r>
      <w:r w:rsidR="000C1BBE" w:rsidRPr="000C1BBE">
        <w:rPr>
          <w:sz w:val="28"/>
          <w:szCs w:val="28"/>
        </w:rPr>
        <w:t xml:space="preserve">. </w:t>
      </w:r>
    </w:p>
    <w:p w:rsidR="00F96E51" w:rsidRPr="000C1BBE" w:rsidRDefault="00F96E51" w:rsidP="000C1BBE">
      <w:pPr>
        <w:pStyle w:val="aa"/>
        <w:shd w:val="clear" w:color="auto" w:fill="FFFFFF" w:themeFill="background1"/>
        <w:spacing w:before="0" w:beforeAutospacing="0" w:after="0" w:afterAutospacing="0"/>
        <w:ind w:firstLine="272"/>
        <w:rPr>
          <w:sz w:val="28"/>
          <w:szCs w:val="28"/>
        </w:rPr>
      </w:pPr>
      <w:r w:rsidRPr="000C1BBE">
        <w:rPr>
          <w:sz w:val="28"/>
          <w:szCs w:val="28"/>
        </w:rPr>
        <w:t>Поставленные цели в работе достигнуты, задачи выполнены.</w:t>
      </w:r>
    </w:p>
    <w:p w:rsidR="000C1BBE" w:rsidRPr="000C1BBE" w:rsidRDefault="000C1BBE" w:rsidP="000C1BBE">
      <w:pPr>
        <w:pStyle w:val="aa"/>
        <w:shd w:val="clear" w:color="auto" w:fill="FFFFFF" w:themeFill="background1"/>
        <w:spacing w:before="0" w:beforeAutospacing="0" w:after="0" w:afterAutospacing="0"/>
        <w:ind w:firstLine="272"/>
        <w:rPr>
          <w:sz w:val="28"/>
          <w:szCs w:val="28"/>
        </w:rPr>
      </w:pPr>
      <w:r w:rsidRPr="000C1BBE">
        <w:rPr>
          <w:sz w:val="28"/>
          <w:szCs w:val="28"/>
        </w:rPr>
        <w:t>Результаты п</w:t>
      </w:r>
      <w:r w:rsidR="00F96E51" w:rsidRPr="000C1BBE">
        <w:rPr>
          <w:sz w:val="28"/>
          <w:szCs w:val="28"/>
        </w:rPr>
        <w:t>роведенно</w:t>
      </w:r>
      <w:r w:rsidRPr="000C1BBE">
        <w:rPr>
          <w:sz w:val="28"/>
          <w:szCs w:val="28"/>
        </w:rPr>
        <w:t xml:space="preserve">го  исследования будут использованы при составлении программы профилактической работы и при составлении </w:t>
      </w:r>
      <w:r w:rsidRPr="000C1BBE">
        <w:rPr>
          <w:sz w:val="28"/>
          <w:szCs w:val="28"/>
        </w:rPr>
        <w:lastRenderedPageBreak/>
        <w:t xml:space="preserve">воспитательного плана. </w:t>
      </w:r>
      <w:r w:rsidR="00F96E51" w:rsidRPr="000C1BBE">
        <w:rPr>
          <w:sz w:val="28"/>
          <w:szCs w:val="28"/>
        </w:rPr>
        <w:t xml:space="preserve"> </w:t>
      </w:r>
      <w:r w:rsidRPr="000C1BBE">
        <w:rPr>
          <w:sz w:val="28"/>
          <w:szCs w:val="28"/>
        </w:rPr>
        <w:t xml:space="preserve">С результатами анонимного тестирования были ознакомлены родители и классные руководители. По их показателям педагог-психолог разработала рекомендации и провела групповые и индивидуальные консультации. </w:t>
      </w:r>
    </w:p>
    <w:p w:rsidR="000C1BBE" w:rsidRPr="000C1BBE" w:rsidRDefault="000C1BBE" w:rsidP="000C1BBE">
      <w:pPr>
        <w:pStyle w:val="aa"/>
        <w:shd w:val="clear" w:color="auto" w:fill="FFFFFF" w:themeFill="background1"/>
        <w:spacing w:before="0" w:beforeAutospacing="0" w:after="0" w:afterAutospacing="0"/>
        <w:ind w:firstLine="272"/>
        <w:rPr>
          <w:sz w:val="28"/>
          <w:szCs w:val="28"/>
        </w:rPr>
      </w:pPr>
    </w:p>
    <w:p w:rsidR="000C1BBE" w:rsidRPr="00C103CA" w:rsidRDefault="000C1BBE" w:rsidP="000C1BBE">
      <w:pPr>
        <w:pStyle w:val="aa"/>
        <w:shd w:val="clear" w:color="auto" w:fill="FFFFFF" w:themeFill="background1"/>
        <w:spacing w:before="0" w:beforeAutospacing="0" w:after="0" w:afterAutospacing="0"/>
        <w:ind w:firstLine="272"/>
        <w:rPr>
          <w:b/>
          <w:sz w:val="28"/>
          <w:szCs w:val="28"/>
        </w:rPr>
      </w:pPr>
      <w:r w:rsidRPr="000C1BBE">
        <w:rPr>
          <w:b/>
          <w:sz w:val="28"/>
          <w:szCs w:val="28"/>
          <w:lang w:val="en-US"/>
        </w:rPr>
        <w:t>V</w:t>
      </w:r>
      <w:r w:rsidRPr="00C103CA">
        <w:rPr>
          <w:b/>
          <w:sz w:val="28"/>
          <w:szCs w:val="28"/>
        </w:rPr>
        <w:t xml:space="preserve">. </w:t>
      </w:r>
      <w:r w:rsidR="00C630F4" w:rsidRPr="000C1BBE">
        <w:rPr>
          <w:b/>
          <w:sz w:val="28"/>
          <w:szCs w:val="28"/>
        </w:rPr>
        <w:t xml:space="preserve">СПИСОК ЛИТЕРАТУРЫ: </w:t>
      </w:r>
    </w:p>
    <w:p w:rsidR="000C1BBE" w:rsidRPr="00C103CA" w:rsidRDefault="000C1BBE" w:rsidP="000C1BBE">
      <w:pPr>
        <w:pStyle w:val="aa"/>
        <w:shd w:val="clear" w:color="auto" w:fill="FFFFFF" w:themeFill="background1"/>
        <w:spacing w:before="0" w:beforeAutospacing="0" w:after="0" w:afterAutospacing="0"/>
        <w:ind w:firstLine="272"/>
        <w:rPr>
          <w:b/>
          <w:sz w:val="28"/>
          <w:szCs w:val="28"/>
        </w:rPr>
      </w:pPr>
    </w:p>
    <w:p w:rsidR="00F96E51" w:rsidRPr="000C1BBE" w:rsidRDefault="00F96E51" w:rsidP="000C1BBE">
      <w:pPr>
        <w:pStyle w:val="aa"/>
        <w:shd w:val="clear" w:color="auto" w:fill="FFFFFF" w:themeFill="background1"/>
        <w:spacing w:before="0" w:beforeAutospacing="0" w:after="0" w:afterAutospacing="0"/>
        <w:ind w:firstLine="272"/>
        <w:rPr>
          <w:sz w:val="28"/>
          <w:szCs w:val="28"/>
        </w:rPr>
      </w:pPr>
      <w:r w:rsidRPr="000C1BBE">
        <w:rPr>
          <w:sz w:val="28"/>
          <w:szCs w:val="28"/>
        </w:rPr>
        <w:t xml:space="preserve">1. </w:t>
      </w:r>
      <w:proofErr w:type="spellStart"/>
      <w:r w:rsidRPr="000C1BBE">
        <w:rPr>
          <w:sz w:val="28"/>
          <w:szCs w:val="28"/>
        </w:rPr>
        <w:t>Антинаркотическая</w:t>
      </w:r>
      <w:proofErr w:type="spellEnd"/>
      <w:r w:rsidRPr="000C1BBE">
        <w:rPr>
          <w:sz w:val="28"/>
          <w:szCs w:val="28"/>
        </w:rPr>
        <w:t xml:space="preserve"> профилактическая работа с несовершеннолетними детьми групп  социального риска: руководство для специалистов соц. практик / Н.В. Вострокнутов; </w:t>
      </w:r>
      <w:proofErr w:type="spellStart"/>
      <w:proofErr w:type="gramStart"/>
      <w:r w:rsidRPr="000C1BBE">
        <w:rPr>
          <w:sz w:val="28"/>
          <w:szCs w:val="28"/>
        </w:rPr>
        <w:t>Мини-стерство</w:t>
      </w:r>
      <w:proofErr w:type="spellEnd"/>
      <w:proofErr w:type="gramEnd"/>
      <w:r w:rsidRPr="000C1BBE">
        <w:rPr>
          <w:sz w:val="28"/>
          <w:szCs w:val="28"/>
        </w:rPr>
        <w:t xml:space="preserve">  образования  и  науки  Рос.  Федерации.  –  М.:  Московский  городской  фонд  </w:t>
      </w:r>
      <w:proofErr w:type="spellStart"/>
      <w:proofErr w:type="gramStart"/>
      <w:r w:rsidRPr="000C1BBE">
        <w:rPr>
          <w:sz w:val="28"/>
          <w:szCs w:val="28"/>
        </w:rPr>
        <w:t>под-держки</w:t>
      </w:r>
      <w:proofErr w:type="spellEnd"/>
      <w:proofErr w:type="gramEnd"/>
      <w:r w:rsidRPr="000C1BBE">
        <w:rPr>
          <w:sz w:val="28"/>
          <w:szCs w:val="28"/>
        </w:rPr>
        <w:t xml:space="preserve"> школьного книгоиздания, 2004г.</w:t>
      </w:r>
    </w:p>
    <w:p w:rsidR="00F96E51" w:rsidRPr="000C1BBE" w:rsidRDefault="00F96E51" w:rsidP="000C1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2. Березин С.В., </w:t>
      </w:r>
      <w:proofErr w:type="spellStart"/>
      <w:r w:rsidRPr="000C1BBE">
        <w:rPr>
          <w:rFonts w:ascii="Times New Roman" w:hAnsi="Times New Roman" w:cs="Times New Roman"/>
          <w:sz w:val="28"/>
          <w:szCs w:val="28"/>
        </w:rPr>
        <w:t>Лисецкий</w:t>
      </w:r>
      <w:proofErr w:type="spellEnd"/>
      <w:r w:rsidRPr="000C1BBE">
        <w:rPr>
          <w:rFonts w:ascii="Times New Roman" w:hAnsi="Times New Roman" w:cs="Times New Roman"/>
          <w:sz w:val="28"/>
          <w:szCs w:val="28"/>
        </w:rPr>
        <w:t xml:space="preserve"> К.С., </w:t>
      </w:r>
      <w:proofErr w:type="spellStart"/>
      <w:r w:rsidRPr="000C1BBE">
        <w:rPr>
          <w:rFonts w:ascii="Times New Roman" w:hAnsi="Times New Roman" w:cs="Times New Roman"/>
          <w:sz w:val="28"/>
          <w:szCs w:val="28"/>
        </w:rPr>
        <w:t>Орешникова</w:t>
      </w:r>
      <w:proofErr w:type="spellEnd"/>
      <w:r w:rsidRPr="000C1BBE">
        <w:rPr>
          <w:rFonts w:ascii="Times New Roman" w:hAnsi="Times New Roman" w:cs="Times New Roman"/>
          <w:sz w:val="28"/>
          <w:szCs w:val="28"/>
        </w:rPr>
        <w:t xml:space="preserve"> И.Б. Предупреждение подростковой и юношеской наркомании. – М.: Изд-во Института Психотерапии, 2000г.</w:t>
      </w:r>
    </w:p>
    <w:p w:rsidR="00F96E51" w:rsidRPr="000C1BBE" w:rsidRDefault="00F96E51" w:rsidP="000C1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3. Возраст первой любви. Воспитание чувств: классные часы и клубные занятия для старшеклассников: методическое пособие / Т.В. </w:t>
      </w:r>
      <w:proofErr w:type="spellStart"/>
      <w:r w:rsidRPr="000C1BBE">
        <w:rPr>
          <w:rFonts w:ascii="Times New Roman" w:hAnsi="Times New Roman" w:cs="Times New Roman"/>
          <w:sz w:val="28"/>
          <w:szCs w:val="28"/>
        </w:rPr>
        <w:t>Черникова</w:t>
      </w:r>
      <w:proofErr w:type="spellEnd"/>
      <w:r w:rsidRPr="000C1BBE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0C1BBE">
        <w:rPr>
          <w:rFonts w:ascii="Times New Roman" w:hAnsi="Times New Roman" w:cs="Times New Roman"/>
          <w:sz w:val="28"/>
          <w:szCs w:val="28"/>
        </w:rPr>
        <w:t>Камышанова</w:t>
      </w:r>
      <w:proofErr w:type="spellEnd"/>
      <w:r w:rsidRPr="000C1BBE">
        <w:rPr>
          <w:rFonts w:ascii="Times New Roman" w:hAnsi="Times New Roman" w:cs="Times New Roman"/>
          <w:sz w:val="28"/>
          <w:szCs w:val="28"/>
        </w:rPr>
        <w:t xml:space="preserve">.  –  М.: </w:t>
      </w:r>
      <w:proofErr w:type="spellStart"/>
      <w:proofErr w:type="gramStart"/>
      <w:r w:rsidRPr="000C1BBE">
        <w:rPr>
          <w:rFonts w:ascii="Times New Roman" w:hAnsi="Times New Roman" w:cs="Times New Roman"/>
          <w:sz w:val="28"/>
          <w:szCs w:val="28"/>
        </w:rPr>
        <w:t>Гло-бус</w:t>
      </w:r>
      <w:proofErr w:type="spellEnd"/>
      <w:proofErr w:type="gramEnd"/>
      <w:r w:rsidRPr="000C1BBE">
        <w:rPr>
          <w:rFonts w:ascii="Times New Roman" w:hAnsi="Times New Roman" w:cs="Times New Roman"/>
          <w:sz w:val="28"/>
          <w:szCs w:val="28"/>
        </w:rPr>
        <w:t>, 2006г.</w:t>
      </w:r>
    </w:p>
    <w:p w:rsidR="00F96E51" w:rsidRPr="000C1BBE" w:rsidRDefault="00F96E51" w:rsidP="000C1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4. Гоголев Ю.Г., Рожков М.И. Успенский В.Б. и др. Приобщение подростков к здоровому образу жизни. – Ярославль, 2000г. </w:t>
      </w:r>
    </w:p>
    <w:p w:rsidR="00F96E51" w:rsidRPr="000C1BBE" w:rsidRDefault="00F96E51" w:rsidP="000C1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C1BBE">
        <w:rPr>
          <w:rFonts w:ascii="Times New Roman" w:hAnsi="Times New Roman" w:cs="Times New Roman"/>
          <w:sz w:val="28"/>
          <w:szCs w:val="28"/>
        </w:rPr>
        <w:t>Грецов</w:t>
      </w:r>
      <w:proofErr w:type="spellEnd"/>
      <w:r w:rsidRPr="000C1BBE">
        <w:rPr>
          <w:rFonts w:ascii="Times New Roman" w:hAnsi="Times New Roman" w:cs="Times New Roman"/>
          <w:sz w:val="28"/>
          <w:szCs w:val="28"/>
        </w:rPr>
        <w:t xml:space="preserve"> А.Г. Психологические тренинги с подростками. </w:t>
      </w:r>
      <w:proofErr w:type="gramStart"/>
      <w:r w:rsidRPr="000C1BBE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0C1BBE">
        <w:rPr>
          <w:rFonts w:ascii="Times New Roman" w:hAnsi="Times New Roman" w:cs="Times New Roman"/>
          <w:sz w:val="28"/>
          <w:szCs w:val="28"/>
        </w:rPr>
        <w:t>Пб.: Питер, 2008г.</w:t>
      </w:r>
    </w:p>
    <w:p w:rsidR="00F96E51" w:rsidRPr="000C1BBE" w:rsidRDefault="00F96E51" w:rsidP="000C1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6.Основы  профилактики  социально  –  психологической  </w:t>
      </w:r>
      <w:proofErr w:type="spellStart"/>
      <w:r w:rsidRPr="000C1BBE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C1B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0C1BBE">
        <w:rPr>
          <w:rFonts w:ascii="Times New Roman" w:hAnsi="Times New Roman" w:cs="Times New Roman"/>
          <w:sz w:val="28"/>
          <w:szCs w:val="28"/>
        </w:rPr>
        <w:t>несовершен-нолетних</w:t>
      </w:r>
      <w:proofErr w:type="spellEnd"/>
      <w:proofErr w:type="gramEnd"/>
      <w:r w:rsidRPr="000C1BBE">
        <w:rPr>
          <w:rFonts w:ascii="Times New Roman" w:hAnsi="Times New Roman" w:cs="Times New Roman"/>
          <w:sz w:val="28"/>
          <w:szCs w:val="28"/>
        </w:rPr>
        <w:t>. Методическое пособие по работе с несовершеннолетними.  –  ЦПРП  «</w:t>
      </w:r>
      <w:proofErr w:type="spellStart"/>
      <w:proofErr w:type="gramStart"/>
      <w:r w:rsidRPr="000C1BBE">
        <w:rPr>
          <w:rFonts w:ascii="Times New Roman" w:hAnsi="Times New Roman" w:cs="Times New Roman"/>
          <w:sz w:val="28"/>
          <w:szCs w:val="28"/>
        </w:rPr>
        <w:t>Перекре-сток</w:t>
      </w:r>
      <w:proofErr w:type="spellEnd"/>
      <w:proofErr w:type="gramEnd"/>
      <w:r w:rsidRPr="000C1BBE">
        <w:rPr>
          <w:rFonts w:ascii="Times New Roman" w:hAnsi="Times New Roman" w:cs="Times New Roman"/>
          <w:sz w:val="28"/>
          <w:szCs w:val="28"/>
        </w:rPr>
        <w:t>», 2006г.</w:t>
      </w:r>
    </w:p>
    <w:p w:rsidR="00F96E51" w:rsidRPr="000C1BBE" w:rsidRDefault="00F96E51" w:rsidP="000C1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7.  Практикум  по  психологическим  играм  с  детьми  и  подростками  /  под  общ</w:t>
      </w:r>
      <w:proofErr w:type="gramStart"/>
      <w:r w:rsidRPr="000C1B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1BB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C1B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C1BBE">
        <w:rPr>
          <w:rFonts w:ascii="Times New Roman" w:hAnsi="Times New Roman" w:cs="Times New Roman"/>
          <w:sz w:val="28"/>
          <w:szCs w:val="28"/>
        </w:rPr>
        <w:t xml:space="preserve">ед.  М.Р. </w:t>
      </w:r>
      <w:proofErr w:type="spellStart"/>
      <w:r w:rsidRPr="000C1BBE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0C1BBE">
        <w:rPr>
          <w:rFonts w:ascii="Times New Roman" w:hAnsi="Times New Roman" w:cs="Times New Roman"/>
          <w:sz w:val="28"/>
          <w:szCs w:val="28"/>
        </w:rPr>
        <w:t>.-  СПб</w:t>
      </w:r>
      <w:proofErr w:type="gramStart"/>
      <w:r w:rsidRPr="000C1B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C1BBE">
        <w:rPr>
          <w:rFonts w:ascii="Times New Roman" w:hAnsi="Times New Roman" w:cs="Times New Roman"/>
          <w:sz w:val="28"/>
          <w:szCs w:val="28"/>
        </w:rPr>
        <w:t>2003г.</w:t>
      </w:r>
    </w:p>
    <w:p w:rsidR="00F96E51" w:rsidRPr="000C1BBE" w:rsidRDefault="00F96E51" w:rsidP="000C1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8.Психолого–  </w:t>
      </w:r>
      <w:proofErr w:type="gramStart"/>
      <w:r w:rsidRPr="000C1BBE">
        <w:rPr>
          <w:rFonts w:ascii="Times New Roman" w:hAnsi="Times New Roman" w:cs="Times New Roman"/>
          <w:sz w:val="28"/>
          <w:szCs w:val="28"/>
        </w:rPr>
        <w:t>пе</w:t>
      </w:r>
      <w:proofErr w:type="gramEnd"/>
      <w:r w:rsidRPr="000C1BBE">
        <w:rPr>
          <w:rFonts w:ascii="Times New Roman" w:hAnsi="Times New Roman" w:cs="Times New Roman"/>
          <w:sz w:val="28"/>
          <w:szCs w:val="28"/>
        </w:rPr>
        <w:t xml:space="preserve">дагогическая  и  социальная  поддержка  подростков:  программы,  групповые  занятия,  проектная   деятельность  /  </w:t>
      </w:r>
      <w:proofErr w:type="spellStart"/>
      <w:r w:rsidRPr="000C1BBE">
        <w:rPr>
          <w:rFonts w:ascii="Times New Roman" w:hAnsi="Times New Roman" w:cs="Times New Roman"/>
          <w:sz w:val="28"/>
          <w:szCs w:val="28"/>
        </w:rPr>
        <w:t>авт-сост</w:t>
      </w:r>
      <w:proofErr w:type="spellEnd"/>
      <w:r w:rsidRPr="000C1BBE">
        <w:rPr>
          <w:rFonts w:ascii="Times New Roman" w:hAnsi="Times New Roman" w:cs="Times New Roman"/>
          <w:sz w:val="28"/>
          <w:szCs w:val="28"/>
        </w:rPr>
        <w:t>.  С.П.  Погорелова.  –  Волгоград: Учитель, 2008г.</w:t>
      </w:r>
    </w:p>
    <w:p w:rsidR="00F96E51" w:rsidRPr="000C1BBE" w:rsidRDefault="00F96E51" w:rsidP="000C1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9.  </w:t>
      </w:r>
      <w:proofErr w:type="spellStart"/>
      <w:r w:rsidRPr="000C1BBE">
        <w:rPr>
          <w:rFonts w:ascii="Times New Roman" w:hAnsi="Times New Roman" w:cs="Times New Roman"/>
          <w:sz w:val="28"/>
          <w:szCs w:val="28"/>
        </w:rPr>
        <w:t>Федосенко</w:t>
      </w:r>
      <w:proofErr w:type="spellEnd"/>
      <w:r w:rsidRPr="000C1BBE">
        <w:rPr>
          <w:rFonts w:ascii="Times New Roman" w:hAnsi="Times New Roman" w:cs="Times New Roman"/>
          <w:sz w:val="28"/>
          <w:szCs w:val="28"/>
        </w:rPr>
        <w:t xml:space="preserve">  Е.В.  Психологическое  сопровождение  подростков:  система  работы, диагностика, тренинги. Монография. – СПб</w:t>
      </w:r>
      <w:proofErr w:type="gramStart"/>
      <w:r w:rsidRPr="000C1BB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C1BBE">
        <w:rPr>
          <w:rFonts w:ascii="Times New Roman" w:hAnsi="Times New Roman" w:cs="Times New Roman"/>
          <w:sz w:val="28"/>
          <w:szCs w:val="28"/>
        </w:rPr>
        <w:t>Речь, 2006г.</w:t>
      </w:r>
    </w:p>
    <w:p w:rsidR="00F96E51" w:rsidRPr="000C1BBE" w:rsidRDefault="00F96E51" w:rsidP="000C1BBE">
      <w:pPr>
        <w:pStyle w:val="aa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C1BBE">
        <w:rPr>
          <w:sz w:val="28"/>
          <w:szCs w:val="28"/>
        </w:rPr>
        <w:t xml:space="preserve">10.Энциклопедия психологических тестов. Личность, мотивация, потребности.  </w:t>
      </w:r>
    </w:p>
    <w:p w:rsidR="00F96E51" w:rsidRPr="000C1BBE" w:rsidRDefault="00F96E51" w:rsidP="000C1BBE">
      <w:pPr>
        <w:pStyle w:val="aa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F96E51" w:rsidRPr="000C1BBE" w:rsidRDefault="00F96E51" w:rsidP="000C1BBE">
      <w:pPr>
        <w:pStyle w:val="aa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8510CB" w:rsidRPr="00C103CA" w:rsidRDefault="000C1BBE" w:rsidP="000C1BBE">
      <w:pPr>
        <w:pStyle w:val="a9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C1BB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103CA">
        <w:rPr>
          <w:rFonts w:ascii="Times New Roman" w:hAnsi="Times New Roman" w:cs="Times New Roman"/>
          <w:b/>
          <w:sz w:val="28"/>
          <w:szCs w:val="28"/>
        </w:rPr>
        <w:t>.</w:t>
      </w:r>
      <w:r w:rsidR="00F96E51" w:rsidRPr="000C1BBE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93173E" w:rsidRPr="000C1BBE" w:rsidRDefault="0093173E" w:rsidP="000C1BBE">
      <w:pPr>
        <w:tabs>
          <w:tab w:val="left" w:pos="2415"/>
        </w:tabs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1BBE">
        <w:rPr>
          <w:rFonts w:ascii="Times New Roman" w:hAnsi="Times New Roman" w:cs="Times New Roman"/>
          <w:b/>
          <w:sz w:val="28"/>
          <w:szCs w:val="28"/>
          <w:u w:val="single"/>
        </w:rPr>
        <w:t>Приложение 1: Анкета «Наркотики и подросток»</w:t>
      </w:r>
    </w:p>
    <w:p w:rsidR="0093173E" w:rsidRPr="000C1BBE" w:rsidRDefault="0093173E" w:rsidP="000C1BBE">
      <w:pPr>
        <w:pStyle w:val="aa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0C1BBE">
        <w:rPr>
          <w:bCs/>
          <w:color w:val="000000"/>
          <w:sz w:val="28"/>
          <w:szCs w:val="28"/>
        </w:rPr>
        <w:t>1. Много ли у тебя свободного времени?</w:t>
      </w:r>
    </w:p>
    <w:p w:rsidR="0093173E" w:rsidRPr="000C1BBE" w:rsidRDefault="0093173E" w:rsidP="000C1BBE">
      <w:pPr>
        <w:pStyle w:val="aa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0C1BBE">
        <w:rPr>
          <w:color w:val="000000"/>
          <w:sz w:val="28"/>
          <w:szCs w:val="28"/>
        </w:rPr>
        <w:t>- да;- нет; - затрудняюсь ответить</w:t>
      </w:r>
    </w:p>
    <w:p w:rsidR="0093173E" w:rsidRPr="000C1BBE" w:rsidRDefault="0093173E" w:rsidP="000C1BBE">
      <w:pPr>
        <w:pStyle w:val="aa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0C1BBE">
        <w:rPr>
          <w:bCs/>
          <w:color w:val="000000"/>
          <w:sz w:val="28"/>
          <w:szCs w:val="28"/>
        </w:rPr>
        <w:t>2. Знаешь ли ты, что такое наркомания?</w:t>
      </w:r>
    </w:p>
    <w:p w:rsidR="0093173E" w:rsidRPr="000C1BBE" w:rsidRDefault="0093173E" w:rsidP="000C1BBE">
      <w:pPr>
        <w:pStyle w:val="aa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0C1BBE">
        <w:rPr>
          <w:color w:val="000000"/>
          <w:sz w:val="28"/>
          <w:szCs w:val="28"/>
        </w:rPr>
        <w:t>- да;- нет;- затрудняюсь ответить.</w:t>
      </w:r>
    </w:p>
    <w:p w:rsidR="0093173E" w:rsidRPr="000C1BBE" w:rsidRDefault="0093173E" w:rsidP="000C1BBE">
      <w:pPr>
        <w:pStyle w:val="aa"/>
        <w:shd w:val="clear" w:color="auto" w:fill="FFFFFF"/>
        <w:spacing w:before="0" w:beforeAutospacing="0" w:after="0" w:afterAutospacing="0"/>
        <w:jc w:val="left"/>
        <w:rPr>
          <w:bCs/>
          <w:color w:val="000000"/>
          <w:sz w:val="28"/>
          <w:szCs w:val="28"/>
        </w:rPr>
      </w:pPr>
      <w:r w:rsidRPr="000C1BBE">
        <w:rPr>
          <w:bCs/>
          <w:color w:val="000000"/>
          <w:sz w:val="28"/>
          <w:szCs w:val="28"/>
        </w:rPr>
        <w:t xml:space="preserve">3. Знаешь ли ты, какие бывают виды наркотических средств? </w:t>
      </w:r>
    </w:p>
    <w:p w:rsidR="0093173E" w:rsidRPr="000C1BBE" w:rsidRDefault="0093173E" w:rsidP="000C1BBE">
      <w:pPr>
        <w:pStyle w:val="aa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0C1BBE">
        <w:rPr>
          <w:bCs/>
          <w:color w:val="000000"/>
          <w:sz w:val="28"/>
          <w:szCs w:val="28"/>
        </w:rPr>
        <w:lastRenderedPageBreak/>
        <w:t>да; - нет; - затрудняюсь ответить.</w:t>
      </w:r>
    </w:p>
    <w:p w:rsidR="0093173E" w:rsidRPr="000C1BBE" w:rsidRDefault="0093173E" w:rsidP="000C1BBE">
      <w:pPr>
        <w:pStyle w:val="aa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0C1BBE">
        <w:rPr>
          <w:bCs/>
          <w:color w:val="000000"/>
          <w:sz w:val="28"/>
          <w:szCs w:val="28"/>
        </w:rPr>
        <w:t xml:space="preserve">4. Знаете ли Вы, что такое </w:t>
      </w:r>
      <w:proofErr w:type="spellStart"/>
      <w:r w:rsidRPr="000C1BBE">
        <w:rPr>
          <w:bCs/>
          <w:color w:val="000000"/>
          <w:sz w:val="28"/>
          <w:szCs w:val="28"/>
        </w:rPr>
        <w:t>Миксы</w:t>
      </w:r>
      <w:proofErr w:type="spellEnd"/>
      <w:r w:rsidRPr="000C1BBE">
        <w:rPr>
          <w:bCs/>
          <w:color w:val="000000"/>
          <w:sz w:val="28"/>
          <w:szCs w:val="28"/>
        </w:rPr>
        <w:t xml:space="preserve">, </w:t>
      </w:r>
      <w:proofErr w:type="spellStart"/>
      <w:r w:rsidRPr="000C1BBE">
        <w:rPr>
          <w:bCs/>
          <w:color w:val="000000"/>
          <w:sz w:val="28"/>
          <w:szCs w:val="28"/>
        </w:rPr>
        <w:t>Спайс</w:t>
      </w:r>
      <w:proofErr w:type="spellEnd"/>
      <w:r w:rsidRPr="000C1BBE">
        <w:rPr>
          <w:bCs/>
          <w:color w:val="000000"/>
          <w:sz w:val="28"/>
          <w:szCs w:val="28"/>
        </w:rPr>
        <w:t>?</w:t>
      </w:r>
      <w:r w:rsidRPr="000C1BBE">
        <w:rPr>
          <w:bCs/>
          <w:color w:val="000000"/>
          <w:sz w:val="28"/>
          <w:szCs w:val="28"/>
        </w:rPr>
        <w:br/>
      </w:r>
      <w:r w:rsidRPr="000C1BBE">
        <w:rPr>
          <w:color w:val="000000"/>
          <w:sz w:val="28"/>
          <w:szCs w:val="28"/>
        </w:rPr>
        <w:t>- да;- нет;- затрудняюсь ответить.</w:t>
      </w:r>
    </w:p>
    <w:p w:rsidR="0093173E" w:rsidRPr="000C1BBE" w:rsidRDefault="0093173E" w:rsidP="000C1BBE">
      <w:pPr>
        <w:pStyle w:val="aa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0C1BBE">
        <w:rPr>
          <w:bCs/>
          <w:color w:val="000000"/>
          <w:sz w:val="28"/>
          <w:szCs w:val="28"/>
        </w:rPr>
        <w:t>5. Предлагали ли тебе когда-нибудь наркотик?</w:t>
      </w:r>
      <w:r w:rsidRPr="000C1BBE">
        <w:rPr>
          <w:bCs/>
          <w:color w:val="000000"/>
          <w:sz w:val="28"/>
          <w:szCs w:val="28"/>
        </w:rPr>
        <w:br/>
      </w:r>
      <w:r w:rsidRPr="000C1BBE">
        <w:rPr>
          <w:color w:val="000000"/>
          <w:sz w:val="28"/>
          <w:szCs w:val="28"/>
        </w:rPr>
        <w:t>- да;- нет;- затрудняюсь ответить.</w:t>
      </w:r>
    </w:p>
    <w:p w:rsidR="0093173E" w:rsidRPr="000C1BBE" w:rsidRDefault="0093173E" w:rsidP="000C1BBE">
      <w:pPr>
        <w:pStyle w:val="aa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0C1BBE">
        <w:rPr>
          <w:bCs/>
          <w:color w:val="000000"/>
          <w:sz w:val="28"/>
          <w:szCs w:val="28"/>
        </w:rPr>
        <w:t>6. Если предлагали, то кто?</w:t>
      </w:r>
    </w:p>
    <w:p w:rsidR="0093173E" w:rsidRPr="000C1BBE" w:rsidRDefault="0093173E" w:rsidP="000C1BBE">
      <w:pPr>
        <w:pStyle w:val="aa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0C1BBE">
        <w:rPr>
          <w:color w:val="000000"/>
          <w:sz w:val="28"/>
          <w:szCs w:val="28"/>
        </w:rPr>
        <w:t>- приятель;</w:t>
      </w:r>
      <w:r w:rsidR="000C1BBE" w:rsidRPr="000C1BBE">
        <w:rPr>
          <w:color w:val="000000"/>
          <w:sz w:val="28"/>
          <w:szCs w:val="28"/>
        </w:rPr>
        <w:t xml:space="preserve"> </w:t>
      </w:r>
      <w:r w:rsidRPr="000C1BBE">
        <w:rPr>
          <w:color w:val="000000"/>
          <w:sz w:val="28"/>
          <w:szCs w:val="28"/>
        </w:rPr>
        <w:t>одноклассник;</w:t>
      </w:r>
      <w:r w:rsidR="000C1BBE" w:rsidRPr="000C1BBE">
        <w:rPr>
          <w:color w:val="000000"/>
          <w:sz w:val="28"/>
          <w:szCs w:val="28"/>
        </w:rPr>
        <w:t xml:space="preserve"> </w:t>
      </w:r>
      <w:r w:rsidRPr="000C1BBE">
        <w:rPr>
          <w:color w:val="000000"/>
          <w:sz w:val="28"/>
          <w:szCs w:val="28"/>
        </w:rPr>
        <w:t xml:space="preserve"> родственник;</w:t>
      </w:r>
      <w:r w:rsidR="000C1BBE" w:rsidRPr="000C1BBE">
        <w:rPr>
          <w:color w:val="000000"/>
          <w:sz w:val="28"/>
          <w:szCs w:val="28"/>
        </w:rPr>
        <w:t xml:space="preserve"> </w:t>
      </w:r>
      <w:r w:rsidRPr="000C1BBE">
        <w:rPr>
          <w:color w:val="000000"/>
          <w:sz w:val="28"/>
          <w:szCs w:val="28"/>
        </w:rPr>
        <w:t>незнакомый человек;</w:t>
      </w:r>
    </w:p>
    <w:p w:rsidR="0093173E" w:rsidRPr="000C1BBE" w:rsidRDefault="0093173E" w:rsidP="000C1BBE">
      <w:pPr>
        <w:pStyle w:val="aa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0C1BBE">
        <w:rPr>
          <w:color w:val="000000"/>
          <w:sz w:val="28"/>
          <w:szCs w:val="28"/>
        </w:rPr>
        <w:t>-знакомый, сам употребляющий наркотики.</w:t>
      </w:r>
    </w:p>
    <w:p w:rsidR="0093173E" w:rsidRPr="000C1BBE" w:rsidRDefault="0093173E" w:rsidP="000C1BBE">
      <w:pPr>
        <w:pStyle w:val="aa"/>
        <w:shd w:val="clear" w:color="auto" w:fill="FFFFFF"/>
        <w:spacing w:before="0" w:beforeAutospacing="0" w:after="0" w:afterAutospacing="0"/>
        <w:jc w:val="left"/>
        <w:rPr>
          <w:bCs/>
          <w:color w:val="000000"/>
          <w:sz w:val="28"/>
          <w:szCs w:val="28"/>
        </w:rPr>
      </w:pPr>
      <w:r w:rsidRPr="000C1BBE">
        <w:rPr>
          <w:bCs/>
          <w:color w:val="000000"/>
          <w:sz w:val="28"/>
          <w:szCs w:val="28"/>
        </w:rPr>
        <w:t>7.</w:t>
      </w:r>
      <w:r w:rsidRPr="000C1BBE">
        <w:rPr>
          <w:rStyle w:val="apple-converted-space"/>
          <w:bCs/>
          <w:color w:val="000000"/>
          <w:sz w:val="28"/>
          <w:szCs w:val="28"/>
        </w:rPr>
        <w:t> </w:t>
      </w:r>
      <w:r w:rsidRPr="000C1BBE">
        <w:rPr>
          <w:bCs/>
          <w:color w:val="000000"/>
          <w:sz w:val="28"/>
          <w:szCs w:val="28"/>
        </w:rPr>
        <w:t>Пробовал ли ты наркотическое вещество?</w:t>
      </w:r>
    </w:p>
    <w:p w:rsidR="0093173E" w:rsidRPr="000C1BBE" w:rsidRDefault="0093173E" w:rsidP="000C1BBE">
      <w:pPr>
        <w:pStyle w:val="aa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0C1BBE">
        <w:rPr>
          <w:color w:val="000000"/>
          <w:sz w:val="28"/>
          <w:szCs w:val="28"/>
        </w:rPr>
        <w:t>- да;- нет;- затрудняюсь ответить.</w:t>
      </w:r>
    </w:p>
    <w:p w:rsidR="0093173E" w:rsidRPr="000C1BBE" w:rsidRDefault="0093173E" w:rsidP="000C1BBE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left"/>
        <w:rPr>
          <w:bCs/>
          <w:color w:val="000000"/>
          <w:sz w:val="28"/>
          <w:szCs w:val="28"/>
        </w:rPr>
      </w:pPr>
      <w:r w:rsidRPr="000C1BBE">
        <w:rPr>
          <w:bCs/>
          <w:color w:val="000000"/>
          <w:sz w:val="28"/>
          <w:szCs w:val="28"/>
        </w:rPr>
        <w:t>Знаешь ли ты, где  можно приобрести наркотическое средство?</w:t>
      </w:r>
    </w:p>
    <w:p w:rsidR="0093173E" w:rsidRPr="000C1BBE" w:rsidRDefault="0093173E" w:rsidP="000C1BBE">
      <w:pPr>
        <w:pStyle w:val="aa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0C1BBE">
        <w:rPr>
          <w:color w:val="000000"/>
          <w:sz w:val="28"/>
          <w:szCs w:val="28"/>
        </w:rPr>
        <w:t>- да;- нет;- затрудняюсь ответить.</w:t>
      </w:r>
    </w:p>
    <w:p w:rsidR="0093173E" w:rsidRPr="000C1BBE" w:rsidRDefault="0093173E" w:rsidP="000C1BBE">
      <w:pPr>
        <w:pStyle w:val="aa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0C1BBE">
        <w:rPr>
          <w:bCs/>
          <w:color w:val="000000"/>
          <w:sz w:val="28"/>
          <w:szCs w:val="28"/>
        </w:rPr>
        <w:t>9.</w:t>
      </w:r>
      <w:r w:rsidRPr="000C1BBE">
        <w:rPr>
          <w:rStyle w:val="apple-converted-space"/>
          <w:bCs/>
          <w:color w:val="000000"/>
          <w:sz w:val="28"/>
          <w:szCs w:val="28"/>
        </w:rPr>
        <w:t> </w:t>
      </w:r>
      <w:r w:rsidRPr="000C1BBE">
        <w:rPr>
          <w:bCs/>
          <w:color w:val="000000"/>
          <w:sz w:val="28"/>
          <w:szCs w:val="28"/>
        </w:rPr>
        <w:t>Знаешь ли ты о пагубном действии наркотиков на</w:t>
      </w:r>
      <w:r w:rsidRPr="000C1BBE">
        <w:rPr>
          <w:rStyle w:val="apple-converted-space"/>
          <w:bCs/>
          <w:color w:val="000000"/>
          <w:sz w:val="28"/>
          <w:szCs w:val="28"/>
        </w:rPr>
        <w:t> </w:t>
      </w:r>
      <w:r w:rsidRPr="000C1BBE">
        <w:rPr>
          <w:bCs/>
          <w:color w:val="000000"/>
          <w:sz w:val="28"/>
          <w:szCs w:val="28"/>
        </w:rPr>
        <w:t>здоровье человека?</w:t>
      </w:r>
    </w:p>
    <w:p w:rsidR="0093173E" w:rsidRPr="000C1BBE" w:rsidRDefault="0093173E" w:rsidP="000C1BBE">
      <w:pPr>
        <w:pStyle w:val="aa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0C1BBE">
        <w:rPr>
          <w:color w:val="000000"/>
          <w:sz w:val="28"/>
          <w:szCs w:val="28"/>
        </w:rPr>
        <w:t>- да;- знаю, но со мной этого не случится;</w:t>
      </w:r>
    </w:p>
    <w:p w:rsidR="0093173E" w:rsidRPr="000C1BBE" w:rsidRDefault="0093173E" w:rsidP="000C1BBE">
      <w:pPr>
        <w:pStyle w:val="aa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0C1BBE">
        <w:rPr>
          <w:color w:val="000000"/>
          <w:sz w:val="28"/>
          <w:szCs w:val="28"/>
        </w:rPr>
        <w:t>- знаю, но я всегда смогу бросить принимать;</w:t>
      </w:r>
      <w:r w:rsidR="000C1BBE" w:rsidRPr="000C1BBE">
        <w:rPr>
          <w:color w:val="000000"/>
          <w:sz w:val="28"/>
          <w:szCs w:val="28"/>
        </w:rPr>
        <w:t xml:space="preserve"> </w:t>
      </w:r>
      <w:r w:rsidRPr="000C1BBE">
        <w:rPr>
          <w:color w:val="000000"/>
          <w:sz w:val="28"/>
          <w:szCs w:val="28"/>
        </w:rPr>
        <w:t>нет.</w:t>
      </w:r>
    </w:p>
    <w:p w:rsidR="0093173E" w:rsidRPr="000C1BBE" w:rsidRDefault="0093173E" w:rsidP="000C1BBE">
      <w:pPr>
        <w:pStyle w:val="aa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0C1BBE">
        <w:rPr>
          <w:bCs/>
          <w:color w:val="000000"/>
          <w:sz w:val="28"/>
          <w:szCs w:val="28"/>
        </w:rPr>
        <w:t>10. Кому ты доверяешь, к чьим словам прислушиваешься в вопросах о наркомании?</w:t>
      </w:r>
    </w:p>
    <w:p w:rsidR="0093173E" w:rsidRPr="000C1BBE" w:rsidRDefault="0093173E" w:rsidP="000C1BBE">
      <w:pPr>
        <w:pStyle w:val="aa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0C1BBE">
        <w:rPr>
          <w:color w:val="000000"/>
          <w:sz w:val="28"/>
          <w:szCs w:val="28"/>
        </w:rPr>
        <w:t>- друзьям;</w:t>
      </w:r>
      <w:r w:rsidR="000C1BBE" w:rsidRPr="000C1BBE">
        <w:rPr>
          <w:color w:val="000000"/>
          <w:sz w:val="28"/>
          <w:szCs w:val="28"/>
        </w:rPr>
        <w:t xml:space="preserve"> </w:t>
      </w:r>
      <w:r w:rsidRPr="000C1BBE">
        <w:rPr>
          <w:color w:val="000000"/>
          <w:sz w:val="28"/>
          <w:szCs w:val="28"/>
        </w:rPr>
        <w:t>людям, испытавшим на себе действие наркотиков;</w:t>
      </w:r>
    </w:p>
    <w:p w:rsidR="0093173E" w:rsidRPr="000C1BBE" w:rsidRDefault="0093173E" w:rsidP="000C1BBE">
      <w:pPr>
        <w:pStyle w:val="aa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0C1BBE">
        <w:rPr>
          <w:color w:val="000000"/>
          <w:sz w:val="28"/>
          <w:szCs w:val="28"/>
        </w:rPr>
        <w:t>- знакомым;</w:t>
      </w:r>
      <w:r w:rsidR="000C1BBE" w:rsidRPr="000C1BBE">
        <w:rPr>
          <w:color w:val="000000"/>
          <w:sz w:val="28"/>
          <w:szCs w:val="28"/>
        </w:rPr>
        <w:t xml:space="preserve"> </w:t>
      </w:r>
      <w:r w:rsidRPr="000C1BBE">
        <w:rPr>
          <w:color w:val="000000"/>
          <w:sz w:val="28"/>
          <w:szCs w:val="28"/>
        </w:rPr>
        <w:t xml:space="preserve"> работникам правоохранительных органов;</w:t>
      </w:r>
    </w:p>
    <w:p w:rsidR="0093173E" w:rsidRPr="000C1BBE" w:rsidRDefault="0093173E" w:rsidP="000C1BBE">
      <w:pPr>
        <w:pStyle w:val="aa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0C1BBE">
        <w:rPr>
          <w:color w:val="000000"/>
          <w:sz w:val="28"/>
          <w:szCs w:val="28"/>
        </w:rPr>
        <w:t>- родителям, родственникам;</w:t>
      </w:r>
      <w:r w:rsidR="000C1BBE" w:rsidRPr="000C1BBE">
        <w:rPr>
          <w:color w:val="000000"/>
          <w:sz w:val="28"/>
          <w:szCs w:val="28"/>
        </w:rPr>
        <w:t xml:space="preserve"> </w:t>
      </w:r>
      <w:r w:rsidRPr="000C1BBE">
        <w:rPr>
          <w:color w:val="000000"/>
          <w:sz w:val="28"/>
          <w:szCs w:val="28"/>
        </w:rPr>
        <w:t>одноклассникам;</w:t>
      </w:r>
      <w:r w:rsidR="000C1BBE" w:rsidRPr="000C1BBE">
        <w:rPr>
          <w:color w:val="000000"/>
          <w:sz w:val="28"/>
          <w:szCs w:val="28"/>
        </w:rPr>
        <w:t xml:space="preserve"> </w:t>
      </w:r>
      <w:r w:rsidRPr="000C1BBE">
        <w:rPr>
          <w:color w:val="000000"/>
          <w:sz w:val="28"/>
          <w:szCs w:val="28"/>
        </w:rPr>
        <w:t>врачам-наркологам;</w:t>
      </w:r>
    </w:p>
    <w:p w:rsidR="0093173E" w:rsidRPr="000C1BBE" w:rsidRDefault="0093173E" w:rsidP="000C1BBE">
      <w:pPr>
        <w:pStyle w:val="aa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0C1BBE">
        <w:rPr>
          <w:color w:val="000000"/>
          <w:sz w:val="28"/>
          <w:szCs w:val="28"/>
        </w:rPr>
        <w:t>учителям;</w:t>
      </w:r>
      <w:r w:rsidR="000C1BBE" w:rsidRPr="000C1BBE">
        <w:rPr>
          <w:color w:val="000000"/>
          <w:sz w:val="28"/>
          <w:szCs w:val="28"/>
        </w:rPr>
        <w:t xml:space="preserve"> </w:t>
      </w:r>
      <w:r w:rsidRPr="000C1BBE">
        <w:rPr>
          <w:color w:val="000000"/>
          <w:sz w:val="28"/>
          <w:szCs w:val="28"/>
        </w:rPr>
        <w:t>средствам массовой информации;</w:t>
      </w:r>
      <w:r w:rsidR="000C1BBE" w:rsidRPr="000C1BBE">
        <w:rPr>
          <w:color w:val="000000"/>
          <w:sz w:val="28"/>
          <w:szCs w:val="28"/>
        </w:rPr>
        <w:t xml:space="preserve"> </w:t>
      </w:r>
      <w:proofErr w:type="gramStart"/>
      <w:r w:rsidRPr="000C1BBE">
        <w:rPr>
          <w:color w:val="000000"/>
          <w:sz w:val="28"/>
          <w:szCs w:val="28"/>
        </w:rPr>
        <w:t>другое</w:t>
      </w:r>
      <w:proofErr w:type="gramEnd"/>
      <w:r w:rsidRPr="000C1BBE">
        <w:rPr>
          <w:color w:val="000000"/>
          <w:sz w:val="28"/>
          <w:szCs w:val="28"/>
        </w:rPr>
        <w:t xml:space="preserve"> (укажи).</w:t>
      </w:r>
    </w:p>
    <w:p w:rsidR="0093173E" w:rsidRPr="000C1BBE" w:rsidRDefault="0093173E" w:rsidP="000C1BBE">
      <w:pPr>
        <w:pStyle w:val="aa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0C1BBE">
        <w:rPr>
          <w:bCs/>
          <w:color w:val="000000"/>
          <w:sz w:val="28"/>
          <w:szCs w:val="28"/>
        </w:rPr>
        <w:t>11.</w:t>
      </w:r>
      <w:r w:rsidRPr="000C1BBE">
        <w:rPr>
          <w:rStyle w:val="apple-converted-space"/>
          <w:bCs/>
          <w:color w:val="000000"/>
          <w:sz w:val="28"/>
          <w:szCs w:val="28"/>
        </w:rPr>
        <w:t> </w:t>
      </w:r>
      <w:r w:rsidRPr="000C1BBE">
        <w:rPr>
          <w:bCs/>
          <w:color w:val="000000"/>
          <w:sz w:val="28"/>
          <w:szCs w:val="28"/>
        </w:rPr>
        <w:t>Где ты получаешь информацию о наркотиках?</w:t>
      </w:r>
    </w:p>
    <w:p w:rsidR="0093173E" w:rsidRPr="000C1BBE" w:rsidRDefault="000C1BBE" w:rsidP="000C1BBE">
      <w:pPr>
        <w:pStyle w:val="aa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школе;</w:t>
      </w:r>
      <w:r w:rsidRPr="000C1BBE">
        <w:rPr>
          <w:color w:val="000000"/>
          <w:sz w:val="28"/>
          <w:szCs w:val="28"/>
        </w:rPr>
        <w:t xml:space="preserve"> </w:t>
      </w:r>
      <w:r w:rsidR="0093173E" w:rsidRPr="000C1BBE">
        <w:rPr>
          <w:color w:val="000000"/>
          <w:sz w:val="28"/>
          <w:szCs w:val="28"/>
        </w:rPr>
        <w:t>от родителей;</w:t>
      </w:r>
      <w:r w:rsidRPr="000C1BBE">
        <w:rPr>
          <w:color w:val="000000"/>
          <w:sz w:val="28"/>
          <w:szCs w:val="28"/>
        </w:rPr>
        <w:t xml:space="preserve"> </w:t>
      </w:r>
      <w:r w:rsidR="0093173E" w:rsidRPr="000C1BBE">
        <w:rPr>
          <w:color w:val="000000"/>
          <w:sz w:val="28"/>
          <w:szCs w:val="28"/>
        </w:rPr>
        <w:t xml:space="preserve"> из телепередач;</w:t>
      </w:r>
    </w:p>
    <w:p w:rsidR="0093173E" w:rsidRPr="000C1BBE" w:rsidRDefault="000C1BBE" w:rsidP="000C1BBE">
      <w:pPr>
        <w:pStyle w:val="aa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 специальной литерат</w:t>
      </w:r>
      <w:r w:rsidR="0093173E" w:rsidRPr="000C1BBE">
        <w:rPr>
          <w:color w:val="000000"/>
          <w:sz w:val="28"/>
          <w:szCs w:val="28"/>
        </w:rPr>
        <w:t>уры;</w:t>
      </w:r>
    </w:p>
    <w:p w:rsidR="0093173E" w:rsidRPr="000C1BBE" w:rsidRDefault="0093173E" w:rsidP="000C1BBE">
      <w:pPr>
        <w:pStyle w:val="aa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0C1BBE">
        <w:rPr>
          <w:bCs/>
          <w:color w:val="000000"/>
          <w:sz w:val="28"/>
          <w:szCs w:val="28"/>
        </w:rPr>
        <w:t>12. Что бы ты предпринял, если бы узнал, что твой друг</w:t>
      </w:r>
      <w:r w:rsidRPr="000C1BBE">
        <w:rPr>
          <w:rStyle w:val="apple-converted-space"/>
          <w:bCs/>
          <w:color w:val="000000"/>
          <w:sz w:val="28"/>
          <w:szCs w:val="28"/>
        </w:rPr>
        <w:t> </w:t>
      </w:r>
      <w:r w:rsidRPr="000C1BBE">
        <w:rPr>
          <w:bCs/>
          <w:color w:val="000000"/>
          <w:sz w:val="28"/>
          <w:szCs w:val="28"/>
        </w:rPr>
        <w:t>употребляет наркотики?</w:t>
      </w:r>
    </w:p>
    <w:p w:rsidR="0093173E" w:rsidRPr="000C1BBE" w:rsidRDefault="0093173E" w:rsidP="000C1BBE">
      <w:pPr>
        <w:pStyle w:val="aa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0C1BBE">
        <w:rPr>
          <w:color w:val="000000"/>
          <w:sz w:val="28"/>
          <w:szCs w:val="28"/>
        </w:rPr>
        <w:t>- сообщил бы родителям;</w:t>
      </w:r>
      <w:r w:rsidR="000C1BBE">
        <w:rPr>
          <w:color w:val="000000"/>
          <w:sz w:val="28"/>
          <w:szCs w:val="28"/>
        </w:rPr>
        <w:t xml:space="preserve"> </w:t>
      </w:r>
      <w:r w:rsidRPr="000C1BBE">
        <w:rPr>
          <w:color w:val="000000"/>
          <w:sz w:val="28"/>
          <w:szCs w:val="28"/>
        </w:rPr>
        <w:t>посоветовал бы обратиться в наркологический диспансер;</w:t>
      </w:r>
    </w:p>
    <w:p w:rsidR="0093173E" w:rsidRPr="000C1BBE" w:rsidRDefault="0093173E" w:rsidP="000C1BBE">
      <w:pPr>
        <w:pStyle w:val="aa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0C1BBE">
        <w:rPr>
          <w:color w:val="000000"/>
          <w:sz w:val="28"/>
          <w:szCs w:val="28"/>
        </w:rPr>
        <w:t>- сообщил бы классному руководителю, социальному педагогу, педагогу - психологу;</w:t>
      </w:r>
      <w:r w:rsidR="000C1BBE">
        <w:rPr>
          <w:color w:val="000000"/>
          <w:sz w:val="28"/>
          <w:szCs w:val="28"/>
        </w:rPr>
        <w:t xml:space="preserve"> </w:t>
      </w:r>
      <w:r w:rsidRPr="000C1BBE">
        <w:rPr>
          <w:color w:val="000000"/>
          <w:sz w:val="28"/>
          <w:szCs w:val="28"/>
        </w:rPr>
        <w:t xml:space="preserve">поговорил бы с другом и предложил свою </w:t>
      </w:r>
      <w:r w:rsidR="00FE5FBE" w:rsidRPr="000C1BBE">
        <w:rPr>
          <w:color w:val="000000"/>
          <w:sz w:val="28"/>
          <w:szCs w:val="28"/>
        </w:rPr>
        <w:t>помощь</w:t>
      </w:r>
    </w:p>
    <w:p w:rsidR="00FE5FBE" w:rsidRPr="000C1BBE" w:rsidRDefault="00FE5FBE" w:rsidP="0093173E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173E" w:rsidRPr="000C1BBE" w:rsidRDefault="00FE5FBE" w:rsidP="0093173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1BB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Приложение 2: Таблица результатов анкетирования «Наркотики и подросток». </w:t>
      </w:r>
    </w:p>
    <w:p w:rsidR="00FE5FBE" w:rsidRPr="000C1BBE" w:rsidRDefault="00FE5FBE" w:rsidP="0093173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15" w:type="dxa"/>
        <w:tblLayout w:type="fixed"/>
        <w:tblLook w:val="04A0"/>
      </w:tblPr>
      <w:tblGrid>
        <w:gridCol w:w="596"/>
        <w:gridCol w:w="4993"/>
        <w:gridCol w:w="851"/>
        <w:gridCol w:w="708"/>
        <w:gridCol w:w="443"/>
        <w:gridCol w:w="408"/>
        <w:gridCol w:w="523"/>
        <w:gridCol w:w="186"/>
        <w:gridCol w:w="756"/>
        <w:gridCol w:w="34"/>
        <w:gridCol w:w="17"/>
      </w:tblGrid>
      <w:tr w:rsidR="00C55105" w:rsidRPr="000C1BBE" w:rsidTr="00BC780B">
        <w:tc>
          <w:tcPr>
            <w:tcW w:w="596" w:type="dxa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3" w:type="dxa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</w:p>
        </w:tc>
        <w:tc>
          <w:tcPr>
            <w:tcW w:w="851" w:type="dxa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1151" w:type="dxa"/>
            <w:gridSpan w:val="2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924" w:type="dxa"/>
            <w:gridSpan w:val="6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ответить.</w:t>
            </w:r>
          </w:p>
        </w:tc>
      </w:tr>
      <w:tr w:rsidR="00C55105" w:rsidRPr="000C1BBE" w:rsidTr="00BC780B">
        <w:tc>
          <w:tcPr>
            <w:tcW w:w="596" w:type="dxa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3" w:type="dxa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Много ли у тебя свободного времени?</w:t>
            </w:r>
          </w:p>
        </w:tc>
        <w:tc>
          <w:tcPr>
            <w:tcW w:w="851" w:type="dxa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51" w:type="dxa"/>
            <w:gridSpan w:val="2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1924" w:type="dxa"/>
            <w:gridSpan w:val="6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C55105" w:rsidRPr="000C1BBE" w:rsidTr="00BC780B">
        <w:tc>
          <w:tcPr>
            <w:tcW w:w="596" w:type="dxa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3" w:type="dxa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Знаешь ли ты, что такое наркомания?</w:t>
            </w:r>
          </w:p>
        </w:tc>
        <w:tc>
          <w:tcPr>
            <w:tcW w:w="851" w:type="dxa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151" w:type="dxa"/>
            <w:gridSpan w:val="2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24" w:type="dxa"/>
            <w:gridSpan w:val="6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C55105" w:rsidRPr="000C1BBE" w:rsidTr="00BC780B">
        <w:tc>
          <w:tcPr>
            <w:tcW w:w="596" w:type="dxa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3" w:type="dxa"/>
          </w:tcPr>
          <w:p w:rsidR="00FE5FBE" w:rsidRPr="000C1BBE" w:rsidRDefault="00FE5FBE" w:rsidP="00FE5FBE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0C1BBE">
              <w:rPr>
                <w:bCs/>
                <w:color w:val="000000"/>
                <w:sz w:val="28"/>
                <w:szCs w:val="28"/>
              </w:rPr>
              <w:t xml:space="preserve">Знаешь ли ты, какие бывают виды наркотических средств? </w:t>
            </w:r>
          </w:p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151" w:type="dxa"/>
            <w:gridSpan w:val="2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924" w:type="dxa"/>
            <w:gridSpan w:val="6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C55105" w:rsidRPr="000C1BBE" w:rsidTr="00BC780B">
        <w:tc>
          <w:tcPr>
            <w:tcW w:w="596" w:type="dxa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3" w:type="dxa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Знаете ли Вы, что такое </w:t>
            </w:r>
            <w:proofErr w:type="spellStart"/>
            <w:r w:rsidRPr="000C1B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Миксы</w:t>
            </w:r>
            <w:proofErr w:type="spellEnd"/>
            <w:r w:rsidRPr="000C1B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1B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Спайс</w:t>
            </w:r>
            <w:proofErr w:type="spellEnd"/>
          </w:p>
        </w:tc>
        <w:tc>
          <w:tcPr>
            <w:tcW w:w="851" w:type="dxa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151" w:type="dxa"/>
            <w:gridSpan w:val="2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924" w:type="dxa"/>
            <w:gridSpan w:val="6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C55105" w:rsidRPr="000C1BBE" w:rsidTr="00BC780B">
        <w:tc>
          <w:tcPr>
            <w:tcW w:w="596" w:type="dxa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93" w:type="dxa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Предлагали ли тебе когда-нибудь наркотик?</w:t>
            </w:r>
          </w:p>
        </w:tc>
        <w:tc>
          <w:tcPr>
            <w:tcW w:w="851" w:type="dxa"/>
          </w:tcPr>
          <w:p w:rsidR="00FE5FBE" w:rsidRPr="000C1BBE" w:rsidRDefault="00FE5FBE" w:rsidP="00FE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151" w:type="dxa"/>
            <w:gridSpan w:val="2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924" w:type="dxa"/>
            <w:gridSpan w:val="6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55105" w:rsidRPr="000C1BBE" w:rsidTr="00BC780B">
        <w:tc>
          <w:tcPr>
            <w:tcW w:w="596" w:type="dxa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3" w:type="dxa"/>
          </w:tcPr>
          <w:p w:rsidR="00FE5FBE" w:rsidRPr="000C1BBE" w:rsidRDefault="00FE5FBE" w:rsidP="00FE5FBE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1BBE">
              <w:rPr>
                <w:bCs/>
                <w:color w:val="000000"/>
                <w:sz w:val="28"/>
                <w:szCs w:val="28"/>
              </w:rPr>
              <w:t>Если предлагали, то это были знакомые или не знакомые люди?</w:t>
            </w:r>
          </w:p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51" w:type="dxa"/>
            <w:gridSpan w:val="2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924" w:type="dxa"/>
            <w:gridSpan w:val="6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55105" w:rsidRPr="000C1BBE" w:rsidTr="00BC780B">
        <w:tc>
          <w:tcPr>
            <w:tcW w:w="596" w:type="dxa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3" w:type="dxa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Пробовал ли ты наркотическое вещество?</w:t>
            </w:r>
          </w:p>
        </w:tc>
        <w:tc>
          <w:tcPr>
            <w:tcW w:w="851" w:type="dxa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51" w:type="dxa"/>
            <w:gridSpan w:val="2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24" w:type="dxa"/>
            <w:gridSpan w:val="6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55105" w:rsidRPr="000C1BBE" w:rsidTr="00BC780B">
        <w:tc>
          <w:tcPr>
            <w:tcW w:w="596" w:type="dxa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3" w:type="dxa"/>
          </w:tcPr>
          <w:p w:rsidR="00FE5FBE" w:rsidRPr="000C1BBE" w:rsidRDefault="00FE5FBE" w:rsidP="00FE5FBE">
            <w:pPr>
              <w:pStyle w:val="aa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bCs/>
                <w:color w:val="000000"/>
                <w:sz w:val="28"/>
                <w:szCs w:val="28"/>
              </w:rPr>
            </w:pPr>
            <w:r w:rsidRPr="000C1BBE">
              <w:rPr>
                <w:bCs/>
                <w:color w:val="000000"/>
                <w:sz w:val="28"/>
                <w:szCs w:val="28"/>
              </w:rPr>
              <w:t>Знаешь ли ты, где  можно приобрести наркотическое средство?</w:t>
            </w:r>
          </w:p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51" w:type="dxa"/>
            <w:gridSpan w:val="2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24" w:type="dxa"/>
            <w:gridSpan w:val="6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55105" w:rsidRPr="000C1BBE" w:rsidTr="00BC780B">
        <w:tc>
          <w:tcPr>
            <w:tcW w:w="596" w:type="dxa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3" w:type="dxa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Знаешь ли ты о пагубном действии наркотиков на</w:t>
            </w:r>
            <w:r w:rsidRPr="000C1BBE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0C1B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здоровье человека?</w:t>
            </w:r>
          </w:p>
        </w:tc>
        <w:tc>
          <w:tcPr>
            <w:tcW w:w="851" w:type="dxa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151" w:type="dxa"/>
            <w:gridSpan w:val="2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924" w:type="dxa"/>
            <w:gridSpan w:val="6"/>
          </w:tcPr>
          <w:p w:rsidR="00FE5FBE" w:rsidRPr="000C1BBE" w:rsidRDefault="00FE5FBE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C55105" w:rsidRPr="000C1BBE" w:rsidTr="00BC780B">
        <w:tc>
          <w:tcPr>
            <w:tcW w:w="596" w:type="dxa"/>
          </w:tcPr>
          <w:p w:rsidR="00C55105" w:rsidRPr="000C1BBE" w:rsidRDefault="00C55105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3" w:type="dxa"/>
          </w:tcPr>
          <w:p w:rsidR="00C55105" w:rsidRPr="000C1BBE" w:rsidRDefault="00C55105" w:rsidP="0093173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Если бы узнал, что твой друг</w:t>
            </w:r>
            <w:r w:rsidRPr="000C1BBE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0C1B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употребляет наркотики, рассказал бы взрослым?</w:t>
            </w:r>
          </w:p>
        </w:tc>
        <w:tc>
          <w:tcPr>
            <w:tcW w:w="851" w:type="dxa"/>
          </w:tcPr>
          <w:p w:rsidR="00C55105" w:rsidRPr="000C1BBE" w:rsidRDefault="00C55105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1" w:type="dxa"/>
            <w:gridSpan w:val="2"/>
          </w:tcPr>
          <w:p w:rsidR="00C55105" w:rsidRPr="000C1BBE" w:rsidRDefault="00C55105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924" w:type="dxa"/>
            <w:gridSpan w:val="6"/>
          </w:tcPr>
          <w:p w:rsidR="00C55105" w:rsidRPr="000C1BBE" w:rsidRDefault="00C55105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C55105" w:rsidRPr="000C1BBE" w:rsidTr="00BC780B">
        <w:trPr>
          <w:gridAfter w:val="1"/>
          <w:wAfter w:w="17" w:type="dxa"/>
        </w:trPr>
        <w:tc>
          <w:tcPr>
            <w:tcW w:w="596" w:type="dxa"/>
            <w:vMerge w:val="restart"/>
          </w:tcPr>
          <w:p w:rsidR="00C55105" w:rsidRPr="000C1BBE" w:rsidRDefault="00C55105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3" w:type="dxa"/>
          </w:tcPr>
          <w:p w:rsidR="00C55105" w:rsidRPr="000C1BBE" w:rsidRDefault="00C55105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</w:p>
        </w:tc>
        <w:tc>
          <w:tcPr>
            <w:tcW w:w="851" w:type="dxa"/>
          </w:tcPr>
          <w:p w:rsidR="00C55105" w:rsidRPr="000C1BBE" w:rsidRDefault="00C55105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 xml:space="preserve">Друзья </w:t>
            </w:r>
          </w:p>
        </w:tc>
        <w:tc>
          <w:tcPr>
            <w:tcW w:w="708" w:type="dxa"/>
          </w:tcPr>
          <w:p w:rsidR="00C55105" w:rsidRPr="000C1BBE" w:rsidRDefault="00C55105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851" w:type="dxa"/>
            <w:gridSpan w:val="2"/>
          </w:tcPr>
          <w:p w:rsidR="00C55105" w:rsidRPr="000C1BBE" w:rsidRDefault="00C55105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Родственники </w:t>
            </w:r>
          </w:p>
        </w:tc>
        <w:tc>
          <w:tcPr>
            <w:tcW w:w="523" w:type="dxa"/>
          </w:tcPr>
          <w:p w:rsidR="00C55105" w:rsidRPr="000C1BBE" w:rsidRDefault="00C55105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 xml:space="preserve">ТВ, радио, интернет </w:t>
            </w:r>
          </w:p>
        </w:tc>
        <w:tc>
          <w:tcPr>
            <w:tcW w:w="976" w:type="dxa"/>
            <w:gridSpan w:val="3"/>
          </w:tcPr>
          <w:p w:rsidR="00C55105" w:rsidRPr="000C1BBE" w:rsidRDefault="00C55105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 xml:space="preserve">Врачи, милиция </w:t>
            </w:r>
          </w:p>
        </w:tc>
      </w:tr>
      <w:tr w:rsidR="00C55105" w:rsidRPr="000C1BBE" w:rsidTr="00BC780B">
        <w:trPr>
          <w:gridAfter w:val="2"/>
          <w:wAfter w:w="51" w:type="dxa"/>
        </w:trPr>
        <w:tc>
          <w:tcPr>
            <w:tcW w:w="596" w:type="dxa"/>
            <w:vMerge/>
          </w:tcPr>
          <w:p w:rsidR="00C55105" w:rsidRPr="000C1BBE" w:rsidRDefault="00C55105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:rsidR="00C55105" w:rsidRPr="000C1BBE" w:rsidRDefault="00C55105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Кому ты доверяешь, к чьим словам прислушиваешься в вопросах о наркомании?</w:t>
            </w:r>
          </w:p>
        </w:tc>
        <w:tc>
          <w:tcPr>
            <w:tcW w:w="851" w:type="dxa"/>
          </w:tcPr>
          <w:p w:rsidR="00C55105" w:rsidRPr="000C1BBE" w:rsidRDefault="00C55105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708" w:type="dxa"/>
          </w:tcPr>
          <w:p w:rsidR="00C55105" w:rsidRPr="000C1BBE" w:rsidRDefault="00C55105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 xml:space="preserve">75% </w:t>
            </w:r>
          </w:p>
        </w:tc>
        <w:tc>
          <w:tcPr>
            <w:tcW w:w="851" w:type="dxa"/>
            <w:gridSpan w:val="2"/>
          </w:tcPr>
          <w:p w:rsidR="00C55105" w:rsidRPr="000C1BBE" w:rsidRDefault="00C55105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709" w:type="dxa"/>
            <w:gridSpan w:val="2"/>
          </w:tcPr>
          <w:p w:rsidR="00C55105" w:rsidRPr="000C1BBE" w:rsidRDefault="00C55105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756" w:type="dxa"/>
          </w:tcPr>
          <w:p w:rsidR="00C55105" w:rsidRPr="000C1BBE" w:rsidRDefault="00C55105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C55105" w:rsidRPr="000C1BBE" w:rsidTr="00BC780B">
        <w:trPr>
          <w:gridAfter w:val="2"/>
          <w:wAfter w:w="51" w:type="dxa"/>
        </w:trPr>
        <w:tc>
          <w:tcPr>
            <w:tcW w:w="596" w:type="dxa"/>
          </w:tcPr>
          <w:p w:rsidR="00C55105" w:rsidRPr="000C1BBE" w:rsidRDefault="00C55105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93" w:type="dxa"/>
          </w:tcPr>
          <w:p w:rsidR="00C55105" w:rsidRPr="000C1BBE" w:rsidRDefault="00C55105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Где ты получаешь информацию о наркотиках?</w:t>
            </w:r>
          </w:p>
        </w:tc>
        <w:tc>
          <w:tcPr>
            <w:tcW w:w="851" w:type="dxa"/>
          </w:tcPr>
          <w:p w:rsidR="00C55105" w:rsidRPr="000C1BBE" w:rsidRDefault="00C55105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708" w:type="dxa"/>
          </w:tcPr>
          <w:p w:rsidR="00C55105" w:rsidRPr="000C1BBE" w:rsidRDefault="00C55105" w:rsidP="00C5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851" w:type="dxa"/>
            <w:gridSpan w:val="2"/>
          </w:tcPr>
          <w:p w:rsidR="00C55105" w:rsidRPr="000C1BBE" w:rsidRDefault="00C55105" w:rsidP="00C5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709" w:type="dxa"/>
            <w:gridSpan w:val="2"/>
          </w:tcPr>
          <w:p w:rsidR="00C55105" w:rsidRPr="000C1BBE" w:rsidRDefault="00C55105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756" w:type="dxa"/>
          </w:tcPr>
          <w:p w:rsidR="00C55105" w:rsidRPr="000C1BBE" w:rsidRDefault="00C55105" w:rsidP="0093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</w:tbl>
    <w:p w:rsidR="00C55105" w:rsidRPr="000C1BBE" w:rsidRDefault="00C55105" w:rsidP="009317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20A5" w:rsidRPr="000C1BBE" w:rsidRDefault="00C55105" w:rsidP="000C1BB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1BB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Приложение 3: </w:t>
      </w:r>
      <w:r w:rsidR="007C20A5" w:rsidRPr="000C1BBE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Анкета  «Мои знания о курении»</w:t>
      </w:r>
    </w:p>
    <w:p w:rsidR="007C20A5" w:rsidRPr="000C1BBE" w:rsidRDefault="007C20A5" w:rsidP="000C1B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Инструкция: при ответе на вопрос напишите сбоку "верно" или "неверно".</w:t>
      </w:r>
    </w:p>
    <w:p w:rsidR="007C20A5" w:rsidRPr="000C1BBE" w:rsidRDefault="007C20A5" w:rsidP="000C1B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1.  Подростки курят, чтобы "быть как все". </w:t>
      </w:r>
    </w:p>
    <w:p w:rsidR="007C20A5" w:rsidRPr="000C1BBE" w:rsidRDefault="007C20A5" w:rsidP="000C1B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0C1BBE">
        <w:rPr>
          <w:rFonts w:ascii="Times New Roman" w:hAnsi="Times New Roman" w:cs="Times New Roman"/>
          <w:sz w:val="28"/>
          <w:szCs w:val="28"/>
        </w:rPr>
        <w:t xml:space="preserve">Некурящие вынуждены страдать от заболеваний дыхательной системы в результате пассивного курения. </w:t>
      </w:r>
      <w:proofErr w:type="gramEnd"/>
    </w:p>
    <w:p w:rsidR="007C20A5" w:rsidRPr="000C1BBE" w:rsidRDefault="007C20A5" w:rsidP="000C1B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3.  Курение помогает расслабиться, когда человек нервничает </w:t>
      </w:r>
    </w:p>
    <w:p w:rsidR="007C20A5" w:rsidRPr="000C1BBE" w:rsidRDefault="007C20A5" w:rsidP="000C1B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4.  В легких человека, выкуривающего каждый день в течение года по пачке сигарет, оседает 1 литр табачной смолы. </w:t>
      </w:r>
    </w:p>
    <w:p w:rsidR="007C20A5" w:rsidRPr="000C1BBE" w:rsidRDefault="007C20A5" w:rsidP="000C1B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5.  Физические упражнения нейтрализуют вред, наносимый курением. </w:t>
      </w:r>
    </w:p>
    <w:p w:rsidR="007C20A5" w:rsidRPr="000C1BBE" w:rsidRDefault="007C20A5" w:rsidP="000C1B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6.  Одной сигареты вполне достаточно, чтобы участился пульс, повысилось кровяное давление, нарушались нормальное кровоснабжение и циркуляция воздуха в легких. </w:t>
      </w:r>
    </w:p>
    <w:p w:rsidR="007C20A5" w:rsidRPr="000C1BBE" w:rsidRDefault="007C20A5" w:rsidP="000C1B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lastRenderedPageBreak/>
        <w:t xml:space="preserve">7.  Большинство </w:t>
      </w:r>
      <w:proofErr w:type="gramStart"/>
      <w:r w:rsidRPr="000C1BBE">
        <w:rPr>
          <w:rFonts w:ascii="Times New Roman" w:hAnsi="Times New Roman" w:cs="Times New Roman"/>
          <w:sz w:val="28"/>
          <w:szCs w:val="28"/>
        </w:rPr>
        <w:t>курящих</w:t>
      </w:r>
      <w:proofErr w:type="gramEnd"/>
      <w:r w:rsidRPr="000C1BBE">
        <w:rPr>
          <w:rFonts w:ascii="Times New Roman" w:hAnsi="Times New Roman" w:cs="Times New Roman"/>
          <w:sz w:val="28"/>
          <w:szCs w:val="28"/>
        </w:rPr>
        <w:t xml:space="preserve"> получают от курения удовольствие и не собираются бросать. </w:t>
      </w:r>
    </w:p>
    <w:p w:rsidR="007C20A5" w:rsidRPr="000C1BBE" w:rsidRDefault="007C20A5" w:rsidP="000C1B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8.  </w:t>
      </w:r>
      <w:proofErr w:type="spellStart"/>
      <w:r w:rsidRPr="000C1BBE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0C1BBE">
        <w:rPr>
          <w:rFonts w:ascii="Times New Roman" w:hAnsi="Times New Roman" w:cs="Times New Roman"/>
          <w:sz w:val="28"/>
          <w:szCs w:val="28"/>
        </w:rPr>
        <w:t xml:space="preserve"> является одной из основных причин заболеваний сердца. </w:t>
      </w:r>
    </w:p>
    <w:p w:rsidR="007C20A5" w:rsidRPr="000C1BBE" w:rsidRDefault="007C20A5" w:rsidP="000C1B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9.  Большинство подростков в состоянии бросить курить в любое время.</w:t>
      </w:r>
    </w:p>
    <w:p w:rsidR="007C20A5" w:rsidRPr="000C1BBE" w:rsidRDefault="007C20A5" w:rsidP="000C1B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10.Нет ничего страшного в том, что подростки "балуются" сигаретами, если они оставят это занятие до того, как курение превратиться в привычку. </w:t>
      </w:r>
    </w:p>
    <w:p w:rsidR="007C20A5" w:rsidRPr="000C1BBE" w:rsidRDefault="007C20A5" w:rsidP="000C1B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Ответы:</w:t>
      </w:r>
    </w:p>
    <w:p w:rsidR="007C20A5" w:rsidRPr="000C1BBE" w:rsidRDefault="007C20A5" w:rsidP="000C1B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1. Верно 2. Верно 3. Неверно 4. Верно   5. Неверно </w:t>
      </w:r>
    </w:p>
    <w:p w:rsidR="007C20A5" w:rsidRPr="000C1BBE" w:rsidRDefault="007C20A5" w:rsidP="000C1BBE">
      <w:pPr>
        <w:tabs>
          <w:tab w:val="left" w:pos="735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6. Неверно 7. Неверно 8. Верно 9. Неверно 10.Неверно</w:t>
      </w:r>
      <w:r w:rsidRPr="000C1BBE">
        <w:rPr>
          <w:rFonts w:ascii="Times New Roman" w:hAnsi="Times New Roman" w:cs="Times New Roman"/>
          <w:sz w:val="28"/>
          <w:szCs w:val="28"/>
        </w:rPr>
        <w:tab/>
      </w:r>
    </w:p>
    <w:p w:rsidR="00BC780B" w:rsidRDefault="00BC780B" w:rsidP="007C20A5">
      <w:pPr>
        <w:tabs>
          <w:tab w:val="left" w:pos="735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20A5" w:rsidRPr="000C1BBE" w:rsidRDefault="007C20A5" w:rsidP="007C20A5">
      <w:pPr>
        <w:tabs>
          <w:tab w:val="left" w:pos="735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1BB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Приложение 4: Диаграмма осведомленности детей о вреде никотина. </w:t>
      </w:r>
    </w:p>
    <w:p w:rsidR="007C20A5" w:rsidRPr="000C1BBE" w:rsidRDefault="007C20A5" w:rsidP="007C20A5">
      <w:pPr>
        <w:tabs>
          <w:tab w:val="left" w:pos="735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20A5" w:rsidRPr="000C1BBE" w:rsidRDefault="00C569CB" w:rsidP="0093173E">
      <w:pPr>
        <w:rPr>
          <w:rFonts w:ascii="Times New Roman" w:hAnsi="Times New Roman" w:cs="Times New Roman"/>
          <w:b/>
          <w:sz w:val="28"/>
          <w:szCs w:val="28"/>
        </w:rPr>
      </w:pPr>
      <w:r w:rsidRPr="000C1BB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657850" cy="2790825"/>
            <wp:effectExtent l="19050" t="0" r="1905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04D7C" w:rsidRPr="000C1BBE" w:rsidRDefault="00604D7C" w:rsidP="00604D7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1BBE">
        <w:rPr>
          <w:rFonts w:ascii="Times New Roman" w:hAnsi="Times New Roman" w:cs="Times New Roman"/>
          <w:b/>
          <w:sz w:val="28"/>
          <w:szCs w:val="28"/>
          <w:u w:val="single"/>
        </w:rPr>
        <w:t>Приложение 5: Анкета «Ваше отношение к спиртным напиткам»</w:t>
      </w:r>
    </w:p>
    <w:p w:rsidR="00604D7C" w:rsidRPr="000C1BBE" w:rsidRDefault="00604D7C" w:rsidP="000C1BBE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1. Ходите ли вы на дискотеку?</w:t>
      </w:r>
    </w:p>
    <w:p w:rsidR="00604D7C" w:rsidRPr="000C1BBE" w:rsidRDefault="00604D7C" w:rsidP="000C1BBE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2. Спиртное - это...</w:t>
      </w:r>
    </w:p>
    <w:p w:rsidR="00604D7C" w:rsidRPr="000C1BBE" w:rsidRDefault="00604D7C" w:rsidP="000C1BBE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3. Вы употребляете спиртное?</w:t>
      </w:r>
    </w:p>
    <w:p w:rsidR="00604D7C" w:rsidRPr="000C1BBE" w:rsidRDefault="00604D7C" w:rsidP="000C1BBE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а) да; б) нет; в) иногда.</w:t>
      </w:r>
    </w:p>
    <w:p w:rsidR="00604D7C" w:rsidRPr="000C1BBE" w:rsidRDefault="00604D7C" w:rsidP="000C1BBE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4. В каком возрасте вы впервые попробовали спиртные напитки?</w:t>
      </w:r>
    </w:p>
    <w:p w:rsidR="00604D7C" w:rsidRPr="000C1BBE" w:rsidRDefault="00604D7C" w:rsidP="000C1BBE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5. Для чего вы употребляете спиртное?</w:t>
      </w:r>
    </w:p>
    <w:p w:rsidR="00604D7C" w:rsidRPr="000C1BBE" w:rsidRDefault="00604D7C" w:rsidP="000C1BBE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а) поднять настроение; б) утверждаю свое «я»;</w:t>
      </w:r>
    </w:p>
    <w:p w:rsidR="00604D7C" w:rsidRPr="000C1BBE" w:rsidRDefault="00604D7C" w:rsidP="000C1BBE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в) потому что это делают мои друзья.</w:t>
      </w:r>
    </w:p>
    <w:p w:rsidR="00604D7C" w:rsidRPr="000C1BBE" w:rsidRDefault="00604D7C" w:rsidP="000C1BBE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6. Какие из спиртных напитков вам больше нравятся?</w:t>
      </w:r>
    </w:p>
    <w:p w:rsidR="00604D7C" w:rsidRPr="000C1BBE" w:rsidRDefault="00604D7C" w:rsidP="000C1BBE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а) пиво; б) вино; в) коктейль; г) другое.</w:t>
      </w:r>
    </w:p>
    <w:p w:rsidR="00604D7C" w:rsidRPr="000C1BBE" w:rsidRDefault="00604D7C" w:rsidP="000C1BBE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7. Как вы выбираете спиртные напитки?</w:t>
      </w:r>
    </w:p>
    <w:p w:rsidR="00604D7C" w:rsidRPr="000C1BBE" w:rsidRDefault="00604D7C" w:rsidP="000C1BBE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а) по крепости; б) по вкусу; в) мне все равно, что пить; г) другое.</w:t>
      </w:r>
    </w:p>
    <w:p w:rsidR="00604D7C" w:rsidRPr="000C1BBE" w:rsidRDefault="00604D7C" w:rsidP="000C1BBE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8.Часто ли вы употребляете спиртные напитки?</w:t>
      </w:r>
    </w:p>
    <w:p w:rsidR="00604D7C" w:rsidRPr="000C1BBE" w:rsidRDefault="00604D7C" w:rsidP="000C1BBE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а) да; б) нет; в) иногда; г) другое.</w:t>
      </w:r>
    </w:p>
    <w:p w:rsidR="00604D7C" w:rsidRPr="000C1BBE" w:rsidRDefault="00604D7C" w:rsidP="000C1BBE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lastRenderedPageBreak/>
        <w:t>9. Где вы употребляете спиртные напитки?</w:t>
      </w:r>
    </w:p>
    <w:p w:rsidR="00604D7C" w:rsidRPr="000C1BBE" w:rsidRDefault="00604D7C" w:rsidP="000C1BBE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 xml:space="preserve">а) дома; б) на дискотеке; в) в кругу друзей;  г) </w:t>
      </w:r>
      <w:proofErr w:type="gramStart"/>
      <w:r w:rsidRPr="000C1BBE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0C1BBE">
        <w:rPr>
          <w:rFonts w:ascii="Times New Roman" w:hAnsi="Times New Roman" w:cs="Times New Roman"/>
          <w:sz w:val="28"/>
          <w:szCs w:val="28"/>
        </w:rPr>
        <w:t>.</w:t>
      </w:r>
    </w:p>
    <w:p w:rsidR="00604D7C" w:rsidRPr="000C1BBE" w:rsidRDefault="00604D7C" w:rsidP="000C1BBE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10.У вас дома принято употреблять спиртные напитки?</w:t>
      </w:r>
    </w:p>
    <w:p w:rsidR="00604D7C" w:rsidRPr="000C1BBE" w:rsidRDefault="00604D7C" w:rsidP="000C1BBE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а) да; б) нет; в) иногда.</w:t>
      </w:r>
    </w:p>
    <w:p w:rsidR="00604D7C" w:rsidRPr="000C1BBE" w:rsidRDefault="00604D7C" w:rsidP="000C1BBE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11. Как вы думаете, в праздники обязательно употреблять спиртные напитки?</w:t>
      </w:r>
    </w:p>
    <w:p w:rsidR="00604D7C" w:rsidRPr="000C1BBE" w:rsidRDefault="00604D7C" w:rsidP="000C1BBE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а) да (почему?); б) нет (почему?).</w:t>
      </w:r>
    </w:p>
    <w:p w:rsidR="00604D7C" w:rsidRPr="000C1BBE" w:rsidRDefault="00604D7C" w:rsidP="000C1BBE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12. Что такое алкоголизм?</w:t>
      </w:r>
    </w:p>
    <w:p w:rsidR="00604D7C" w:rsidRPr="000C1BBE" w:rsidRDefault="00604D7C" w:rsidP="000C1BBE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13. Ваше отношение к алкогольным напиткам?</w:t>
      </w:r>
    </w:p>
    <w:p w:rsidR="00604D7C" w:rsidRPr="000C1BBE" w:rsidRDefault="00604D7C" w:rsidP="000C1BBE">
      <w:pPr>
        <w:tabs>
          <w:tab w:val="left" w:pos="8250"/>
        </w:tabs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sz w:val="28"/>
          <w:szCs w:val="28"/>
        </w:rPr>
        <w:t>а) положительное; б) отрицательное; в) безразличное; г) другое.</w:t>
      </w:r>
      <w:r w:rsidRPr="000C1BBE">
        <w:rPr>
          <w:rFonts w:ascii="Times New Roman" w:hAnsi="Times New Roman" w:cs="Times New Roman"/>
          <w:sz w:val="28"/>
          <w:szCs w:val="28"/>
        </w:rPr>
        <w:tab/>
      </w:r>
    </w:p>
    <w:p w:rsidR="00604D7C" w:rsidRPr="000C1BBE" w:rsidRDefault="00604D7C" w:rsidP="00604D7C">
      <w:pPr>
        <w:tabs>
          <w:tab w:val="left" w:pos="8250"/>
        </w:tabs>
        <w:rPr>
          <w:rFonts w:ascii="Times New Roman" w:hAnsi="Times New Roman" w:cs="Times New Roman"/>
          <w:sz w:val="28"/>
          <w:szCs w:val="28"/>
        </w:rPr>
      </w:pPr>
    </w:p>
    <w:p w:rsidR="00604D7C" w:rsidRPr="000C1BBE" w:rsidRDefault="00604D7C" w:rsidP="00604D7C">
      <w:pPr>
        <w:tabs>
          <w:tab w:val="left" w:pos="825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1BB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Приложение 6: Диаграмма отношения подростков к спиртным напиткам </w:t>
      </w:r>
    </w:p>
    <w:p w:rsidR="00874A00" w:rsidRPr="000C1BBE" w:rsidRDefault="00604D7C" w:rsidP="00874A00">
      <w:pPr>
        <w:rPr>
          <w:rFonts w:ascii="Times New Roman" w:hAnsi="Times New Roman" w:cs="Times New Roman"/>
          <w:sz w:val="28"/>
          <w:szCs w:val="28"/>
        </w:rPr>
      </w:pPr>
      <w:r w:rsidRPr="000C1B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2800350"/>
            <wp:effectExtent l="19050" t="0" r="9525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74A00" w:rsidRPr="000C1BBE" w:rsidRDefault="00874A00" w:rsidP="00874A0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1BBE">
        <w:rPr>
          <w:rFonts w:ascii="Times New Roman" w:hAnsi="Times New Roman" w:cs="Times New Roman"/>
          <w:b/>
          <w:sz w:val="28"/>
          <w:szCs w:val="28"/>
          <w:u w:val="single"/>
        </w:rPr>
        <w:t>Приложение 7:  «Влияние пивного алкоголизма на подростковый организм»</w:t>
      </w:r>
    </w:p>
    <w:p w:rsidR="00874A00" w:rsidRPr="000C1BBE" w:rsidRDefault="00874A00" w:rsidP="000C1BB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BBE">
        <w:rPr>
          <w:rFonts w:ascii="Times New Roman" w:hAnsi="Times New Roman" w:cs="Times New Roman"/>
          <w:color w:val="000000" w:themeColor="text1"/>
          <w:sz w:val="28"/>
          <w:szCs w:val="28"/>
        </w:rPr>
        <w:t>1. Употребляете ли вы пиво?</w:t>
      </w:r>
    </w:p>
    <w:p w:rsidR="00874A00" w:rsidRPr="000C1BBE" w:rsidRDefault="00874A00" w:rsidP="000C1BB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BBE">
        <w:rPr>
          <w:rFonts w:ascii="Times New Roman" w:hAnsi="Times New Roman" w:cs="Times New Roman"/>
          <w:color w:val="000000" w:themeColor="text1"/>
          <w:sz w:val="28"/>
          <w:szCs w:val="28"/>
        </w:rPr>
        <w:t>- да; - нет.</w:t>
      </w:r>
    </w:p>
    <w:p w:rsidR="00874A00" w:rsidRPr="000C1BBE" w:rsidRDefault="00874A00" w:rsidP="000C1BB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BBE">
        <w:rPr>
          <w:rFonts w:ascii="Times New Roman" w:hAnsi="Times New Roman" w:cs="Times New Roman"/>
          <w:color w:val="000000" w:themeColor="text1"/>
          <w:sz w:val="28"/>
          <w:szCs w:val="28"/>
        </w:rPr>
        <w:t>2. Причина выбора пива?</w:t>
      </w:r>
    </w:p>
    <w:p w:rsidR="00874A00" w:rsidRPr="000C1BBE" w:rsidRDefault="00874A00" w:rsidP="000C1BB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BBE">
        <w:rPr>
          <w:rFonts w:ascii="Times New Roman" w:hAnsi="Times New Roman" w:cs="Times New Roman"/>
          <w:color w:val="000000" w:themeColor="text1"/>
          <w:sz w:val="28"/>
          <w:szCs w:val="28"/>
        </w:rPr>
        <w:t>- цена; -  низкое количество спирта;  -  вкусовые качества;</w:t>
      </w:r>
    </w:p>
    <w:p w:rsidR="00874A00" w:rsidRPr="000C1BBE" w:rsidRDefault="00874A00" w:rsidP="000C1BB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BBE">
        <w:rPr>
          <w:rFonts w:ascii="Times New Roman" w:hAnsi="Times New Roman" w:cs="Times New Roman"/>
          <w:color w:val="000000" w:themeColor="text1"/>
          <w:sz w:val="28"/>
          <w:szCs w:val="28"/>
        </w:rPr>
        <w:t>-  вызываемые эмоции (физиология).</w:t>
      </w:r>
    </w:p>
    <w:p w:rsidR="00874A00" w:rsidRPr="000C1BBE" w:rsidRDefault="00874A00" w:rsidP="000C1BB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BBE">
        <w:rPr>
          <w:rFonts w:ascii="Times New Roman" w:hAnsi="Times New Roman" w:cs="Times New Roman"/>
          <w:color w:val="000000" w:themeColor="text1"/>
          <w:sz w:val="28"/>
          <w:szCs w:val="28"/>
        </w:rPr>
        <w:t>3. Какой процент содержания спирта предпочтителен для вас?</w:t>
      </w:r>
    </w:p>
    <w:p w:rsidR="00874A00" w:rsidRPr="000C1BBE" w:rsidRDefault="00874A00" w:rsidP="000C1BB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BBE">
        <w:rPr>
          <w:rFonts w:ascii="Times New Roman" w:hAnsi="Times New Roman" w:cs="Times New Roman"/>
          <w:color w:val="000000" w:themeColor="text1"/>
          <w:sz w:val="28"/>
          <w:szCs w:val="28"/>
        </w:rPr>
        <w:t>- 0 % (безалкогольное); - 0-1,5% (слабоалкогольное); - 4,0-4,8% (светлое);</w:t>
      </w:r>
    </w:p>
    <w:p w:rsidR="00874A00" w:rsidRPr="000C1BBE" w:rsidRDefault="00874A00" w:rsidP="000C1BB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BBE">
        <w:rPr>
          <w:rFonts w:ascii="Times New Roman" w:hAnsi="Times New Roman" w:cs="Times New Roman"/>
          <w:color w:val="000000" w:themeColor="text1"/>
          <w:sz w:val="28"/>
          <w:szCs w:val="28"/>
        </w:rPr>
        <w:t>- 5,2 - 9% (крепкое).</w:t>
      </w:r>
    </w:p>
    <w:p w:rsidR="00874A00" w:rsidRPr="000C1BBE" w:rsidRDefault="00874A00" w:rsidP="000C1BB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4.Пиво - напиток </w:t>
      </w:r>
      <w:proofErr w:type="gramStart"/>
      <w:r w:rsidRPr="000C1BB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0C1B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74A00" w:rsidRPr="000C1BBE" w:rsidRDefault="00874A00" w:rsidP="000C1BB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BBE">
        <w:rPr>
          <w:rFonts w:ascii="Times New Roman" w:hAnsi="Times New Roman" w:cs="Times New Roman"/>
          <w:color w:val="000000" w:themeColor="text1"/>
          <w:sz w:val="28"/>
          <w:szCs w:val="28"/>
        </w:rPr>
        <w:t>-   повседневного употребления; -  особых случаев.</w:t>
      </w:r>
    </w:p>
    <w:p w:rsidR="00874A00" w:rsidRPr="000C1BBE" w:rsidRDefault="00874A00" w:rsidP="000C1BB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BBE">
        <w:rPr>
          <w:rFonts w:ascii="Times New Roman" w:hAnsi="Times New Roman" w:cs="Times New Roman"/>
          <w:color w:val="000000" w:themeColor="text1"/>
          <w:sz w:val="28"/>
          <w:szCs w:val="28"/>
        </w:rPr>
        <w:t>5.Как часто вы употребляете легкие алкогольные напитки?</w:t>
      </w:r>
    </w:p>
    <w:p w:rsidR="00874A00" w:rsidRPr="000C1BBE" w:rsidRDefault="00874A00" w:rsidP="000C1BB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BBE">
        <w:rPr>
          <w:rFonts w:ascii="Times New Roman" w:hAnsi="Times New Roman" w:cs="Times New Roman"/>
          <w:color w:val="000000" w:themeColor="text1"/>
          <w:sz w:val="28"/>
          <w:szCs w:val="28"/>
        </w:rPr>
        <w:t>- редко; -  иногда; -  постоянно.</w:t>
      </w:r>
    </w:p>
    <w:p w:rsidR="00874A00" w:rsidRPr="000C1BBE" w:rsidRDefault="00874A00" w:rsidP="000C1BB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BBE">
        <w:rPr>
          <w:rFonts w:ascii="Times New Roman" w:hAnsi="Times New Roman" w:cs="Times New Roman"/>
          <w:color w:val="000000" w:themeColor="text1"/>
          <w:sz w:val="28"/>
          <w:szCs w:val="28"/>
        </w:rPr>
        <w:t>6.С кем вы пьете пиво и коктейли?</w:t>
      </w:r>
    </w:p>
    <w:p w:rsidR="00874A00" w:rsidRPr="000C1BBE" w:rsidRDefault="00874A00" w:rsidP="000C1BB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B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один; -  с компанией; -  с кем придется.</w:t>
      </w:r>
    </w:p>
    <w:p w:rsidR="00874A00" w:rsidRPr="000C1BBE" w:rsidRDefault="00874A00" w:rsidP="000C1BB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BBE">
        <w:rPr>
          <w:rFonts w:ascii="Times New Roman" w:hAnsi="Times New Roman" w:cs="Times New Roman"/>
          <w:color w:val="000000" w:themeColor="text1"/>
          <w:sz w:val="28"/>
          <w:szCs w:val="28"/>
        </w:rPr>
        <w:t>7. Какие эмоции у вас возникают после употребления пива?</w:t>
      </w:r>
    </w:p>
    <w:p w:rsidR="00874A00" w:rsidRPr="000C1BBE" w:rsidRDefault="00874A00" w:rsidP="000C1BB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эйфория; злость; беззаботность; бодрость; радость;     тоска</w:t>
      </w:r>
    </w:p>
    <w:p w:rsidR="00874A00" w:rsidRPr="000C1BBE" w:rsidRDefault="00874A00" w:rsidP="000C1BB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BBE">
        <w:rPr>
          <w:rFonts w:ascii="Times New Roman" w:hAnsi="Times New Roman" w:cs="Times New Roman"/>
          <w:color w:val="000000" w:themeColor="text1"/>
          <w:sz w:val="28"/>
          <w:szCs w:val="28"/>
        </w:rPr>
        <w:t>сонливость     апатия</w:t>
      </w:r>
    </w:p>
    <w:p w:rsidR="00874A00" w:rsidRPr="000C1BBE" w:rsidRDefault="00874A00" w:rsidP="000C1BB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BBE">
        <w:rPr>
          <w:rFonts w:ascii="Times New Roman" w:hAnsi="Times New Roman" w:cs="Times New Roman"/>
          <w:color w:val="000000" w:themeColor="text1"/>
          <w:sz w:val="28"/>
          <w:szCs w:val="28"/>
        </w:rPr>
        <w:t>8. Бывает ли похмелье после с пива?</w:t>
      </w:r>
    </w:p>
    <w:p w:rsidR="00874A00" w:rsidRPr="000C1BBE" w:rsidRDefault="00874A00" w:rsidP="000C1BB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BBE">
        <w:rPr>
          <w:rFonts w:ascii="Times New Roman" w:hAnsi="Times New Roman" w:cs="Times New Roman"/>
          <w:color w:val="000000" w:themeColor="text1"/>
          <w:sz w:val="28"/>
          <w:szCs w:val="28"/>
        </w:rPr>
        <w:t>- да (какое кол-во было выпито); -   нет.</w:t>
      </w:r>
    </w:p>
    <w:p w:rsidR="00874A00" w:rsidRPr="000C1BBE" w:rsidRDefault="00874A00" w:rsidP="000C1BB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BBE">
        <w:rPr>
          <w:rFonts w:ascii="Times New Roman" w:hAnsi="Times New Roman" w:cs="Times New Roman"/>
          <w:color w:val="000000" w:themeColor="text1"/>
          <w:sz w:val="28"/>
          <w:szCs w:val="28"/>
        </w:rPr>
        <w:t>9. Вы знакомы с понятием «пивной алкоголизм»?</w:t>
      </w:r>
    </w:p>
    <w:p w:rsidR="00874A00" w:rsidRPr="000C1BBE" w:rsidRDefault="00874A00" w:rsidP="000C1BB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BBE">
        <w:rPr>
          <w:rFonts w:ascii="Times New Roman" w:hAnsi="Times New Roman" w:cs="Times New Roman"/>
          <w:color w:val="000000" w:themeColor="text1"/>
          <w:sz w:val="28"/>
          <w:szCs w:val="28"/>
        </w:rPr>
        <w:t>- да; - нет; - такого понятия не существует.</w:t>
      </w:r>
    </w:p>
    <w:p w:rsidR="00B813D5" w:rsidRPr="000C1BBE" w:rsidRDefault="00874A00" w:rsidP="000C1BB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C1B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Приложение 8: Диаграмма влияния пивного алкоголизма на </w:t>
      </w:r>
      <w:proofErr w:type="spellStart"/>
      <w:r w:rsidRPr="000C1B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деткий</w:t>
      </w:r>
      <w:proofErr w:type="spellEnd"/>
      <w:r w:rsidRPr="000C1B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организм </w:t>
      </w:r>
    </w:p>
    <w:p w:rsidR="00B813D5" w:rsidRPr="000C1BBE" w:rsidRDefault="00B813D5" w:rsidP="00B813D5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C1BB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drawing>
          <wp:inline distT="0" distB="0" distL="0" distR="0">
            <wp:extent cx="5940425" cy="3475288"/>
            <wp:effectExtent l="19050" t="0" r="22225" b="0"/>
            <wp:docPr id="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13D5" w:rsidRPr="000C1BBE" w:rsidRDefault="00B813D5" w:rsidP="00B813D5">
      <w:pPr>
        <w:tabs>
          <w:tab w:val="left" w:pos="210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C1B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Приложение 9: Экспериментальные вопросы </w:t>
      </w:r>
    </w:p>
    <w:p w:rsidR="00B813D5" w:rsidRPr="000C1BBE" w:rsidRDefault="00B813D5" w:rsidP="00B813D5">
      <w:pPr>
        <w:pStyle w:val="a9"/>
        <w:numPr>
          <w:ilvl w:val="0"/>
          <w:numId w:val="20"/>
        </w:numPr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C1BBE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proofErr w:type="gramStart"/>
      <w:r w:rsidRPr="000C1BBE">
        <w:rPr>
          <w:rFonts w:ascii="Times New Roman" w:hAnsi="Times New Roman" w:cs="Times New Roman"/>
          <w:bCs/>
          <w:sz w:val="28"/>
          <w:szCs w:val="28"/>
        </w:rPr>
        <w:t>по вашему</w:t>
      </w:r>
      <w:proofErr w:type="gramEnd"/>
      <w:r w:rsidRPr="000C1BBE">
        <w:rPr>
          <w:rFonts w:ascii="Times New Roman" w:hAnsi="Times New Roman" w:cs="Times New Roman"/>
          <w:bCs/>
          <w:sz w:val="28"/>
          <w:szCs w:val="28"/>
        </w:rPr>
        <w:t xml:space="preserve">, для человека самое главное в жизни? </w:t>
      </w:r>
    </w:p>
    <w:p w:rsidR="00B813D5" w:rsidRPr="000C1BBE" w:rsidRDefault="00715577" w:rsidP="00B813D5">
      <w:pPr>
        <w:pStyle w:val="a9"/>
        <w:numPr>
          <w:ilvl w:val="0"/>
          <w:numId w:val="20"/>
        </w:numPr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C1BBE">
        <w:rPr>
          <w:rFonts w:ascii="Times New Roman" w:hAnsi="Times New Roman" w:cs="Times New Roman"/>
          <w:bCs/>
          <w:sz w:val="28"/>
          <w:szCs w:val="28"/>
        </w:rPr>
        <w:t xml:space="preserve">Какие чувства у вас вызовет встреча с зависимым человеком? </w:t>
      </w:r>
    </w:p>
    <w:p w:rsidR="00B813D5" w:rsidRPr="000C1BBE" w:rsidRDefault="00715577" w:rsidP="00B813D5">
      <w:pPr>
        <w:pStyle w:val="a9"/>
        <w:numPr>
          <w:ilvl w:val="0"/>
          <w:numId w:val="20"/>
        </w:numPr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C1BBE">
        <w:rPr>
          <w:rFonts w:ascii="Times New Roman" w:hAnsi="Times New Roman" w:cs="Times New Roman"/>
          <w:bCs/>
          <w:sz w:val="28"/>
          <w:szCs w:val="28"/>
        </w:rPr>
        <w:t xml:space="preserve">Что вы поставите на </w:t>
      </w:r>
      <w:proofErr w:type="gramStart"/>
      <w:r w:rsidRPr="000C1BBE">
        <w:rPr>
          <w:rFonts w:ascii="Times New Roman" w:hAnsi="Times New Roman" w:cs="Times New Roman"/>
          <w:bCs/>
          <w:sz w:val="28"/>
          <w:szCs w:val="28"/>
        </w:rPr>
        <w:t>стол</w:t>
      </w:r>
      <w:proofErr w:type="gramEnd"/>
      <w:r w:rsidRPr="000C1BBE">
        <w:rPr>
          <w:rFonts w:ascii="Times New Roman" w:hAnsi="Times New Roman" w:cs="Times New Roman"/>
          <w:bCs/>
          <w:sz w:val="28"/>
          <w:szCs w:val="28"/>
        </w:rPr>
        <w:t xml:space="preserve"> на свой День рождения?</w:t>
      </w:r>
    </w:p>
    <w:p w:rsidR="00B813D5" w:rsidRPr="000C1BBE" w:rsidRDefault="00B813D5" w:rsidP="00B813D5">
      <w:pPr>
        <w:pStyle w:val="a9"/>
        <w:numPr>
          <w:ilvl w:val="0"/>
          <w:numId w:val="20"/>
        </w:numPr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C1BBE">
        <w:rPr>
          <w:rFonts w:ascii="Times New Roman" w:hAnsi="Times New Roman" w:cs="Times New Roman"/>
          <w:bCs/>
          <w:sz w:val="28"/>
          <w:szCs w:val="28"/>
        </w:rPr>
        <w:t>Посоветуйте, как провести свободный вечер?</w:t>
      </w:r>
    </w:p>
    <w:p w:rsidR="00B813D5" w:rsidRPr="000C1BBE" w:rsidRDefault="00715577" w:rsidP="00B813D5">
      <w:pPr>
        <w:pStyle w:val="a9"/>
        <w:numPr>
          <w:ilvl w:val="0"/>
          <w:numId w:val="20"/>
        </w:numPr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C1BBE">
        <w:rPr>
          <w:rFonts w:ascii="Times New Roman" w:hAnsi="Times New Roman" w:cs="Times New Roman"/>
          <w:bCs/>
          <w:sz w:val="28"/>
          <w:szCs w:val="28"/>
        </w:rPr>
        <w:t>Вы стесняетесь пригласить девушку или парня на дискотеке, как справится со своим стеснением?</w:t>
      </w:r>
    </w:p>
    <w:p w:rsidR="00715577" w:rsidRPr="000C1BBE" w:rsidRDefault="00715577" w:rsidP="00715577">
      <w:pPr>
        <w:pStyle w:val="a9"/>
        <w:numPr>
          <w:ilvl w:val="0"/>
          <w:numId w:val="20"/>
        </w:numPr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C1BBE">
        <w:rPr>
          <w:rFonts w:ascii="Times New Roman" w:hAnsi="Times New Roman" w:cs="Times New Roman"/>
          <w:bCs/>
          <w:sz w:val="28"/>
          <w:szCs w:val="28"/>
        </w:rPr>
        <w:t>Вы сильно поругались с родителями, как правильно себя успокоить?</w:t>
      </w:r>
    </w:p>
    <w:p w:rsidR="000C1BBE" w:rsidRDefault="00715577" w:rsidP="00B813D5">
      <w:pPr>
        <w:pStyle w:val="a9"/>
        <w:numPr>
          <w:ilvl w:val="0"/>
          <w:numId w:val="20"/>
        </w:numPr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C1BBE">
        <w:rPr>
          <w:rFonts w:ascii="Times New Roman" w:hAnsi="Times New Roman" w:cs="Times New Roman"/>
          <w:bCs/>
          <w:sz w:val="28"/>
          <w:szCs w:val="28"/>
        </w:rPr>
        <w:t>Кто чаще всего совершает криминальные преступления?</w:t>
      </w:r>
    </w:p>
    <w:p w:rsidR="00B813D5" w:rsidRPr="00BC780B" w:rsidRDefault="00B813D5" w:rsidP="00BC780B">
      <w:pPr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C780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Приложение 10: результаты эксперимента </w:t>
      </w:r>
    </w:p>
    <w:p w:rsidR="00715577" w:rsidRPr="000C1BBE" w:rsidRDefault="00B813D5" w:rsidP="0093173E">
      <w:pPr>
        <w:rPr>
          <w:rFonts w:ascii="Times New Roman" w:hAnsi="Times New Roman" w:cs="Times New Roman"/>
          <w:b/>
          <w:sz w:val="28"/>
          <w:szCs w:val="28"/>
        </w:rPr>
      </w:pPr>
      <w:r w:rsidRPr="000C1BB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783037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04D7C" w:rsidRPr="000C1BBE" w:rsidRDefault="00604D7C" w:rsidP="0071557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5577" w:rsidRPr="000C1BBE" w:rsidRDefault="00715577" w:rsidP="0071557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1BBE">
        <w:rPr>
          <w:rFonts w:ascii="Times New Roman" w:hAnsi="Times New Roman" w:cs="Times New Roman"/>
          <w:b/>
          <w:sz w:val="28"/>
          <w:szCs w:val="28"/>
          <w:u w:val="single"/>
        </w:rPr>
        <w:t>Приложение 11: «Показатели эксперимента»</w:t>
      </w:r>
    </w:p>
    <w:p w:rsidR="00715577" w:rsidRPr="000C1BBE" w:rsidRDefault="00715577" w:rsidP="007155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5577" w:rsidRPr="000C1BBE" w:rsidRDefault="00715577" w:rsidP="000C1BBE">
      <w:pPr>
        <w:pStyle w:val="1"/>
        <w:rPr>
          <w:rFonts w:ascii="Times New Roman" w:hAnsi="Times New Roman" w:cs="Times New Roman"/>
          <w:u w:val="single"/>
        </w:rPr>
      </w:pPr>
      <w:r w:rsidRPr="000C1BBE">
        <w:rPr>
          <w:rFonts w:ascii="Times New Roman" w:hAnsi="Times New Roman" w:cs="Times New Roman"/>
          <w:noProof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48275" cy="2381250"/>
            <wp:effectExtent l="0" t="0" r="0" b="0"/>
            <wp:wrapSquare wrapText="bothSides"/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0C1BBE" w:rsidRPr="000C1BBE">
        <w:rPr>
          <w:rFonts w:ascii="Times New Roman" w:hAnsi="Times New Roman" w:cs="Times New Roman"/>
          <w:u w:val="single"/>
        </w:rPr>
        <w:br w:type="textWrapping" w:clear="all"/>
      </w:r>
    </w:p>
    <w:sectPr w:rsidR="00715577" w:rsidRPr="000C1BBE" w:rsidSect="00DA5B33">
      <w:footerReference w:type="default" r:id="rId15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26F" w:rsidRDefault="00CA326F" w:rsidP="00CB26B8">
      <w:pPr>
        <w:spacing w:after="0" w:line="240" w:lineRule="auto"/>
      </w:pPr>
      <w:r>
        <w:separator/>
      </w:r>
    </w:p>
  </w:endnote>
  <w:endnote w:type="continuationSeparator" w:id="0">
    <w:p w:rsidR="00CA326F" w:rsidRDefault="00CA326F" w:rsidP="00CB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957922"/>
      <w:docPartObj>
        <w:docPartGallery w:val="Page Numbers (Bottom of Page)"/>
        <w:docPartUnique/>
      </w:docPartObj>
    </w:sdtPr>
    <w:sdtContent>
      <w:p w:rsidR="00D30DB4" w:rsidRDefault="000F1545">
        <w:pPr>
          <w:pStyle w:val="a7"/>
          <w:jc w:val="center"/>
        </w:pPr>
        <w:fldSimple w:instr=" PAGE   \* MERGEFORMAT ">
          <w:r w:rsidR="00004549">
            <w:rPr>
              <w:noProof/>
            </w:rPr>
            <w:t>1</w:t>
          </w:r>
        </w:fldSimple>
      </w:p>
    </w:sdtContent>
  </w:sdt>
  <w:p w:rsidR="00D30DB4" w:rsidRDefault="00D30D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26F" w:rsidRDefault="00CA326F" w:rsidP="00CB26B8">
      <w:pPr>
        <w:spacing w:after="0" w:line="240" w:lineRule="auto"/>
      </w:pPr>
      <w:r>
        <w:separator/>
      </w:r>
    </w:p>
  </w:footnote>
  <w:footnote w:type="continuationSeparator" w:id="0">
    <w:p w:rsidR="00CA326F" w:rsidRDefault="00CA326F" w:rsidP="00CB2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28AA"/>
    <w:multiLevelType w:val="hybridMultilevel"/>
    <w:tmpl w:val="BEAC432A"/>
    <w:lvl w:ilvl="0" w:tplc="F6943D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03438"/>
    <w:multiLevelType w:val="multilevel"/>
    <w:tmpl w:val="049ADA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466B9"/>
    <w:multiLevelType w:val="multilevel"/>
    <w:tmpl w:val="2BEE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C4D07"/>
    <w:multiLevelType w:val="multilevel"/>
    <w:tmpl w:val="B71C1B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C7AB9"/>
    <w:multiLevelType w:val="multilevel"/>
    <w:tmpl w:val="A1DAC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5">
    <w:nsid w:val="211D7DD4"/>
    <w:multiLevelType w:val="hybridMultilevel"/>
    <w:tmpl w:val="0CB82E76"/>
    <w:lvl w:ilvl="0" w:tplc="92C292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D5E69"/>
    <w:multiLevelType w:val="multilevel"/>
    <w:tmpl w:val="BB9A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n-US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312EF"/>
    <w:multiLevelType w:val="hybridMultilevel"/>
    <w:tmpl w:val="30302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E2DB7"/>
    <w:multiLevelType w:val="multilevel"/>
    <w:tmpl w:val="1E44A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2B6EF5"/>
    <w:multiLevelType w:val="multilevel"/>
    <w:tmpl w:val="12C460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319B5413"/>
    <w:multiLevelType w:val="hybridMultilevel"/>
    <w:tmpl w:val="D3203322"/>
    <w:lvl w:ilvl="0" w:tplc="9B40856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C7E3E"/>
    <w:multiLevelType w:val="hybridMultilevel"/>
    <w:tmpl w:val="AD04D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E7605DE"/>
    <w:multiLevelType w:val="multilevel"/>
    <w:tmpl w:val="1550DB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6F914A7"/>
    <w:multiLevelType w:val="hybridMultilevel"/>
    <w:tmpl w:val="522E0B46"/>
    <w:lvl w:ilvl="0" w:tplc="92F64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C46858"/>
    <w:multiLevelType w:val="hybridMultilevel"/>
    <w:tmpl w:val="061E2222"/>
    <w:lvl w:ilvl="0" w:tplc="D778933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592B089D"/>
    <w:multiLevelType w:val="hybridMultilevel"/>
    <w:tmpl w:val="E586E95E"/>
    <w:lvl w:ilvl="0" w:tplc="D616CB4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5FF167AB"/>
    <w:multiLevelType w:val="multilevel"/>
    <w:tmpl w:val="98E28B4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6C332665"/>
    <w:multiLevelType w:val="multilevel"/>
    <w:tmpl w:val="5C1C2F28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8">
    <w:nsid w:val="6D9661B2"/>
    <w:multiLevelType w:val="multilevel"/>
    <w:tmpl w:val="4B78CE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0D1E52"/>
    <w:multiLevelType w:val="multilevel"/>
    <w:tmpl w:val="DB5C1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12"/>
  </w:num>
  <w:num w:numId="5">
    <w:abstractNumId w:val="14"/>
  </w:num>
  <w:num w:numId="6">
    <w:abstractNumId w:val="13"/>
  </w:num>
  <w:num w:numId="7">
    <w:abstractNumId w:val="8"/>
  </w:num>
  <w:num w:numId="8">
    <w:abstractNumId w:val="1"/>
  </w:num>
  <w:num w:numId="9">
    <w:abstractNumId w:val="18"/>
  </w:num>
  <w:num w:numId="10">
    <w:abstractNumId w:val="19"/>
  </w:num>
  <w:num w:numId="11">
    <w:abstractNumId w:val="3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0"/>
  </w:num>
  <w:num w:numId="17">
    <w:abstractNumId w:val="9"/>
  </w:num>
  <w:num w:numId="18">
    <w:abstractNumId w:val="4"/>
  </w:num>
  <w:num w:numId="19">
    <w:abstractNumId w:val="1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5E7C5E"/>
    <w:rsid w:val="00004549"/>
    <w:rsid w:val="000C1BBE"/>
    <w:rsid w:val="000F1545"/>
    <w:rsid w:val="001541DF"/>
    <w:rsid w:val="001F1775"/>
    <w:rsid w:val="002005FA"/>
    <w:rsid w:val="00206537"/>
    <w:rsid w:val="00215BDB"/>
    <w:rsid w:val="00226698"/>
    <w:rsid w:val="002C1B6F"/>
    <w:rsid w:val="002D1E0A"/>
    <w:rsid w:val="00340CA8"/>
    <w:rsid w:val="003C6457"/>
    <w:rsid w:val="004271EF"/>
    <w:rsid w:val="0043637F"/>
    <w:rsid w:val="00440839"/>
    <w:rsid w:val="004C2555"/>
    <w:rsid w:val="00502167"/>
    <w:rsid w:val="005C1216"/>
    <w:rsid w:val="005E7C5E"/>
    <w:rsid w:val="00604D7C"/>
    <w:rsid w:val="00640164"/>
    <w:rsid w:val="00715577"/>
    <w:rsid w:val="00766071"/>
    <w:rsid w:val="007C20A5"/>
    <w:rsid w:val="0082558E"/>
    <w:rsid w:val="00845D45"/>
    <w:rsid w:val="008510CB"/>
    <w:rsid w:val="00874A00"/>
    <w:rsid w:val="0088253B"/>
    <w:rsid w:val="008B47B9"/>
    <w:rsid w:val="008B5382"/>
    <w:rsid w:val="008E7BF0"/>
    <w:rsid w:val="009278DE"/>
    <w:rsid w:val="0093173E"/>
    <w:rsid w:val="00932F53"/>
    <w:rsid w:val="009A4E50"/>
    <w:rsid w:val="009C141B"/>
    <w:rsid w:val="00A052DC"/>
    <w:rsid w:val="00A91C8F"/>
    <w:rsid w:val="00AA1C7C"/>
    <w:rsid w:val="00AF1841"/>
    <w:rsid w:val="00B064E0"/>
    <w:rsid w:val="00B11706"/>
    <w:rsid w:val="00B813D5"/>
    <w:rsid w:val="00BC780B"/>
    <w:rsid w:val="00BF3A39"/>
    <w:rsid w:val="00C103CA"/>
    <w:rsid w:val="00C108AC"/>
    <w:rsid w:val="00C55105"/>
    <w:rsid w:val="00C569CB"/>
    <w:rsid w:val="00C578AF"/>
    <w:rsid w:val="00C630F4"/>
    <w:rsid w:val="00CA326F"/>
    <w:rsid w:val="00CB26B8"/>
    <w:rsid w:val="00CC02A9"/>
    <w:rsid w:val="00CD7A00"/>
    <w:rsid w:val="00D30DB4"/>
    <w:rsid w:val="00D337F7"/>
    <w:rsid w:val="00D33D2E"/>
    <w:rsid w:val="00DA1FF6"/>
    <w:rsid w:val="00DA3D2D"/>
    <w:rsid w:val="00DA5B33"/>
    <w:rsid w:val="00DD415E"/>
    <w:rsid w:val="00DD4CB0"/>
    <w:rsid w:val="00E30E76"/>
    <w:rsid w:val="00EC06EB"/>
    <w:rsid w:val="00EF1744"/>
    <w:rsid w:val="00EF4D82"/>
    <w:rsid w:val="00F557AF"/>
    <w:rsid w:val="00F96E51"/>
    <w:rsid w:val="00FE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98"/>
  </w:style>
  <w:style w:type="paragraph" w:styleId="1">
    <w:name w:val="heading 1"/>
    <w:basedOn w:val="a"/>
    <w:next w:val="a"/>
    <w:link w:val="10"/>
    <w:uiPriority w:val="9"/>
    <w:qFormat/>
    <w:rsid w:val="000C1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D1E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D1E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26B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B2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26B8"/>
  </w:style>
  <w:style w:type="paragraph" w:styleId="a7">
    <w:name w:val="footer"/>
    <w:basedOn w:val="a"/>
    <w:link w:val="a8"/>
    <w:uiPriority w:val="99"/>
    <w:unhideWhenUsed/>
    <w:rsid w:val="00CB2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26B8"/>
  </w:style>
  <w:style w:type="paragraph" w:styleId="a9">
    <w:name w:val="List Paragraph"/>
    <w:basedOn w:val="a"/>
    <w:uiPriority w:val="34"/>
    <w:qFormat/>
    <w:rsid w:val="00C578AF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2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78DE"/>
  </w:style>
  <w:style w:type="paragraph" w:customStyle="1" w:styleId="c9">
    <w:name w:val="c9"/>
    <w:basedOn w:val="a"/>
    <w:rsid w:val="0044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0839"/>
  </w:style>
  <w:style w:type="paragraph" w:customStyle="1" w:styleId="c23">
    <w:name w:val="c23"/>
    <w:basedOn w:val="a"/>
    <w:rsid w:val="0044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4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4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1E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1E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D1E0A"/>
    <w:rPr>
      <w:b/>
      <w:bCs/>
    </w:rPr>
  </w:style>
  <w:style w:type="character" w:customStyle="1" w:styleId="mt">
    <w:name w:val="mt"/>
    <w:basedOn w:val="a0"/>
    <w:rsid w:val="002D1E0A"/>
  </w:style>
  <w:style w:type="character" w:customStyle="1" w:styleId="menu-dop">
    <w:name w:val="menu-dop"/>
    <w:basedOn w:val="a0"/>
    <w:rsid w:val="002D1E0A"/>
  </w:style>
  <w:style w:type="paragraph" w:styleId="ac">
    <w:name w:val="Balloon Text"/>
    <w:basedOn w:val="a"/>
    <w:link w:val="ad"/>
    <w:uiPriority w:val="99"/>
    <w:semiHidden/>
    <w:unhideWhenUsed/>
    <w:rsid w:val="00C6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30F4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B8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1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7801">
          <w:marLeft w:val="3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9487">
              <w:marLeft w:val="0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93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54090">
          <w:marLeft w:val="-14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25457">
              <w:marLeft w:val="1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_mitrofanova@bk.ru" TargetMode="Externa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www.krugosvet.ru/enc/medicina/NARKOMANIYA.html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9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Результаты осведомлённости о влиянии</a:t>
            </a:r>
            <a:r>
              <a:rPr lang="ru-RU" baseline="0"/>
              <a:t> никотина на детский организм </a:t>
            </a:r>
            <a:endParaRPr lang="ru-RU"/>
          </a:p>
        </c:rich>
      </c:tx>
      <c:layout>
        <c:manualLayout>
          <c:xMode val="edge"/>
          <c:yMode val="edge"/>
          <c:x val="0.19651347068145866"/>
          <c:y val="1.91256830601093E-2"/>
        </c:manualLayout>
      </c:layout>
      <c:spPr>
        <a:noFill/>
        <a:ln w="25332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3946117274167991"/>
          <c:y val="0.36065573770491832"/>
          <c:w val="0.41045958795562792"/>
          <c:h val="0.2814207650273243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66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32">
                <a:noFill/>
              </a:ln>
            </c:spPr>
            <c:txPr>
              <a:bodyPr/>
              <a:lstStyle/>
              <a:p>
                <a:pPr>
                  <a:defRPr sz="159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высокий </c:v>
                </c:pt>
                <c:pt idx="1">
                  <c:v>достаточная осведомлённость</c:v>
                </c:pt>
                <c:pt idx="2">
                  <c:v>недостаточная осведомлённость</c:v>
                </c:pt>
                <c:pt idx="3">
                  <c:v>низкий уровень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0.56000000000000005</c:v>
                </c:pt>
                <c:pt idx="1">
                  <c:v>0.36000000000000032</c:v>
                </c:pt>
                <c:pt idx="2">
                  <c:v>5.0000000000000114E-2</c:v>
                </c:pt>
                <c:pt idx="3">
                  <c:v>3.0000000000000079E-2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6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высокий </c:v>
                </c:pt>
                <c:pt idx="1">
                  <c:v>достаточная осведомлённость</c:v>
                </c:pt>
                <c:pt idx="2">
                  <c:v>недостаточная осведомлённость</c:v>
                </c:pt>
                <c:pt idx="3">
                  <c:v>низкий уровень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6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высокий </c:v>
                </c:pt>
                <c:pt idx="1">
                  <c:v>достаточная осведомлённость</c:v>
                </c:pt>
                <c:pt idx="2">
                  <c:v>недостаточная осведомлённость</c:v>
                </c:pt>
                <c:pt idx="3">
                  <c:v>низкий уровень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6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высокий </c:v>
                </c:pt>
                <c:pt idx="1">
                  <c:v>достаточная осведомлённость</c:v>
                </c:pt>
                <c:pt idx="2">
                  <c:v>недостаточная осведомлённость</c:v>
                </c:pt>
                <c:pt idx="3">
                  <c:v>низкий уровень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66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высокий </c:v>
                </c:pt>
                <c:pt idx="1">
                  <c:v>достаточная осведомлённость</c:v>
                </c:pt>
                <c:pt idx="2">
                  <c:v>недостаточная осведомлённость</c:v>
                </c:pt>
                <c:pt idx="3">
                  <c:v>низкий уровень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</c:numCache>
            </c:numRef>
          </c:val>
        </c:ser>
      </c:pie3DChart>
      <c:spPr>
        <a:solidFill>
          <a:srgbClr val="C0C0C0"/>
        </a:solidFill>
        <a:ln w="1266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2440570522979622"/>
          <c:y val="0.2377049180327869"/>
          <c:w val="0.37242472266244347"/>
          <c:h val="0.72404371584699467"/>
        </c:manualLayout>
      </c:layout>
      <c:spPr>
        <a:solidFill>
          <a:srgbClr val="FFFFFF"/>
        </a:solidFill>
        <a:ln w="25332">
          <a:noFill/>
        </a:ln>
      </c:spPr>
      <c:txPr>
        <a:bodyPr/>
        <a:lstStyle/>
        <a:p>
          <a:pPr>
            <a:defRPr sz="146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 w="12666">
      <a:solidFill>
        <a:srgbClr val="FFFFFF"/>
      </a:solidFill>
      <a:prstDash val="solid"/>
    </a:ln>
  </c:spPr>
  <c:txPr>
    <a:bodyPr/>
    <a:lstStyle/>
    <a:p>
      <a:pPr>
        <a:defRPr sz="15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9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Результаты отношения подростков к спиртным напиткам </a:t>
            </a:r>
          </a:p>
        </c:rich>
      </c:tx>
      <c:layout>
        <c:manualLayout>
          <c:xMode val="edge"/>
          <c:yMode val="edge"/>
          <c:x val="0.19651347068145841"/>
          <c:y val="1.91256830601093E-2"/>
        </c:manualLayout>
      </c:layout>
      <c:spPr>
        <a:noFill/>
        <a:ln w="25332">
          <a:noFill/>
        </a:ln>
      </c:spPr>
    </c:title>
    <c:plotArea>
      <c:layout>
        <c:manualLayout>
          <c:layoutTarget val="inner"/>
          <c:xMode val="edge"/>
          <c:yMode val="edge"/>
          <c:x val="0"/>
          <c:y val="0.19986343577855992"/>
          <c:w val="0.64562788016009298"/>
          <c:h val="0.44221313456611178"/>
        </c:manualLayout>
      </c:layout>
      <c:ofPieChart>
        <c:ofPieType val="pie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66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32">
                <a:noFill/>
              </a:ln>
            </c:spPr>
            <c:txPr>
              <a:bodyPr/>
              <a:lstStyle/>
              <a:p>
                <a:pPr>
                  <a:defRPr sz="159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 положительное отношение </c:v>
                </c:pt>
                <c:pt idx="1">
                  <c:v>отрицательное отношение </c:v>
                </c:pt>
                <c:pt idx="2">
                  <c:v>безразличное отношение </c:v>
                </c:pt>
                <c:pt idx="3">
                  <c:v>другое 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4.0000000000000022E-2</c:v>
                </c:pt>
                <c:pt idx="1">
                  <c:v>0.87000000000000188</c:v>
                </c:pt>
                <c:pt idx="2">
                  <c:v>9.0000000000000024E-2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6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 положительное отношение </c:v>
                </c:pt>
                <c:pt idx="1">
                  <c:v>отрицательное отношение </c:v>
                </c:pt>
                <c:pt idx="2">
                  <c:v>безразличное отношение </c:v>
                </c:pt>
                <c:pt idx="3">
                  <c:v>другое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6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 положительное отношение </c:v>
                </c:pt>
                <c:pt idx="1">
                  <c:v>отрицательное отношение </c:v>
                </c:pt>
                <c:pt idx="2">
                  <c:v>безразличное отношение </c:v>
                </c:pt>
                <c:pt idx="3">
                  <c:v>другое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6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 положительное отношение </c:v>
                </c:pt>
                <c:pt idx="1">
                  <c:v>отрицательное отношение </c:v>
                </c:pt>
                <c:pt idx="2">
                  <c:v>безразличное отношение </c:v>
                </c:pt>
                <c:pt idx="3">
                  <c:v>другое 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66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 положительное отношение </c:v>
                </c:pt>
                <c:pt idx="1">
                  <c:v>отрицательное отношение </c:v>
                </c:pt>
                <c:pt idx="2">
                  <c:v>безразличное отношение </c:v>
                </c:pt>
                <c:pt idx="3">
                  <c:v>другое 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</c:numCache>
            </c:numRef>
          </c:val>
        </c:ser>
        <c:gapWidth val="100"/>
        <c:secondPieSize val="75"/>
        <c:serLines/>
      </c:ofPieChart>
    </c:plotArea>
    <c:legend>
      <c:legendPos val="r"/>
      <c:layout>
        <c:manualLayout>
          <c:xMode val="edge"/>
          <c:yMode val="edge"/>
          <c:x val="0.62440570522979644"/>
          <c:y val="0.2377049180327869"/>
          <c:w val="0.27691183711603135"/>
          <c:h val="0.60563383523898162"/>
        </c:manualLayout>
      </c:layout>
      <c:spPr>
        <a:solidFill>
          <a:srgbClr val="FFFFFF"/>
        </a:solidFill>
        <a:ln w="25332">
          <a:noFill/>
        </a:ln>
      </c:spPr>
      <c:txPr>
        <a:bodyPr/>
        <a:lstStyle/>
        <a:p>
          <a:pPr>
            <a:defRPr sz="146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 w="12666">
      <a:solidFill>
        <a:srgbClr val="FFFFFF"/>
      </a:solidFill>
      <a:prstDash val="solid"/>
    </a:ln>
  </c:spPr>
  <c:txPr>
    <a:bodyPr/>
    <a:lstStyle/>
    <a:p>
      <a:pPr>
        <a:defRPr sz="15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9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Результаты осведомлённости о влиянии</a:t>
            </a:r>
            <a:r>
              <a:rPr lang="ru-RU" baseline="0"/>
              <a:t> пивного алкоголизма на детский организм </a:t>
            </a:r>
            <a:endParaRPr lang="ru-RU"/>
          </a:p>
        </c:rich>
      </c:tx>
      <c:layout>
        <c:manualLayout>
          <c:xMode val="edge"/>
          <c:yMode val="edge"/>
          <c:x val="0.19651347068145841"/>
          <c:y val="1.91256830601093E-2"/>
        </c:manualLayout>
      </c:layout>
      <c:spPr>
        <a:noFill/>
        <a:ln w="25332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8.6013879478320149E-2"/>
          <c:y val="0.37892773203256913"/>
          <c:w val="0.58362894910717666"/>
          <c:h val="0.4020150272437853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66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32">
                <a:noFill/>
              </a:ln>
            </c:spPr>
            <c:txPr>
              <a:bodyPr/>
              <a:lstStyle/>
              <a:p>
                <a:pPr>
                  <a:defRPr sz="159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высокий </c:v>
                </c:pt>
                <c:pt idx="1">
                  <c:v>достаточная осведомлённость</c:v>
                </c:pt>
                <c:pt idx="2">
                  <c:v>недостаточная осведомлённость</c:v>
                </c:pt>
                <c:pt idx="3">
                  <c:v>низкий уровень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0.54</c:v>
                </c:pt>
                <c:pt idx="1">
                  <c:v>0.31000000000000072</c:v>
                </c:pt>
                <c:pt idx="2">
                  <c:v>0.13</c:v>
                </c:pt>
                <c:pt idx="3">
                  <c:v>2.0000000000000011E-2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66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высокий </c:v>
                </c:pt>
                <c:pt idx="1">
                  <c:v>достаточная осведомлённость</c:v>
                </c:pt>
                <c:pt idx="2">
                  <c:v>недостаточная осведомлённость</c:v>
                </c:pt>
                <c:pt idx="3">
                  <c:v>низкий уровень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66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высокий </c:v>
                </c:pt>
                <c:pt idx="1">
                  <c:v>достаточная осведомлённость</c:v>
                </c:pt>
                <c:pt idx="2">
                  <c:v>недостаточная осведомлённость</c:v>
                </c:pt>
                <c:pt idx="3">
                  <c:v>низкий уровень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66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высокий </c:v>
                </c:pt>
                <c:pt idx="1">
                  <c:v>достаточная осведомлённость</c:v>
                </c:pt>
                <c:pt idx="2">
                  <c:v>недостаточная осведомлённость</c:v>
                </c:pt>
                <c:pt idx="3">
                  <c:v>низкий уровень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666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высокий </c:v>
                </c:pt>
                <c:pt idx="1">
                  <c:v>достаточная осведомлённость</c:v>
                </c:pt>
                <c:pt idx="2">
                  <c:v>недостаточная осведомлённость</c:v>
                </c:pt>
                <c:pt idx="3">
                  <c:v>низкий уровень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</c:numCache>
            </c:numRef>
          </c:val>
        </c:ser>
      </c:pie3DChart>
      <c:spPr>
        <a:solidFill>
          <a:srgbClr val="C0C0C0"/>
        </a:solidFill>
        <a:ln w="1266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2440570522979644"/>
          <c:y val="0.3181011185260042"/>
          <c:w val="0.37242472266244375"/>
          <c:h val="0.64364737541176464"/>
        </c:manualLayout>
      </c:layout>
      <c:spPr>
        <a:solidFill>
          <a:srgbClr val="FFFFFF"/>
        </a:solidFill>
        <a:ln w="25332">
          <a:noFill/>
        </a:ln>
      </c:spPr>
      <c:txPr>
        <a:bodyPr/>
        <a:lstStyle/>
        <a:p>
          <a:pPr>
            <a:defRPr sz="146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 w="12666">
      <a:solidFill>
        <a:srgbClr val="FFFFFF"/>
      </a:solidFill>
      <a:prstDash val="solid"/>
    </a:ln>
  </c:spPr>
  <c:txPr>
    <a:bodyPr/>
    <a:lstStyle/>
    <a:p>
      <a:pPr>
        <a:defRPr sz="15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318818040435503E-2"/>
          <c:y val="8.6021505376344246E-2"/>
          <c:w val="0.91912908242612934"/>
          <c:h val="0.7311827956989245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5954725317571503E-2"/>
                  <c:y val="-1.1745575497831894E-3"/>
                </c:manualLayout>
              </c:layout>
              <c:showVal val="1"/>
            </c:dLbl>
            <c:dLbl>
              <c:idx val="1"/>
              <c:layout>
                <c:manualLayout>
                  <c:x val="1.1459132670803202E-2"/>
                  <c:y val="-2.164235418534215E-2"/>
                </c:manualLayout>
              </c:layout>
              <c:showVal val="1"/>
            </c:dLbl>
            <c:dLbl>
              <c:idx val="2"/>
              <c:layout>
                <c:manualLayout>
                  <c:x val="1.3184548175533817E-2"/>
                  <c:y val="-2.9872099760007952E-2"/>
                </c:manualLayout>
              </c:layout>
              <c:showVal val="1"/>
            </c:dLbl>
            <c:dLbl>
              <c:idx val="3"/>
              <c:layout>
                <c:manualLayout>
                  <c:x val="1.4909795342140411E-2"/>
                  <c:y val="9.5075702087873675E-3"/>
                </c:manualLayout>
              </c:layout>
              <c:showVal val="1"/>
            </c:dLbl>
            <c:dLbl>
              <c:idx val="4"/>
              <c:layout>
                <c:manualLayout>
                  <c:x val="5.7487411734651458E-3"/>
                  <c:y val="-1.6855640787485429E-2"/>
                </c:manualLayout>
              </c:layout>
              <c:showVal val="1"/>
            </c:dLbl>
            <c:dLbl>
              <c:idx val="5"/>
              <c:layout>
                <c:manualLayout>
                  <c:x val="5.9189467248521319E-3"/>
                  <c:y val="2.2146640574420381E-2"/>
                </c:manualLayout>
              </c:layout>
              <c:showVal val="1"/>
            </c:dLbl>
            <c:dLbl>
              <c:idx val="6"/>
              <c:layout>
                <c:manualLayout>
                  <c:x val="1.4233540780837493E-3"/>
                  <c:y val="-4.0789934457664913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Sheet1!$B$1:$I$1</c:f>
              <c:strCache>
                <c:ptCount val="8"/>
                <c:pt idx="0">
                  <c:v>здоровье </c:v>
                </c:pt>
                <c:pt idx="1">
                  <c:v>счастливая семья </c:v>
                </c:pt>
                <c:pt idx="2">
                  <c:v> много хороших друзей </c:v>
                </c:pt>
                <c:pt idx="3">
                  <c:v> </c:v>
                </c:pt>
                <c:pt idx="4">
                  <c:v>Хор. работа</c:v>
                </c:pt>
                <c:pt idx="5">
                  <c:v>много денег </c:v>
                </c:pt>
                <c:pt idx="6">
                  <c:v>быть самостоятельным </c:v>
                </c:pt>
                <c:pt idx="7">
                  <c:v> </c:v>
                </c:pt>
              </c:strCache>
            </c:strRef>
          </c:cat>
          <c:val>
            <c:numRef>
              <c:f>Sheet1!$B$2:$I$2</c:f>
              <c:numCache>
                <c:formatCode>0%</c:formatCode>
                <c:ptCount val="8"/>
                <c:pt idx="0">
                  <c:v>0.91</c:v>
                </c:pt>
                <c:pt idx="1">
                  <c:v>0.84000000000000064</c:v>
                </c:pt>
                <c:pt idx="2">
                  <c:v>0.68</c:v>
                </c:pt>
                <c:pt idx="3">
                  <c:v>0.14000000000000001</c:v>
                </c:pt>
                <c:pt idx="4">
                  <c:v>0.52</c:v>
                </c:pt>
                <c:pt idx="5">
                  <c:v>0.22</c:v>
                </c:pt>
                <c:pt idx="6">
                  <c:v>0.41000000000000031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Sheet1!$B$1:$I$1</c:f>
              <c:strCache>
                <c:ptCount val="8"/>
                <c:pt idx="0">
                  <c:v>здоровье </c:v>
                </c:pt>
                <c:pt idx="1">
                  <c:v>счастливая семья </c:v>
                </c:pt>
                <c:pt idx="2">
                  <c:v> много хороших друзей </c:v>
                </c:pt>
                <c:pt idx="3">
                  <c:v> </c:v>
                </c:pt>
                <c:pt idx="4">
                  <c:v>Хор. работа</c:v>
                </c:pt>
                <c:pt idx="5">
                  <c:v>много денег </c:v>
                </c:pt>
                <c:pt idx="6">
                  <c:v>быть самостоятельным </c:v>
                </c:pt>
                <c:pt idx="7">
                  <c:v> 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Sheet1!$B$1:$I$1</c:f>
              <c:strCache>
                <c:ptCount val="8"/>
                <c:pt idx="0">
                  <c:v>здоровье </c:v>
                </c:pt>
                <c:pt idx="1">
                  <c:v>счастливая семья </c:v>
                </c:pt>
                <c:pt idx="2">
                  <c:v> много хороших друзей </c:v>
                </c:pt>
                <c:pt idx="3">
                  <c:v> </c:v>
                </c:pt>
                <c:pt idx="4">
                  <c:v>Хор. работа</c:v>
                </c:pt>
                <c:pt idx="5">
                  <c:v>много денег </c:v>
                </c:pt>
                <c:pt idx="6">
                  <c:v>быть самостоятельным </c:v>
                </c:pt>
                <c:pt idx="7">
                  <c:v> 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</c:ser>
        <c:dLbls>
          <c:showVal val="1"/>
        </c:dLbls>
        <c:gapDepth val="0"/>
        <c:shape val="box"/>
        <c:axId val="35388032"/>
        <c:axId val="37032320"/>
        <c:axId val="0"/>
      </c:bar3DChart>
      <c:catAx>
        <c:axId val="3538803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7032320"/>
        <c:crosses val="autoZero"/>
        <c:auto val="1"/>
        <c:lblAlgn val="ctr"/>
        <c:lblOffset val="100"/>
        <c:tickLblSkip val="2"/>
        <c:tickMarkSkip val="1"/>
      </c:catAx>
      <c:valAx>
        <c:axId val="3703232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3880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536044362292052"/>
          <c:y val="0.10416666666666687"/>
          <c:w val="0.89648798521256678"/>
          <c:h val="0.4416666666666668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6"/>
                <c:pt idx="0">
                  <c:v>понимания </c:v>
                </c:pt>
                <c:pt idx="1">
                  <c:v>спиртные напитки</c:v>
                </c:pt>
                <c:pt idx="2">
                  <c:v>с друзьями </c:v>
                </c:pt>
                <c:pt idx="3">
                  <c:v>выпить для храбрости </c:v>
                </c:pt>
                <c:pt idx="4">
                  <c:v>снять стресс алкоголем</c:v>
                </c:pt>
                <c:pt idx="5">
                  <c:v>в состоянии алкогольного опьянения </c:v>
                </c:pt>
              </c:strCache>
            </c:strRef>
          </c:cat>
          <c:val>
            <c:numRef>
              <c:f>Sheet1!$B$2:$H$2</c:f>
              <c:numCache>
                <c:formatCode>0%</c:formatCode>
                <c:ptCount val="6"/>
                <c:pt idx="0">
                  <c:v>0.11</c:v>
                </c:pt>
                <c:pt idx="1">
                  <c:v>2.0000000000000011E-2</c:v>
                </c:pt>
                <c:pt idx="2">
                  <c:v>0.47000000000000008</c:v>
                </c:pt>
                <c:pt idx="3">
                  <c:v>4.0000000000000022E-2</c:v>
                </c:pt>
                <c:pt idx="4">
                  <c:v>3.0000000000000002E-2</c:v>
                </c:pt>
                <c:pt idx="5">
                  <c:v>0.88</c:v>
                </c:pt>
              </c:numCache>
            </c:numRef>
          </c:val>
        </c:ser>
        <c:ser>
          <c:idx val="3"/>
          <c:order val="1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6"/>
                <c:pt idx="0">
                  <c:v>понимания </c:v>
                </c:pt>
                <c:pt idx="1">
                  <c:v>спиртные напитки</c:v>
                </c:pt>
                <c:pt idx="2">
                  <c:v>с друзьями </c:v>
                </c:pt>
                <c:pt idx="3">
                  <c:v>выпить для храбрости </c:v>
                </c:pt>
                <c:pt idx="4">
                  <c:v>снять стресс алкоголем</c:v>
                </c:pt>
                <c:pt idx="5">
                  <c:v>в состоянии алкогольного опьянения </c:v>
                </c:pt>
              </c:strCache>
            </c:strRef>
          </c:cat>
          <c:val>
            <c:numRef>
              <c:f>Sheet1!$B$8:$H$8</c:f>
              <c:numCache>
                <c:formatCode>General</c:formatCode>
                <c:ptCount val="6"/>
              </c:numCache>
            </c:numRef>
          </c:val>
        </c:ser>
        <c:dLbls>
          <c:showVal val="1"/>
        </c:dLbls>
        <c:axId val="37094144"/>
        <c:axId val="37095680"/>
      </c:barChart>
      <c:catAx>
        <c:axId val="3709414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7095680"/>
        <c:crosses val="autoZero"/>
        <c:auto val="1"/>
        <c:lblAlgn val="ctr"/>
        <c:lblOffset val="100"/>
        <c:tickLblSkip val="1"/>
        <c:tickMarkSkip val="1"/>
      </c:catAx>
      <c:valAx>
        <c:axId val="3709568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7094144"/>
        <c:crosses val="autoZero"/>
        <c:crossBetween val="between"/>
      </c:valAx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E8CEE-0985-4C92-88DA-4EA12A22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3206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2016-05-13T13:58:00Z</dcterms:created>
  <dcterms:modified xsi:type="dcterms:W3CDTF">2017-10-22T16:49:00Z</dcterms:modified>
</cp:coreProperties>
</file>