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«Здоровый ребёнок –  счастливый  ребёнок».</w:t>
      </w:r>
    </w:p>
    <w:p w:rsidR="00A15B4B" w:rsidRPr="00880027" w:rsidRDefault="00A15B4B" w:rsidP="00A15B4B">
      <w:pPr>
        <w:shd w:val="clear" w:color="auto" w:fill="FFFFFF"/>
        <w:spacing w:after="0" w:line="240" w:lineRule="auto"/>
        <w:rPr>
          <w:rFonts w:ascii="Times New Roman" w:eastAsia="Times New Roman" w:hAnsi="Times New Roman" w:cs="Times New Roman"/>
          <w:b/>
          <w:bCs/>
          <w:sz w:val="28"/>
          <w:szCs w:val="28"/>
        </w:rPr>
      </w:pP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Рост количества детских заболеваний связан не только с социально экологической обстановкой, но и с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происходит ухудшение развития двигательной функции и снижение физической работоспособности ребенка. Семья во многом определяет отношение детей к физической культуре, их интерес к спорту, активность и инициативу. Сегодня важно нам, взрослым, формировать и поддерживать интерес к физическому воспитанию,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1ст.18 Закона РФ «Об образовании»). К сожалению, в силу недостаточно развитого культурного уровня нашего общества физическое воспитание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 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физической культуре.</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xml:space="preserve">Поэтому забота о пропаганде здорового образа жизни и вовлечение родителей в активный </w:t>
      </w:r>
      <w:proofErr w:type="spellStart"/>
      <w:proofErr w:type="gramStart"/>
      <w:r w:rsidRPr="00880027">
        <w:rPr>
          <w:rFonts w:ascii="Times New Roman" w:eastAsia="Times New Roman" w:hAnsi="Times New Roman" w:cs="Times New Roman"/>
          <w:sz w:val="28"/>
          <w:szCs w:val="28"/>
          <w:bdr w:val="none" w:sz="0" w:space="0" w:color="auto" w:frame="1"/>
        </w:rPr>
        <w:t>воспитательно</w:t>
      </w:r>
      <w:proofErr w:type="spellEnd"/>
      <w:r w:rsidRPr="00880027">
        <w:rPr>
          <w:rFonts w:ascii="Times New Roman" w:eastAsia="Times New Roman" w:hAnsi="Times New Roman" w:cs="Times New Roman"/>
          <w:sz w:val="28"/>
          <w:szCs w:val="28"/>
          <w:bdr w:val="none" w:sz="0" w:space="0" w:color="auto" w:frame="1"/>
        </w:rPr>
        <w:t xml:space="preserve"> – образовательный</w:t>
      </w:r>
      <w:proofErr w:type="gramEnd"/>
      <w:r w:rsidRPr="00880027">
        <w:rPr>
          <w:rFonts w:ascii="Times New Roman" w:eastAsia="Times New Roman" w:hAnsi="Times New Roman" w:cs="Times New Roman"/>
          <w:sz w:val="28"/>
          <w:szCs w:val="28"/>
          <w:bdr w:val="none" w:sz="0" w:space="0" w:color="auto" w:frame="1"/>
        </w:rPr>
        <w:t xml:space="preserve"> процесс занимает приоритетную позицию в моей работе.</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Основной  целью является</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сохранение и укрепление здоровья детей, формирование у воспитанников и их родителей, ответственных взглядов и убеждений в деле сохранения собственного здоровья.</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xml:space="preserve"> </w:t>
      </w:r>
    </w:p>
    <w:p w:rsidR="00A15B4B" w:rsidRPr="00880027" w:rsidRDefault="00A15B4B" w:rsidP="00A15B4B">
      <w:pPr>
        <w:shd w:val="clear" w:color="auto" w:fill="FFFFFF"/>
        <w:spacing w:after="0" w:line="450" w:lineRule="atLeast"/>
        <w:ind w:hanging="360"/>
        <w:jc w:val="both"/>
        <w:textAlignment w:val="center"/>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организовать непрерывный процесс взаимодействия с семьями воспитанников, направленного на сохранение и укрепление здоровья детей;</w:t>
      </w:r>
    </w:p>
    <w:p w:rsidR="00A15B4B" w:rsidRPr="00880027" w:rsidRDefault="00A15B4B" w:rsidP="00A15B4B">
      <w:pPr>
        <w:shd w:val="clear" w:color="auto" w:fill="FFFFFF"/>
        <w:spacing w:after="0" w:line="450" w:lineRule="atLeast"/>
        <w:ind w:hanging="360"/>
        <w:jc w:val="both"/>
        <w:textAlignment w:val="center"/>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lastRenderedPageBreak/>
        <w:t>       </w:t>
      </w:r>
      <w:r w:rsidRPr="00880027">
        <w:rPr>
          <w:rFonts w:ascii="Times New Roman" w:eastAsia="Times New Roman" w:hAnsi="Times New Roman" w:cs="Times New Roman"/>
          <w:sz w:val="28"/>
          <w:szCs w:val="28"/>
        </w:rPr>
        <w:t> формировать единое полноценное развивающее пространство в семье и ДОУ;</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формировать у всех участников образовательного процесса осознанное отношение к  своему здоровью.</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помочь  педагогам  и  родителям   организовать  с  детьми  оздоровительную  работу, направленную на формирование у них мотивации к здоровому образу жизни, поведенческих навыков здорового образа жизни.</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Можно реализовать цели и задач лишь при условии совместной целенаправленной деятельности родителей и педагогов, и ориентировать их на здоровый образ жизни.</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Единство, которое достигается в том случае, если цели и задачи воспитания здорового ребенка понятны не только педагогам, но и родителям, когда семья знакома с основными методами и приемами физкультурно-оздоровительной работы в детском саду, а педагоги используют лучший опыт семейного воспитания.</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Систематичность и последовательность работы (в соответствии с планом) в течение всего года и всего пребывания ребенка в ДОУ.</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Индивидуальный подход к каждому ребенку и к каждой семье на основе их интересов и способностей.</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xml:space="preserve"> Система работы  включает:</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Целенаправленную санитарно-просветительскую работу, пропагандирующую общегигиенические требования, необходимость рационального режима и полноценного сбалансированного питания.</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Ознакомление родителей с содержанием физкультурно-оздоровительной работы в образовательном учреждении, направленной на физическое, психическое и социальное развитие ребенка.</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 xml:space="preserve">Обучение конкретным приемам и методам оздоровления (дыхательной гимнастики, </w:t>
      </w:r>
      <w:proofErr w:type="spellStart"/>
      <w:r w:rsidRPr="00880027">
        <w:rPr>
          <w:rFonts w:ascii="Times New Roman" w:eastAsia="Times New Roman" w:hAnsi="Times New Roman" w:cs="Times New Roman"/>
          <w:sz w:val="28"/>
          <w:szCs w:val="28"/>
          <w:bdr w:val="none" w:sz="0" w:space="0" w:color="auto" w:frame="1"/>
        </w:rPr>
        <w:t>самомассажа</w:t>
      </w:r>
      <w:proofErr w:type="spellEnd"/>
      <w:r w:rsidRPr="00880027">
        <w:rPr>
          <w:rFonts w:ascii="Times New Roman" w:eastAsia="Times New Roman" w:hAnsi="Times New Roman" w:cs="Times New Roman"/>
          <w:sz w:val="28"/>
          <w:szCs w:val="28"/>
          <w:bdr w:val="none" w:sz="0" w:space="0" w:color="auto" w:frame="1"/>
        </w:rPr>
        <w:t>, разнообразным видам закаливания и т.д.).</w:t>
      </w:r>
    </w:p>
    <w:p w:rsidR="00A15B4B" w:rsidRPr="00880027" w:rsidRDefault="00A15B4B" w:rsidP="00A15B4B">
      <w:pPr>
        <w:shd w:val="clear" w:color="auto" w:fill="FFFFFF"/>
        <w:spacing w:after="0" w:line="450" w:lineRule="atLeast"/>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lastRenderedPageBreak/>
        <w:t>Проведены следующие мероприятия:</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1.    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Разработан перспективный план.</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bdr w:val="none" w:sz="0" w:space="0" w:color="auto" w:frame="1"/>
        </w:rPr>
      </w:pPr>
      <w:r w:rsidRPr="00880027">
        <w:rPr>
          <w:rFonts w:ascii="Times New Roman" w:eastAsia="Times New Roman" w:hAnsi="Times New Roman" w:cs="Times New Roman"/>
          <w:sz w:val="28"/>
          <w:szCs w:val="28"/>
          <w:bdr w:val="none" w:sz="0" w:space="0" w:color="auto" w:frame="1"/>
        </w:rPr>
        <w:t>2.    </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Подобраны консультации на темы:</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kern w:val="36"/>
          <w:sz w:val="28"/>
          <w:szCs w:val="28"/>
        </w:rPr>
      </w:pPr>
      <w:r w:rsidRPr="00880027">
        <w:rPr>
          <w:rFonts w:ascii="Times New Roman" w:eastAsia="Times New Roman" w:hAnsi="Times New Roman" w:cs="Times New Roman"/>
          <w:sz w:val="28"/>
          <w:szCs w:val="28"/>
          <w:bdr w:val="none" w:sz="0" w:space="0" w:color="auto" w:frame="1"/>
        </w:rPr>
        <w:t xml:space="preserve"> </w:t>
      </w:r>
      <w:r w:rsidRPr="00880027">
        <w:rPr>
          <w:rFonts w:ascii="Times New Roman" w:eastAsia="Times New Roman" w:hAnsi="Times New Roman" w:cs="Times New Roman"/>
          <w:kern w:val="36"/>
          <w:sz w:val="28"/>
          <w:szCs w:val="28"/>
        </w:rPr>
        <w:t>«Развитие двигательной активности детей дошкольного возраста»,</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bCs/>
          <w:kern w:val="36"/>
          <w:sz w:val="28"/>
          <w:szCs w:val="28"/>
        </w:rPr>
      </w:pPr>
      <w:r w:rsidRPr="00880027">
        <w:rPr>
          <w:rFonts w:ascii="Times New Roman" w:eastAsia="Times New Roman" w:hAnsi="Times New Roman" w:cs="Times New Roman"/>
          <w:b/>
          <w:bCs/>
          <w:kern w:val="36"/>
          <w:sz w:val="28"/>
          <w:szCs w:val="28"/>
        </w:rPr>
        <w:t xml:space="preserve"> </w:t>
      </w:r>
      <w:r w:rsidRPr="00880027">
        <w:rPr>
          <w:rFonts w:ascii="Times New Roman" w:eastAsia="Times New Roman" w:hAnsi="Times New Roman" w:cs="Times New Roman"/>
          <w:bCs/>
          <w:kern w:val="36"/>
          <w:sz w:val="28"/>
          <w:szCs w:val="28"/>
        </w:rPr>
        <w:t>«Формирование двигательной активности детей 2-3 лет»,</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bCs/>
          <w:sz w:val="28"/>
          <w:szCs w:val="28"/>
        </w:rPr>
        <w:t xml:space="preserve"> «Формирование двигательной активности как средство оздоровления детей»,</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rPr>
        <w:t xml:space="preserve"> «Организация двигательной активности в семье</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rPr>
        <w:t xml:space="preserve">  </w:t>
      </w:r>
      <w:r w:rsidRPr="00880027">
        <w:rPr>
          <w:rFonts w:ascii="Times New Roman" w:eastAsia="Times New Roman" w:hAnsi="Times New Roman" w:cs="Times New Roman"/>
          <w:bCs/>
          <w:sz w:val="28"/>
          <w:szCs w:val="28"/>
        </w:rPr>
        <w:t>«Роль семьи в формировании здорового образа жизни»</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bdr w:val="none" w:sz="0" w:space="0" w:color="auto" w:frame="1"/>
        </w:rPr>
        <w:t>3.</w:t>
      </w:r>
      <w:r>
        <w:rPr>
          <w:rFonts w:ascii="Times New Roman" w:eastAsia="Times New Roman" w:hAnsi="Times New Roman" w:cs="Times New Roman"/>
          <w:sz w:val="28"/>
          <w:szCs w:val="28"/>
          <w:bdr w:val="none" w:sz="0" w:space="0" w:color="auto" w:frame="1"/>
        </w:rPr>
        <w:t> </w:t>
      </w:r>
      <w:r w:rsidRPr="00880027">
        <w:rPr>
          <w:rFonts w:ascii="Times New Roman" w:eastAsia="Times New Roman" w:hAnsi="Times New Roman" w:cs="Times New Roman"/>
          <w:sz w:val="28"/>
          <w:szCs w:val="28"/>
          <w:bdr w:val="none" w:sz="0" w:space="0" w:color="auto" w:frame="1"/>
        </w:rPr>
        <w:t>Составлены анкеты для родителей, целью которых является выявление знаний и умений по воспитанию здорового ребенка.</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rPr>
        <w:t>4.Разработала картотеку подвижных игр.</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bdr w:val="none" w:sz="0" w:space="0" w:color="auto" w:frame="1"/>
        </w:rPr>
      </w:pPr>
      <w:r w:rsidRPr="00880027">
        <w:rPr>
          <w:rFonts w:ascii="Times New Roman" w:eastAsia="Times New Roman" w:hAnsi="Times New Roman" w:cs="Times New Roman"/>
          <w:sz w:val="28"/>
          <w:szCs w:val="28"/>
          <w:bdr w:val="none" w:sz="0" w:space="0" w:color="auto" w:frame="1"/>
        </w:rPr>
        <w:t>5.</w:t>
      </w:r>
      <w:r w:rsidRPr="00880027">
        <w:rPr>
          <w:rFonts w:ascii="Times New Roman" w:eastAsia="Times New Roman" w:hAnsi="Times New Roman" w:cs="Times New Roman"/>
          <w:sz w:val="28"/>
          <w:szCs w:val="28"/>
        </w:rPr>
        <w:t> </w:t>
      </w:r>
      <w:r w:rsidRPr="00880027">
        <w:rPr>
          <w:rFonts w:ascii="Times New Roman" w:eastAsia="Times New Roman" w:hAnsi="Times New Roman" w:cs="Times New Roman"/>
          <w:sz w:val="28"/>
          <w:szCs w:val="28"/>
          <w:bdr w:val="none" w:sz="0" w:space="0" w:color="auto" w:frame="1"/>
        </w:rPr>
        <w:t xml:space="preserve">Изучены </w:t>
      </w:r>
      <w:proofErr w:type="spellStart"/>
      <w:r w:rsidRPr="00880027">
        <w:rPr>
          <w:rFonts w:ascii="Times New Roman" w:eastAsia="Times New Roman" w:hAnsi="Times New Roman" w:cs="Times New Roman"/>
          <w:sz w:val="28"/>
          <w:szCs w:val="28"/>
          <w:bdr w:val="none" w:sz="0" w:space="0" w:color="auto" w:frame="1"/>
        </w:rPr>
        <w:t>здо</w:t>
      </w:r>
      <w:r>
        <w:rPr>
          <w:rFonts w:ascii="Times New Roman" w:eastAsia="Times New Roman" w:hAnsi="Times New Roman" w:cs="Times New Roman"/>
          <w:sz w:val="28"/>
          <w:szCs w:val="28"/>
          <w:bdr w:val="none" w:sz="0" w:space="0" w:color="auto" w:frame="1"/>
        </w:rPr>
        <w:t>ровьесберегающие</w:t>
      </w:r>
      <w:proofErr w:type="spellEnd"/>
      <w:r>
        <w:rPr>
          <w:rFonts w:ascii="Times New Roman" w:eastAsia="Times New Roman" w:hAnsi="Times New Roman" w:cs="Times New Roman"/>
          <w:sz w:val="28"/>
          <w:szCs w:val="28"/>
          <w:bdr w:val="none" w:sz="0" w:space="0" w:color="auto" w:frame="1"/>
        </w:rPr>
        <w:t xml:space="preserve"> технологии.</w:t>
      </w:r>
    </w:p>
    <w:p w:rsidR="00A15B4B" w:rsidRPr="00880027" w:rsidRDefault="00A15B4B" w:rsidP="00A15B4B">
      <w:pPr>
        <w:shd w:val="clear" w:color="auto" w:fill="FFFFFF"/>
        <w:spacing w:after="0" w:line="450" w:lineRule="atLeast"/>
        <w:ind w:hanging="360"/>
        <w:jc w:val="both"/>
        <w:textAlignment w:val="baseline"/>
        <w:rPr>
          <w:rFonts w:ascii="Times New Roman" w:eastAsia="Times New Roman" w:hAnsi="Times New Roman" w:cs="Times New Roman"/>
          <w:sz w:val="28"/>
          <w:szCs w:val="28"/>
          <w:bdr w:val="none" w:sz="0" w:space="0" w:color="auto" w:frame="1"/>
        </w:rPr>
      </w:pPr>
      <w:r w:rsidRPr="00880027">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880027">
        <w:rPr>
          <w:rFonts w:ascii="Times New Roman" w:eastAsia="Times New Roman" w:hAnsi="Times New Roman" w:cs="Times New Roman"/>
          <w:sz w:val="28"/>
          <w:szCs w:val="28"/>
        </w:rPr>
        <w:t>Разработала методические рекомендации для педагогов  по проведению подвижных игр на развитие внимания у младших дошкольников.</w:t>
      </w:r>
    </w:p>
    <w:p w:rsidR="00A15B4B" w:rsidRPr="00880027" w:rsidRDefault="00A15B4B" w:rsidP="00A15B4B">
      <w:pPr>
        <w:rPr>
          <w:rFonts w:ascii="Times New Roman" w:hAnsi="Times New Roman" w:cs="Times New Roman"/>
          <w:sz w:val="28"/>
          <w:szCs w:val="28"/>
        </w:rPr>
      </w:pPr>
    </w:p>
    <w:p w:rsidR="00A15B4B" w:rsidRPr="00880027" w:rsidRDefault="00A15B4B" w:rsidP="00A15B4B">
      <w:pPr>
        <w:shd w:val="clear" w:color="auto" w:fill="FFFFFF"/>
        <w:spacing w:before="150" w:after="150" w:line="293" w:lineRule="atLeast"/>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rPr>
        <w:t xml:space="preserve">Таким образом, правильная организация двигательной </w:t>
      </w:r>
      <w:proofErr w:type="gramStart"/>
      <w:r w:rsidRPr="00880027">
        <w:rPr>
          <w:rFonts w:ascii="Times New Roman" w:eastAsia="Times New Roman" w:hAnsi="Times New Roman" w:cs="Times New Roman"/>
          <w:sz w:val="28"/>
          <w:szCs w:val="28"/>
        </w:rPr>
        <w:t>активности</w:t>
      </w:r>
      <w:proofErr w:type="gramEnd"/>
      <w:r w:rsidRPr="00880027">
        <w:rPr>
          <w:rFonts w:ascii="Times New Roman" w:eastAsia="Times New Roman" w:hAnsi="Times New Roman" w:cs="Times New Roman"/>
          <w:sz w:val="28"/>
          <w:szCs w:val="28"/>
        </w:rPr>
        <w:t xml:space="preserve"> как в семье, так и в дошкольном учреждении является залогом успешного оздоровления детей. Содействует улучшению эмоционального состояния, полноценному физическому и психическому развитию, укреплению здоровья подрастающего поколения.</w:t>
      </w:r>
    </w:p>
    <w:p w:rsidR="00A15B4B" w:rsidRPr="00880027" w:rsidRDefault="00A15B4B" w:rsidP="00A15B4B">
      <w:pPr>
        <w:shd w:val="clear" w:color="auto" w:fill="FFFFFF"/>
        <w:spacing w:before="150" w:after="150" w:line="293" w:lineRule="atLeast"/>
        <w:rPr>
          <w:rFonts w:ascii="Times New Roman" w:eastAsia="Times New Roman" w:hAnsi="Times New Roman" w:cs="Times New Roman"/>
          <w:sz w:val="28"/>
          <w:szCs w:val="28"/>
        </w:rPr>
      </w:pPr>
      <w:r w:rsidRPr="00880027">
        <w:rPr>
          <w:rFonts w:ascii="Times New Roman" w:eastAsia="Times New Roman" w:hAnsi="Times New Roman" w:cs="Times New Roman"/>
          <w:sz w:val="28"/>
          <w:szCs w:val="28"/>
        </w:rPr>
        <w:t> </w:t>
      </w:r>
    </w:p>
    <w:p w:rsidR="00A15B4B" w:rsidRPr="00880027" w:rsidRDefault="00A15B4B" w:rsidP="00A15B4B">
      <w:pPr>
        <w:spacing w:after="0" w:line="360" w:lineRule="auto"/>
        <w:jc w:val="both"/>
        <w:rPr>
          <w:rFonts w:ascii="Times New Roman" w:hAnsi="Times New Roman" w:cs="Times New Roman"/>
          <w:sz w:val="28"/>
          <w:szCs w:val="28"/>
        </w:rPr>
      </w:pPr>
    </w:p>
    <w:p w:rsidR="00A15B4B" w:rsidRPr="00880027" w:rsidRDefault="00A15B4B" w:rsidP="00A15B4B">
      <w:pPr>
        <w:shd w:val="clear" w:color="auto" w:fill="FFFFFF"/>
        <w:spacing w:after="0" w:line="240" w:lineRule="auto"/>
        <w:rPr>
          <w:rFonts w:ascii="Times New Roman" w:eastAsia="Times New Roman" w:hAnsi="Times New Roman" w:cs="Times New Roman"/>
          <w:b/>
          <w:bCs/>
          <w:sz w:val="28"/>
          <w:szCs w:val="28"/>
        </w:rPr>
      </w:pPr>
    </w:p>
    <w:p w:rsidR="00A15B4B" w:rsidRPr="00880027" w:rsidRDefault="00A15B4B" w:rsidP="00A15B4B">
      <w:pPr>
        <w:shd w:val="clear" w:color="auto" w:fill="FFFFFF"/>
        <w:spacing w:after="0" w:line="240" w:lineRule="auto"/>
        <w:rPr>
          <w:rFonts w:ascii="Times New Roman" w:eastAsia="Times New Roman" w:hAnsi="Times New Roman" w:cs="Times New Roman"/>
          <w:b/>
          <w:bCs/>
          <w:sz w:val="28"/>
          <w:szCs w:val="28"/>
        </w:rPr>
      </w:pPr>
    </w:p>
    <w:p w:rsidR="00A15B4B" w:rsidRDefault="00A15B4B" w:rsidP="00A15B4B">
      <w:pPr>
        <w:shd w:val="clear" w:color="auto" w:fill="FFFFFF"/>
        <w:spacing w:after="0" w:line="240" w:lineRule="auto"/>
        <w:rPr>
          <w:rFonts w:ascii="Times New Roman" w:eastAsia="Times New Roman" w:hAnsi="Times New Roman" w:cs="Times New Roman"/>
          <w:b/>
          <w:bCs/>
          <w:color w:val="000000"/>
          <w:sz w:val="32"/>
        </w:rPr>
      </w:pPr>
    </w:p>
    <w:p w:rsidR="00A15B4B" w:rsidRDefault="00A15B4B" w:rsidP="00A15B4B">
      <w:pPr>
        <w:shd w:val="clear" w:color="auto" w:fill="FFFFFF"/>
        <w:spacing w:after="0" w:line="240" w:lineRule="auto"/>
        <w:rPr>
          <w:rFonts w:ascii="Times New Roman" w:eastAsia="Times New Roman" w:hAnsi="Times New Roman" w:cs="Times New Roman"/>
          <w:b/>
          <w:bCs/>
          <w:color w:val="000000"/>
          <w:sz w:val="32"/>
        </w:rPr>
      </w:pPr>
    </w:p>
    <w:p w:rsidR="00A15B4B" w:rsidRDefault="00A15B4B" w:rsidP="00A15B4B">
      <w:pPr>
        <w:shd w:val="clear" w:color="auto" w:fill="FFFFFF"/>
        <w:spacing w:after="0" w:line="240" w:lineRule="auto"/>
        <w:rPr>
          <w:rFonts w:ascii="Times New Roman" w:eastAsia="Times New Roman" w:hAnsi="Times New Roman" w:cs="Times New Roman"/>
          <w:b/>
          <w:bCs/>
          <w:color w:val="000000"/>
          <w:sz w:val="32"/>
        </w:rPr>
      </w:pPr>
    </w:p>
    <w:p w:rsidR="00A15B4B" w:rsidRDefault="00A15B4B" w:rsidP="00A15B4B">
      <w:pPr>
        <w:shd w:val="clear" w:color="auto" w:fill="FFFFFF"/>
        <w:spacing w:after="0" w:line="240" w:lineRule="auto"/>
        <w:rPr>
          <w:rFonts w:ascii="Times New Roman" w:eastAsia="Times New Roman" w:hAnsi="Times New Roman" w:cs="Times New Roman"/>
          <w:b/>
          <w:bCs/>
          <w:color w:val="000000"/>
          <w:sz w:val="32"/>
        </w:rPr>
      </w:pPr>
    </w:p>
    <w:p w:rsidR="00A15B4B" w:rsidRDefault="00A15B4B" w:rsidP="00A15B4B">
      <w:pPr>
        <w:shd w:val="clear" w:color="auto" w:fill="FFFFFF"/>
        <w:spacing w:after="0" w:line="240" w:lineRule="auto"/>
        <w:rPr>
          <w:rFonts w:ascii="Times New Roman" w:eastAsia="Times New Roman" w:hAnsi="Times New Roman" w:cs="Times New Roman"/>
          <w:b/>
          <w:bCs/>
          <w:color w:val="000000"/>
          <w:sz w:val="32"/>
        </w:rPr>
      </w:pPr>
    </w:p>
    <w:p w:rsidR="00262CCE" w:rsidRDefault="00262CCE"/>
    <w:sectPr w:rsidR="00262C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B4B"/>
    <w:rsid w:val="00262CCE"/>
    <w:rsid w:val="00A15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Company>Grizli777</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2017-10-22T07:43:00Z</dcterms:created>
  <dcterms:modified xsi:type="dcterms:W3CDTF">2017-10-22T07:43:00Z</dcterms:modified>
</cp:coreProperties>
</file>