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65" w:rsidRPr="00831F65" w:rsidRDefault="00831F65" w:rsidP="00831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1F65">
        <w:rPr>
          <w:rFonts w:ascii="Times New Roman" w:eastAsia="Times New Roman" w:hAnsi="Times New Roman" w:cs="Times New Roman"/>
          <w:sz w:val="32"/>
          <w:szCs w:val="32"/>
          <w:lang w:eastAsia="ru-RU"/>
        </w:rPr>
        <w:t>МАДОУ «Центр развития ребенка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31F65">
        <w:rPr>
          <w:rFonts w:ascii="Times New Roman" w:eastAsia="Times New Roman" w:hAnsi="Times New Roman" w:cs="Times New Roman"/>
          <w:sz w:val="32"/>
          <w:szCs w:val="32"/>
          <w:lang w:eastAsia="ru-RU"/>
        </w:rPr>
        <w:t>«Детский сад № 11 г. Добрянка»</w:t>
      </w:r>
    </w:p>
    <w:p w:rsidR="00831F65" w:rsidRPr="00831F65" w:rsidRDefault="00831F65" w:rsidP="00831F65">
      <w:pPr>
        <w:shd w:val="clear" w:color="auto" w:fill="FFFFFF"/>
        <w:tabs>
          <w:tab w:val="left" w:pos="10348"/>
        </w:tabs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831F65" w:rsidRPr="00831F65" w:rsidRDefault="00831F65" w:rsidP="00831F65">
      <w:pPr>
        <w:shd w:val="clear" w:color="auto" w:fill="FFFFFF"/>
        <w:tabs>
          <w:tab w:val="left" w:pos="10348"/>
        </w:tabs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831F65" w:rsidRPr="00831F65" w:rsidRDefault="00831F65" w:rsidP="00831F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:rsidR="00831F65" w:rsidRPr="00831F65" w:rsidRDefault="00831F65" w:rsidP="00831F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:rsidR="00831F65" w:rsidRPr="00831F65" w:rsidRDefault="00831F65" w:rsidP="00831F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:rsidR="00831F65" w:rsidRPr="00831F65" w:rsidRDefault="00831F65" w:rsidP="00831F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sz w:val="40"/>
          <w:szCs w:val="40"/>
          <w:lang w:eastAsia="ru-RU"/>
        </w:rPr>
        <w:t>Программа дополнительного образования</w:t>
      </w:r>
    </w:p>
    <w:p w:rsidR="00831F65" w:rsidRPr="00831F65" w:rsidRDefault="00831F65" w:rsidP="00831F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831F65">
        <w:rPr>
          <w:rFonts w:ascii="Times New Roman" w:eastAsiaTheme="minorEastAsia" w:hAnsi="Times New Roman" w:cs="Times New Roman"/>
          <w:sz w:val="40"/>
          <w:szCs w:val="40"/>
          <w:lang w:eastAsia="ru-RU"/>
        </w:rPr>
        <w:t>по основам безопасной жизнедеятельности</w:t>
      </w:r>
    </w:p>
    <w:p w:rsidR="00831F65" w:rsidRPr="00831F65" w:rsidRDefault="00831F65" w:rsidP="00831F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детей 4-5 </w:t>
      </w:r>
      <w:r w:rsidRPr="00831F65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лет </w:t>
      </w:r>
    </w:p>
    <w:p w:rsidR="00831F65" w:rsidRPr="00831F65" w:rsidRDefault="00831F65" w:rsidP="00831F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sz w:val="40"/>
          <w:szCs w:val="40"/>
          <w:lang w:eastAsia="ru-RU"/>
        </w:rPr>
        <w:t>«Будь осторожен</w:t>
      </w:r>
      <w:r w:rsidRPr="00831F65">
        <w:rPr>
          <w:rFonts w:ascii="Times New Roman" w:eastAsiaTheme="minorEastAsia" w:hAnsi="Times New Roman" w:cs="Times New Roman"/>
          <w:sz w:val="40"/>
          <w:szCs w:val="40"/>
          <w:lang w:eastAsia="ru-RU"/>
        </w:rPr>
        <w:t>»</w:t>
      </w:r>
    </w:p>
    <w:p w:rsidR="00831F65" w:rsidRPr="00831F65" w:rsidRDefault="00831F65" w:rsidP="00831F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:rsidR="00831F65" w:rsidRPr="00831F65" w:rsidRDefault="00831F65" w:rsidP="00831F65">
      <w:pPr>
        <w:shd w:val="clear" w:color="auto" w:fill="FFFFFF"/>
        <w:tabs>
          <w:tab w:val="left" w:pos="10348"/>
        </w:tabs>
        <w:ind w:firstLine="567"/>
        <w:jc w:val="center"/>
        <w:rPr>
          <w:rFonts w:ascii="Bookman Old Style" w:hAnsi="Bookman Old Style"/>
          <w:sz w:val="32"/>
          <w:szCs w:val="32"/>
        </w:rPr>
      </w:pPr>
    </w:p>
    <w:p w:rsidR="00831F65" w:rsidRPr="00831F65" w:rsidRDefault="00831F65" w:rsidP="00831F65">
      <w:pPr>
        <w:shd w:val="clear" w:color="auto" w:fill="FFFFFF"/>
        <w:tabs>
          <w:tab w:val="left" w:pos="10348"/>
        </w:tabs>
        <w:ind w:firstLine="567"/>
        <w:jc w:val="center"/>
        <w:rPr>
          <w:rFonts w:ascii="Bookman Old Style" w:hAnsi="Bookman Old Style"/>
          <w:sz w:val="32"/>
          <w:szCs w:val="32"/>
        </w:rPr>
      </w:pPr>
    </w:p>
    <w:p w:rsidR="00831F65" w:rsidRPr="00831F65" w:rsidRDefault="00831F65" w:rsidP="00831F65">
      <w:pPr>
        <w:shd w:val="clear" w:color="auto" w:fill="FFFFFF"/>
        <w:tabs>
          <w:tab w:val="left" w:pos="10348"/>
        </w:tabs>
        <w:ind w:firstLine="567"/>
        <w:jc w:val="center"/>
        <w:rPr>
          <w:rFonts w:ascii="Bookman Old Style" w:hAnsi="Bookman Old Style"/>
          <w:sz w:val="32"/>
          <w:szCs w:val="32"/>
        </w:rPr>
      </w:pPr>
    </w:p>
    <w:p w:rsidR="00831F65" w:rsidRPr="00831F65" w:rsidRDefault="00831F65" w:rsidP="00831F65">
      <w:pPr>
        <w:shd w:val="clear" w:color="auto" w:fill="FFFFFF"/>
        <w:tabs>
          <w:tab w:val="left" w:pos="10348"/>
        </w:tabs>
        <w:ind w:firstLine="567"/>
        <w:jc w:val="center"/>
        <w:rPr>
          <w:rFonts w:ascii="Bookman Old Style" w:hAnsi="Bookman Old Style"/>
          <w:sz w:val="32"/>
          <w:szCs w:val="32"/>
        </w:rPr>
      </w:pPr>
    </w:p>
    <w:p w:rsidR="00831F65" w:rsidRPr="00831F65" w:rsidRDefault="00831F65" w:rsidP="00800C8F">
      <w:pPr>
        <w:shd w:val="clear" w:color="auto" w:fill="FFFFFF"/>
        <w:tabs>
          <w:tab w:val="left" w:pos="10348"/>
        </w:tabs>
        <w:jc w:val="right"/>
        <w:rPr>
          <w:rFonts w:ascii="Bookman Old Style" w:hAnsi="Bookman Old Style"/>
          <w:sz w:val="28"/>
          <w:szCs w:val="28"/>
        </w:rPr>
      </w:pPr>
    </w:p>
    <w:p w:rsidR="00831F65" w:rsidRPr="00831F65" w:rsidRDefault="00831F65" w:rsidP="00800C8F">
      <w:pPr>
        <w:spacing w:after="0" w:line="240" w:lineRule="auto"/>
        <w:ind w:left="5661" w:firstLine="3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1F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Руководитель</w:t>
      </w:r>
    </w:p>
    <w:p w:rsidR="00831F65" w:rsidRPr="00831F65" w:rsidRDefault="00831F65" w:rsidP="00800C8F">
      <w:pPr>
        <w:spacing w:after="0" w:line="240" w:lineRule="auto"/>
        <w:ind w:left="637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31F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Иртуганова</w:t>
      </w:r>
      <w:proofErr w:type="spellEnd"/>
      <w:r w:rsidRPr="00831F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Любовь     Владимировна</w:t>
      </w:r>
    </w:p>
    <w:p w:rsidR="00831F65" w:rsidRPr="00831F65" w:rsidRDefault="00831F65" w:rsidP="00800C8F">
      <w:pPr>
        <w:spacing w:after="0" w:line="240" w:lineRule="auto"/>
        <w:ind w:left="4956" w:firstLine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1F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воспитатель </w:t>
      </w:r>
    </w:p>
    <w:p w:rsidR="00831F65" w:rsidRPr="00831F65" w:rsidRDefault="00831F65" w:rsidP="00800C8F">
      <w:pPr>
        <w:shd w:val="clear" w:color="auto" w:fill="FFFFFF"/>
        <w:tabs>
          <w:tab w:val="left" w:pos="10348"/>
        </w:tabs>
        <w:ind w:firstLine="567"/>
        <w:jc w:val="right"/>
        <w:rPr>
          <w:rFonts w:ascii="Bookman Old Style" w:hAnsi="Bookman Old Style"/>
          <w:sz w:val="28"/>
          <w:szCs w:val="28"/>
        </w:rPr>
      </w:pPr>
    </w:p>
    <w:p w:rsidR="00831F65" w:rsidRPr="00831F65" w:rsidRDefault="00831F65" w:rsidP="00831F65">
      <w:pPr>
        <w:shd w:val="clear" w:color="auto" w:fill="FFFFFF"/>
        <w:tabs>
          <w:tab w:val="left" w:pos="10348"/>
        </w:tabs>
        <w:ind w:firstLine="567"/>
        <w:jc w:val="center"/>
        <w:rPr>
          <w:rFonts w:ascii="Bookman Old Style" w:hAnsi="Bookman Old Style"/>
          <w:sz w:val="32"/>
          <w:szCs w:val="32"/>
        </w:rPr>
      </w:pPr>
    </w:p>
    <w:p w:rsidR="00831F65" w:rsidRPr="00831F65" w:rsidRDefault="00831F65" w:rsidP="00831F65">
      <w:pPr>
        <w:rPr>
          <w:rFonts w:ascii="Times New Roman" w:hAnsi="Times New Roman" w:cs="Times New Roman"/>
          <w:sz w:val="24"/>
          <w:szCs w:val="32"/>
        </w:rPr>
      </w:pPr>
    </w:p>
    <w:p w:rsidR="00831F65" w:rsidRPr="00831F65" w:rsidRDefault="00831F65" w:rsidP="00831F65">
      <w:pPr>
        <w:ind w:left="-851"/>
        <w:jc w:val="center"/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</w:p>
    <w:p w:rsidR="00831F65" w:rsidRPr="00831F65" w:rsidRDefault="00831F65" w:rsidP="00831F65">
      <w:pPr>
        <w:ind w:left="-851"/>
        <w:jc w:val="center"/>
        <w:rPr>
          <w:rFonts w:ascii="Times New Roman" w:hAnsi="Times New Roman" w:cs="Times New Roman"/>
          <w:sz w:val="24"/>
          <w:szCs w:val="32"/>
        </w:rPr>
      </w:pPr>
    </w:p>
    <w:p w:rsidR="00831F65" w:rsidRPr="00831F65" w:rsidRDefault="00831F65" w:rsidP="00831F65">
      <w:pPr>
        <w:ind w:left="-851"/>
        <w:jc w:val="center"/>
        <w:rPr>
          <w:rFonts w:ascii="Times New Roman" w:hAnsi="Times New Roman" w:cs="Times New Roman"/>
          <w:sz w:val="24"/>
          <w:szCs w:val="32"/>
        </w:rPr>
      </w:pPr>
    </w:p>
    <w:p w:rsidR="00831F65" w:rsidRPr="00831F65" w:rsidRDefault="00831F65" w:rsidP="00831F65">
      <w:pPr>
        <w:ind w:left="-851"/>
        <w:jc w:val="center"/>
        <w:rPr>
          <w:rFonts w:ascii="Times New Roman" w:hAnsi="Times New Roman" w:cs="Times New Roman"/>
          <w:sz w:val="24"/>
          <w:szCs w:val="32"/>
        </w:rPr>
      </w:pPr>
    </w:p>
    <w:p w:rsidR="00831F65" w:rsidRDefault="00831F65" w:rsidP="00831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F65" w:rsidRDefault="00831F65" w:rsidP="00831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F65" w:rsidRPr="00831F65" w:rsidRDefault="00831F65" w:rsidP="00831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F65">
        <w:rPr>
          <w:rFonts w:ascii="Times New Roman" w:hAnsi="Times New Roman" w:cs="Times New Roman"/>
          <w:sz w:val="28"/>
          <w:szCs w:val="28"/>
        </w:rPr>
        <w:t>г. Добрянка, 2017 г.</w:t>
      </w:r>
    </w:p>
    <w:p w:rsidR="00831F65" w:rsidRPr="00831F65" w:rsidRDefault="00831F65" w:rsidP="00831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72A" w:rsidRDefault="004D772A"/>
    <w:p w:rsidR="00831F65" w:rsidRPr="00B0029B" w:rsidRDefault="00831F65" w:rsidP="00831F65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0029B">
        <w:rPr>
          <w:rFonts w:ascii="Times New Roman" w:eastAsia="Calibri" w:hAnsi="Times New Roman" w:cs="Times New Roman"/>
          <w:b/>
          <w:i/>
          <w:sz w:val="28"/>
          <w:szCs w:val="28"/>
        </w:rPr>
        <w:t>Пояснительная  записка.</w:t>
      </w:r>
    </w:p>
    <w:p w:rsidR="00B7227B" w:rsidRPr="00B0029B" w:rsidRDefault="00831F65" w:rsidP="00B7227B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 Федеральными государственными  образовательными стандартами дошкольного образования  наиболее оптимальной  формой  работы по </w:t>
      </w:r>
      <w:r w:rsidRPr="00B0029B">
        <w:rPr>
          <w:rFonts w:ascii="Times New Roman" w:eastAsia="Calibri" w:hAnsi="Times New Roman" w:cs="Times New Roman"/>
          <w:sz w:val="28"/>
          <w:szCs w:val="28"/>
        </w:rPr>
        <w:t>формированию у детей навыков осознанного безопасного поведения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C4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27B" w:rsidRPr="00B0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проекте социально значимой </w:t>
      </w:r>
      <w:r w:rsidR="00B7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проблемой является безопасное п</w:t>
      </w:r>
      <w:r w:rsidR="008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оведение детей  на улице </w:t>
      </w:r>
      <w:r w:rsidR="00B7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дома.</w:t>
      </w:r>
    </w:p>
    <w:p w:rsidR="000C4878" w:rsidRPr="00B0029B" w:rsidRDefault="000C4878" w:rsidP="000C487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0029B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Актуальность. </w:t>
      </w:r>
    </w:p>
    <w:p w:rsidR="000C4878" w:rsidRDefault="000C4878" w:rsidP="000C4878">
      <w:pPr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Особую тревогу мы испытываем за беззащитных  маленьких граждан – дошколят. Сегодня сама жизнь  доказала  необходимость  обучения не только взрослых, но и малышей основам безопасности жизнедеятельности. Ведь в условиях  социального, природного  и экологического неблагополучия естественная любознательность ребёнка в познании окружающего мира может стать небезопасной для него. Поэтому необходимо сформировать у ребёнка сознательное и ответственное отношение личной безопасности и безопасности окружающих,  воспитывать готовность к эффективным, обоснованным действиям в разных ситуациях. </w:t>
      </w:r>
    </w:p>
    <w:p w:rsidR="000C4878" w:rsidRPr="003870CB" w:rsidRDefault="000C4878" w:rsidP="000C487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8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Любопытство и тяга к ярким впечатлениям могут привести к опасной шалости – игре с огнем! Именно поэтому, начиная с самого раннего возраста, очень важно обучить ребенка навыкам осторожного обращения с огнем, объяснить ему причины пожара и правила поведения при его возникновении.</w:t>
      </w:r>
    </w:p>
    <w:p w:rsidR="00B7227B" w:rsidRPr="00B0029B" w:rsidRDefault="000C4878" w:rsidP="00B7227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0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проекта: </w:t>
      </w:r>
      <w:r w:rsidRPr="0038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осознанного и ответственного отношения к выполнению правил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п</w:t>
      </w:r>
      <w:r w:rsidRPr="00B0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и на улице</w:t>
      </w:r>
      <w:r w:rsidR="00B7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7227B" w:rsidRPr="00B722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27B" w:rsidRPr="00B0029B">
        <w:rPr>
          <w:rFonts w:ascii="Times New Roman" w:eastAsia="Calibri" w:hAnsi="Times New Roman" w:cs="Times New Roman"/>
          <w:sz w:val="28"/>
          <w:szCs w:val="28"/>
        </w:rPr>
        <w:t>с использованием разнообразных видов детской деятельности.</w:t>
      </w:r>
    </w:p>
    <w:p w:rsidR="000C4878" w:rsidRPr="003870CB" w:rsidRDefault="000C4878" w:rsidP="000C4878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Вооружить знаниями, умениями и навыками необходимыми для действия в экстремальных ситуациях.</w:t>
      </w:r>
    </w:p>
    <w:p w:rsidR="000C4878" w:rsidRDefault="000C4878" w:rsidP="000C4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870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проекта:</w:t>
      </w:r>
    </w:p>
    <w:p w:rsidR="00B7227B" w:rsidRPr="003870CB" w:rsidRDefault="00B7227B" w:rsidP="000C4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:rsidR="000C4878" w:rsidRPr="007E421D" w:rsidRDefault="000C4878" w:rsidP="007E421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знания о правилах безопасного поведения</w:t>
      </w:r>
      <w:r w:rsidR="007E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и на улице</w:t>
      </w:r>
      <w:r w:rsidRPr="007E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4878" w:rsidRPr="007E421D" w:rsidRDefault="000C4878" w:rsidP="007E421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 детей подсознательную привычку в соблюдении пожарной безопасности;</w:t>
      </w:r>
    </w:p>
    <w:p w:rsidR="000C4878" w:rsidRPr="007E421D" w:rsidRDefault="007E421D" w:rsidP="007E421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</w:t>
      </w:r>
      <w:r w:rsidR="000C4878" w:rsidRPr="007E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действовать в тех или иных ситуациях.</w:t>
      </w:r>
    </w:p>
    <w:p w:rsidR="007E421D" w:rsidRPr="007E421D" w:rsidRDefault="00B7227B" w:rsidP="007E4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421D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</w:p>
    <w:p w:rsidR="007E421D" w:rsidRPr="007E421D" w:rsidRDefault="007E421D" w:rsidP="007E42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дошкольников</w:t>
      </w:r>
    </w:p>
    <w:p w:rsidR="007F381C" w:rsidRDefault="00B7227B" w:rsidP="007F381C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21D">
        <w:rPr>
          <w:rFonts w:ascii="Times New Roman" w:eastAsia="Calibri" w:hAnsi="Times New Roman" w:cs="Times New Roman"/>
          <w:sz w:val="28"/>
          <w:szCs w:val="28"/>
          <w:lang w:eastAsia="ru-RU"/>
        </w:rPr>
        <w:t>Расширять представления ребёнка  об опасности в  окружающем мире.</w:t>
      </w:r>
      <w:r w:rsidR="007F38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B7227B" w:rsidRPr="007E421D" w:rsidRDefault="00B7227B" w:rsidP="00B7227B">
      <w:pPr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E42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Воспитательные:  </w:t>
      </w:r>
    </w:p>
    <w:p w:rsidR="00B7227B" w:rsidRPr="00B0029B" w:rsidRDefault="00B7227B" w:rsidP="00B7227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02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Формировать у детей </w:t>
      </w:r>
      <w:r w:rsidR="007F381C">
        <w:rPr>
          <w:rFonts w:ascii="Times New Roman" w:eastAsia="Calibri" w:hAnsi="Times New Roman" w:cs="Times New Roman"/>
          <w:sz w:val="28"/>
          <w:szCs w:val="28"/>
          <w:lang w:eastAsia="ru-RU"/>
        </w:rPr>
        <w:t>навыки безопасного поведения на улице</w:t>
      </w:r>
      <w:r w:rsidRPr="00B002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1F65" w:rsidRPr="007E421D" w:rsidRDefault="00831F65" w:rsidP="00831F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 рассчитан</w:t>
      </w:r>
      <w:r w:rsidRPr="00B0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 один  учебный  год.</w:t>
      </w:r>
    </w:p>
    <w:p w:rsidR="00831F65" w:rsidRPr="00B0029B" w:rsidRDefault="00831F65" w:rsidP="00831F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1D" w:rsidRDefault="007E421D" w:rsidP="00831F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81C" w:rsidRDefault="007F381C" w:rsidP="00831F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F65" w:rsidRPr="00B0029B" w:rsidRDefault="00831F65" w:rsidP="00831F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Этапы:</w:t>
      </w:r>
    </w:p>
    <w:p w:rsidR="007E421D" w:rsidRPr="003870CB" w:rsidRDefault="007E421D" w:rsidP="007E4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0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этап:</w:t>
      </w:r>
    </w:p>
    <w:p w:rsidR="007E421D" w:rsidRPr="008D59C7" w:rsidRDefault="007E421D" w:rsidP="008D59C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реализации проекта, подбор методической литературы, пособий, дидактических и настольно – печатных игр, детской литературы, загадок, пословиц и поговорок, видео материалов;</w:t>
      </w:r>
    </w:p>
    <w:p w:rsidR="00831F65" w:rsidRPr="008D59C7" w:rsidRDefault="007E421D" w:rsidP="008D59C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развивающей среды, подбор пособий и инвентаря, пополнение уголка безопасности, подборка художественной литературы, иллюстраций по правилам безопасного поведения дома, по правилам дорожного движения</w:t>
      </w:r>
      <w:proofErr w:type="gramStart"/>
      <w:r w:rsidR="007F381C" w:rsidRPr="008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31F65" w:rsidRPr="00B0029B" w:rsidRDefault="00831F65" w:rsidP="00831F65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Деятельностный</w:t>
      </w:r>
      <w:proofErr w:type="spellEnd"/>
    </w:p>
    <w:p w:rsidR="00831F65" w:rsidRPr="00B0029B" w:rsidRDefault="00831F65" w:rsidP="00831F65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Аналитический</w:t>
      </w:r>
      <w:r w:rsidRPr="00B002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31F65" w:rsidRPr="00B0029B" w:rsidRDefault="00831F65" w:rsidP="00831F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режим работы</w:t>
      </w:r>
    </w:p>
    <w:p w:rsidR="00831F65" w:rsidRPr="00B0029B" w:rsidRDefault="00831F65" w:rsidP="00831F65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2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Совместная деятельность детей с педагогом и родителями.</w:t>
      </w:r>
    </w:p>
    <w:p w:rsidR="00831F65" w:rsidRPr="00B0029B" w:rsidRDefault="00831F65" w:rsidP="00831F65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Непосредственн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образовательная деятельность.</w:t>
      </w:r>
    </w:p>
    <w:p w:rsidR="00831F65" w:rsidRPr="00B0029B" w:rsidRDefault="00831F65" w:rsidP="00831F65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2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 деятельность детей.</w:t>
      </w:r>
    </w:p>
    <w:p w:rsidR="00831F65" w:rsidRPr="00B0029B" w:rsidRDefault="00831F65" w:rsidP="00831F65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проводятся во вторую половину дня, продолжительностью 25</w:t>
      </w:r>
      <w:r w:rsidR="008D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- 30 минут,  один раз в неделю - четверг 15.30</w:t>
      </w:r>
    </w:p>
    <w:p w:rsidR="00831F65" w:rsidRPr="00B0029B" w:rsidRDefault="00831F65" w:rsidP="00831F65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F65" w:rsidRPr="008D59C7" w:rsidRDefault="00831F65" w:rsidP="00831F6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0029B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 работы:</w:t>
      </w:r>
      <w:r w:rsidR="008D59C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B745F8">
        <w:rPr>
          <w:rFonts w:ascii="Times New Roman" w:eastAsia="Calibri" w:hAnsi="Times New Roman" w:cs="Times New Roman"/>
          <w:sz w:val="28"/>
          <w:szCs w:val="28"/>
        </w:rPr>
        <w:t>Формирование у детей навыков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безопасного поведен</w:t>
      </w:r>
      <w:r w:rsidR="00B745F8">
        <w:rPr>
          <w:rFonts w:ascii="Times New Roman" w:eastAsia="Calibri" w:hAnsi="Times New Roman" w:cs="Times New Roman"/>
          <w:sz w:val="28"/>
          <w:szCs w:val="28"/>
        </w:rPr>
        <w:t>ия детей дома и на улице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1F65" w:rsidRDefault="00831F65" w:rsidP="00831F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02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План  тематических мероприятий</w:t>
      </w:r>
      <w:r w:rsidRPr="00B002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831F65" w:rsidRPr="00713B0F" w:rsidRDefault="00831F65" w:rsidP="00831F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6"/>
        <w:gridCol w:w="7998"/>
        <w:gridCol w:w="66"/>
        <w:gridCol w:w="36"/>
        <w:gridCol w:w="1897"/>
      </w:tblGrid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98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Мероприятия</w:t>
            </w:r>
          </w:p>
        </w:tc>
        <w:tc>
          <w:tcPr>
            <w:tcW w:w="1999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Срок</w:t>
            </w:r>
          </w:p>
        </w:tc>
      </w:tr>
      <w:tr w:rsidR="00831F65" w:rsidRPr="00B0029B" w:rsidTr="006B6257">
        <w:tc>
          <w:tcPr>
            <w:tcW w:w="10563" w:type="dxa"/>
            <w:gridSpan w:val="5"/>
          </w:tcPr>
          <w:p w:rsidR="00831F65" w:rsidRDefault="00831F65" w:rsidP="006B62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F65" w:rsidRPr="00A0463D" w:rsidRDefault="007F381C" w:rsidP="006B62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Октябрь </w:t>
            </w:r>
            <w:r w:rsidR="00831F65" w:rsidRPr="00A04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«Дети и дорога»</w:t>
            </w:r>
          </w:p>
        </w:tc>
      </w:tr>
      <w:tr w:rsidR="00831F65" w:rsidRPr="00B0029B" w:rsidTr="006B6257">
        <w:tc>
          <w:tcPr>
            <w:tcW w:w="10563" w:type="dxa"/>
            <w:gridSpan w:val="5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1.Организационно-педагогическая работа.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98" w:type="dxa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мониторинга:  Владения детьми знаний безопасного поведения  в окружающей обстановке.</w:t>
            </w:r>
          </w:p>
        </w:tc>
        <w:tc>
          <w:tcPr>
            <w:tcW w:w="1999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831F65" w:rsidRPr="00B0029B" w:rsidTr="006B6257">
        <w:tc>
          <w:tcPr>
            <w:tcW w:w="10563" w:type="dxa"/>
            <w:gridSpan w:val="5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2.Работа с детьми.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2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Чтение художественной литературы по ПДД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Беседы с детьми по теме «Дорога и дети»</w:t>
            </w:r>
          </w:p>
        </w:tc>
        <w:tc>
          <w:tcPr>
            <w:tcW w:w="1897" w:type="dxa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Посвящение в пешеходы (развлечение)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</w:tr>
      <w:tr w:rsidR="00831F65" w:rsidRPr="00B0029B" w:rsidTr="006B6257">
        <w:tc>
          <w:tcPr>
            <w:tcW w:w="10563" w:type="dxa"/>
            <w:gridSpan w:val="5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.Работа с родителями.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с родителями «Дети и дорога», совместно с инспектором ГИБДД.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костюмов для развлечения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00" w:type="dxa"/>
            <w:gridSpan w:val="3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стенд по теме.</w:t>
            </w:r>
          </w:p>
        </w:tc>
        <w:tc>
          <w:tcPr>
            <w:tcW w:w="1897" w:type="dxa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002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творческих работ  «Дорога глазами детей»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</w:tr>
      <w:tr w:rsidR="00831F65" w:rsidRPr="00B0029B" w:rsidTr="006B6257">
        <w:tc>
          <w:tcPr>
            <w:tcW w:w="10563" w:type="dxa"/>
            <w:gridSpan w:val="5"/>
          </w:tcPr>
          <w:p w:rsidR="00831F65" w:rsidRDefault="00831F65" w:rsidP="006B62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F65" w:rsidRPr="00A0463D" w:rsidRDefault="00831F65" w:rsidP="00B745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 «</w:t>
            </w:r>
            <w:r w:rsidR="00B745F8" w:rsidRPr="003870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Пожароопасные предметы</w:t>
            </w:r>
            <w:proofErr w:type="gramStart"/>
            <w:r w:rsidR="00B745F8" w:rsidRPr="003870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A04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1.Организационно-педагогическая работа.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0" w:type="dxa"/>
            <w:gridSpan w:val="3"/>
          </w:tcPr>
          <w:p w:rsidR="00831F65" w:rsidRPr="00FA5217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Подбор дидактического и методического материала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2. </w:t>
            </w: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0" w:type="dxa"/>
            <w:gridSpan w:val="3"/>
          </w:tcPr>
          <w:p w:rsidR="00B745F8" w:rsidRPr="003870CB" w:rsidRDefault="00B745F8" w:rsidP="00B74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0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 «Эта спичка – невеличка»</w:t>
            </w:r>
          </w:p>
          <w:p w:rsidR="00B745F8" w:rsidRPr="003870CB" w:rsidRDefault="00B745F8" w:rsidP="00B74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0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Рассматривание рисунков огня.</w:t>
            </w:r>
          </w:p>
          <w:p w:rsidR="00831F65" w:rsidRPr="00FA5217" w:rsidRDefault="00831F65" w:rsidP="00B745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0" w:type="dxa"/>
            <w:gridSpan w:val="3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дидактических игр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0" w:type="dxa"/>
            <w:gridSpan w:val="3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</w:t>
            </w:r>
            <w:r w:rsidR="00B745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венной литературы по теме 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100" w:type="dxa"/>
            <w:gridSpan w:val="3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проблемных ситуаций </w:t>
            </w:r>
          </w:p>
        </w:tc>
        <w:tc>
          <w:tcPr>
            <w:tcW w:w="1897" w:type="dxa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.Работа с родителями.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0" w:type="dxa"/>
            <w:gridSpan w:val="3"/>
          </w:tcPr>
          <w:p w:rsidR="00831F65" w:rsidRPr="00FA5217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Папки – передвижки по теме.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0" w:type="dxa"/>
            <w:gridSpan w:val="3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выставки «Чудо природы»</w:t>
            </w:r>
          </w:p>
        </w:tc>
        <w:tc>
          <w:tcPr>
            <w:tcW w:w="1897" w:type="dxa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</w:tr>
      <w:tr w:rsidR="00831F65" w:rsidRPr="00B0029B" w:rsidTr="006B6257">
        <w:tc>
          <w:tcPr>
            <w:tcW w:w="10563" w:type="dxa"/>
            <w:gridSpan w:val="5"/>
          </w:tcPr>
          <w:p w:rsidR="00831F65" w:rsidRDefault="00831F65" w:rsidP="006B62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831F65" w:rsidRPr="00A0463D" w:rsidRDefault="00831F65" w:rsidP="006B62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6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Ноябрь</w:t>
            </w:r>
            <w:r w:rsidRPr="00A04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«Электробезопасность»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1.Организационно-педагогическая работа.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0" w:type="dxa"/>
            <w:gridSpan w:val="3"/>
          </w:tcPr>
          <w:p w:rsidR="00831F65" w:rsidRPr="00A0463D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Подбор дидактического и методического материала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2. </w:t>
            </w: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0" w:type="dxa"/>
            <w:gridSpan w:val="3"/>
          </w:tcPr>
          <w:p w:rsidR="00831F65" w:rsidRPr="00A0463D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63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«Уроки осторожности»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0" w:type="dxa"/>
            <w:gridSpan w:val="3"/>
          </w:tcPr>
          <w:p w:rsidR="00831F65" w:rsidRPr="00A0463D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дидактического материала</w:t>
            </w:r>
          </w:p>
        </w:tc>
        <w:tc>
          <w:tcPr>
            <w:tcW w:w="1897" w:type="dxa"/>
          </w:tcPr>
          <w:p w:rsidR="00831F65" w:rsidRPr="00A0463D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0" w:type="dxa"/>
            <w:gridSpan w:val="3"/>
          </w:tcPr>
          <w:p w:rsidR="00831F65" w:rsidRPr="00A0463D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«Загадки-отгадки»</w:t>
            </w:r>
          </w:p>
        </w:tc>
        <w:tc>
          <w:tcPr>
            <w:tcW w:w="1897" w:type="dxa"/>
          </w:tcPr>
          <w:p w:rsidR="00831F65" w:rsidRPr="00A0463D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  <w:gridSpan w:val="3"/>
          </w:tcPr>
          <w:p w:rsidR="00831F65" w:rsidRPr="005652DF" w:rsidRDefault="00831F65" w:rsidP="006B625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.Работа с родителями.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0" w:type="dxa"/>
            <w:gridSpan w:val="3"/>
          </w:tcPr>
          <w:p w:rsidR="00831F65" w:rsidRPr="00C17D09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Брошюра « Электроприборы»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0" w:type="dxa"/>
            <w:gridSpan w:val="3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17D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 плаката «Электричество </w:t>
            </w:r>
            <w:proofErr w:type="gramStart"/>
            <w:r w:rsidRPr="00C17D09">
              <w:rPr>
                <w:rFonts w:ascii="Times New Roman" w:eastAsia="Calibri" w:hAnsi="Times New Roman" w:cs="Times New Roman"/>
                <w:sz w:val="28"/>
                <w:szCs w:val="28"/>
              </w:rPr>
              <w:t>–д</w:t>
            </w:r>
            <w:proofErr w:type="gramEnd"/>
            <w:r w:rsidRPr="00C17D09">
              <w:rPr>
                <w:rFonts w:ascii="Times New Roman" w:eastAsia="Calibri" w:hAnsi="Times New Roman" w:cs="Times New Roman"/>
                <w:sz w:val="28"/>
                <w:szCs w:val="28"/>
              </w:rPr>
              <w:t>руг, электричество – враг»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неделя</w:t>
            </w:r>
          </w:p>
        </w:tc>
      </w:tr>
      <w:tr w:rsidR="00831F65" w:rsidRPr="00B0029B" w:rsidTr="006B6257">
        <w:tc>
          <w:tcPr>
            <w:tcW w:w="10563" w:type="dxa"/>
            <w:gridSpan w:val="5"/>
          </w:tcPr>
          <w:p w:rsidR="00831F65" w:rsidRDefault="00831F65" w:rsidP="006B62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831F65" w:rsidRPr="00C17D09" w:rsidRDefault="00831F65" w:rsidP="006B62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17D0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Декабрь «Пожарная безопасность»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1.Организационно-педагогическая работа.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17D09">
              <w:rPr>
                <w:rFonts w:ascii="Times New Roman" w:eastAsia="Calibri" w:hAnsi="Times New Roman" w:cs="Times New Roman"/>
                <w:sz w:val="28"/>
                <w:szCs w:val="28"/>
              </w:rPr>
              <w:t>Подбор дидактического и методического материала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  <w:gridSpan w:val="3"/>
          </w:tcPr>
          <w:p w:rsidR="00831F65" w:rsidRPr="00C17D09" w:rsidRDefault="00831F65" w:rsidP="006B625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2. </w:t>
            </w: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0" w:type="dxa"/>
            <w:gridSpan w:val="3"/>
          </w:tcPr>
          <w:p w:rsidR="00831F65" w:rsidRPr="00987A1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A1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«Чтобы не было беды»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0" w:type="dxa"/>
            <w:gridSpan w:val="3"/>
          </w:tcPr>
          <w:p w:rsidR="00831F65" w:rsidRPr="00987A1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</w:t>
            </w:r>
            <w:r w:rsidRPr="00987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«Спички детям не игрушка»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0" w:type="dxa"/>
            <w:gridSpan w:val="3"/>
          </w:tcPr>
          <w:p w:rsidR="00831F65" w:rsidRPr="00987A1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«Тили – тили бом…» (развлечение)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.Работа с родителями.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0" w:type="dxa"/>
            <w:gridSpan w:val="3"/>
          </w:tcPr>
          <w:p w:rsidR="00831F65" w:rsidRPr="00987A1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Информационный стенд «Осторожно,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пиратехника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0" w:type="dxa"/>
            <w:gridSpan w:val="3"/>
          </w:tcPr>
          <w:p w:rsidR="00831F65" w:rsidRPr="00987A1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Помощь в изготовлении костюмов и атрибутов для развлечения Тили-тили бом.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неделя</w:t>
            </w:r>
          </w:p>
        </w:tc>
      </w:tr>
      <w:tr w:rsidR="00831F65" w:rsidRPr="00B0029B" w:rsidTr="006B6257">
        <w:tc>
          <w:tcPr>
            <w:tcW w:w="10563" w:type="dxa"/>
            <w:gridSpan w:val="5"/>
          </w:tcPr>
          <w:p w:rsidR="00831F65" w:rsidRDefault="00831F65" w:rsidP="006B62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831F65" w:rsidRPr="00A30F7D" w:rsidRDefault="00831F65" w:rsidP="006B62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30F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Январь «Если дома ты один»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  <w:gridSpan w:val="3"/>
          </w:tcPr>
          <w:p w:rsidR="00831F65" w:rsidRPr="00A30F7D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7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30F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.Организационно-педагогическая работа.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0" w:type="dxa"/>
            <w:gridSpan w:val="3"/>
          </w:tcPr>
          <w:p w:rsidR="00831F65" w:rsidRPr="00A30F7D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D09">
              <w:rPr>
                <w:rFonts w:ascii="Times New Roman" w:eastAsia="Calibri" w:hAnsi="Times New Roman" w:cs="Times New Roman"/>
                <w:sz w:val="28"/>
                <w:szCs w:val="28"/>
              </w:rPr>
              <w:t>Подбор дидактического и методического материала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2. </w:t>
            </w: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0" w:type="dxa"/>
            <w:gridSpan w:val="3"/>
          </w:tcPr>
          <w:p w:rsidR="00831F65" w:rsidRPr="003E4B8D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B8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«Помоги Коле»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0" w:type="dxa"/>
            <w:gridSpan w:val="3"/>
          </w:tcPr>
          <w:p w:rsidR="00831F65" w:rsidRPr="003E4B8D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B8D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ОБЖ.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2-3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0" w:type="dxa"/>
            <w:gridSpan w:val="3"/>
          </w:tcPr>
          <w:p w:rsidR="00831F65" w:rsidRPr="003E4B8D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B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Сюжетно-ролевая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игра </w:t>
            </w:r>
            <w:r w:rsidRPr="003E4B8D">
              <w:rPr>
                <w:rFonts w:ascii="Times New Roman" w:eastAsia="Calibri" w:hAnsi="Times New Roman" w:cs="Times New Roman"/>
                <w:sz w:val="28"/>
                <w:szCs w:val="28"/>
              </w:rPr>
              <w:t>«Один дома»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.Работа с родителями.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0" w:type="dxa"/>
            <w:gridSpan w:val="3"/>
          </w:tcPr>
          <w:p w:rsidR="00831F65" w:rsidRPr="003E4B8D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B8D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стенд «</w:t>
            </w:r>
            <w:r w:rsidRPr="00713B0F">
              <w:rPr>
                <w:rFonts w:ascii="Times New Roman" w:eastAsia="Calibri" w:hAnsi="Times New Roman" w:cs="Times New Roman"/>
                <w:sz w:val="28"/>
                <w:szCs w:val="28"/>
              </w:rPr>
              <w:t>Если дома ты один</w:t>
            </w:r>
            <w:r w:rsidRPr="003E4B8D">
              <w:rPr>
                <w:rFonts w:ascii="Times New Roman" w:eastAsia="Calibri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0" w:type="dxa"/>
            <w:gridSpan w:val="3"/>
          </w:tcPr>
          <w:p w:rsidR="00831F65" w:rsidRPr="003E4B8D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B8D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«Один дома»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0" w:type="dxa"/>
            <w:gridSpan w:val="3"/>
          </w:tcPr>
          <w:p w:rsidR="00831F65" w:rsidRPr="003E4B8D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B8D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«Что делать если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…?</w:t>
            </w:r>
            <w:r w:rsidRPr="003E4B8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</w:tr>
      <w:tr w:rsidR="00831F65" w:rsidRPr="00B0029B" w:rsidTr="006B6257">
        <w:trPr>
          <w:trHeight w:val="215"/>
        </w:trPr>
        <w:tc>
          <w:tcPr>
            <w:tcW w:w="10563" w:type="dxa"/>
            <w:gridSpan w:val="5"/>
          </w:tcPr>
          <w:p w:rsidR="00831F65" w:rsidRDefault="00831F65" w:rsidP="006B62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831F65" w:rsidRPr="00A30F7D" w:rsidRDefault="00831F65" w:rsidP="006B62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30F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Февраль «Безопасность дома» (опасные предметы)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1.Организационно-педагогическая работа.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17D09">
              <w:rPr>
                <w:rFonts w:ascii="Times New Roman" w:eastAsia="Calibri" w:hAnsi="Times New Roman" w:cs="Times New Roman"/>
                <w:sz w:val="28"/>
                <w:szCs w:val="28"/>
              </w:rPr>
              <w:t>Подбор дидактического и методического материала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2. </w:t>
            </w: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0" w:type="dxa"/>
            <w:gridSpan w:val="3"/>
          </w:tcPr>
          <w:p w:rsidR="00831F65" w:rsidRPr="003E4B8D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B8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игра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Опасно – не опасно</w:t>
            </w:r>
            <w:r w:rsidRPr="003E4B8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0" w:type="dxa"/>
            <w:gridSpan w:val="3"/>
          </w:tcPr>
          <w:p w:rsidR="00831F65" w:rsidRPr="003E4B8D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B8D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«Что может быть опасным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Pr="003E4B8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2-3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100" w:type="dxa"/>
            <w:gridSpan w:val="3"/>
          </w:tcPr>
          <w:p w:rsidR="00831F65" w:rsidRPr="003E4B8D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ролевая игра «Семья»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  <w:gridSpan w:val="3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.Работа с родителями.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0" w:type="dxa"/>
            <w:gridSpan w:val="3"/>
          </w:tcPr>
          <w:p w:rsidR="00831F65" w:rsidRPr="00E04561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встречи «Чему учим дома»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0" w:type="dxa"/>
            <w:gridSpan w:val="3"/>
          </w:tcPr>
          <w:p w:rsidR="00831F65" w:rsidRPr="00E04561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561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поделок  «Безопасный дом»</w:t>
            </w:r>
          </w:p>
        </w:tc>
        <w:tc>
          <w:tcPr>
            <w:tcW w:w="1897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неделя</w:t>
            </w:r>
          </w:p>
        </w:tc>
      </w:tr>
      <w:tr w:rsidR="00831F65" w:rsidRPr="00B0029B" w:rsidTr="006B6257">
        <w:tc>
          <w:tcPr>
            <w:tcW w:w="10563" w:type="dxa"/>
            <w:gridSpan w:val="5"/>
          </w:tcPr>
          <w:p w:rsidR="00831F65" w:rsidRDefault="00831F65" w:rsidP="006B62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831F65" w:rsidRPr="00A30F7D" w:rsidRDefault="00831F65" w:rsidP="006B62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30F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Март «Весна идёт»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4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1.Организационно-педагогическая работа.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4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17D09">
              <w:rPr>
                <w:rFonts w:ascii="Times New Roman" w:eastAsia="Calibri" w:hAnsi="Times New Roman" w:cs="Times New Roman"/>
                <w:sz w:val="28"/>
                <w:szCs w:val="28"/>
              </w:rPr>
              <w:t>Подбор дидактического и методического материала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4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2. </w:t>
            </w: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детьми.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4" w:type="dxa"/>
            <w:gridSpan w:val="2"/>
          </w:tcPr>
          <w:p w:rsidR="00831F65" w:rsidRPr="007A0B3E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B3E">
              <w:rPr>
                <w:rFonts w:ascii="Times New Roman" w:eastAsia="Calibri" w:hAnsi="Times New Roman" w:cs="Times New Roman"/>
                <w:sz w:val="28"/>
                <w:szCs w:val="28"/>
              </w:rPr>
              <w:t>Чтение книг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опасностях в данный период времени года.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– 2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4" w:type="dxa"/>
            <w:gridSpan w:val="2"/>
          </w:tcPr>
          <w:p w:rsidR="00831F65" w:rsidRPr="007A0B3E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B3E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ая </w:t>
            </w:r>
            <w:r w:rsidRPr="007A0B3E">
              <w:rPr>
                <w:rFonts w:ascii="Times New Roman" w:eastAsia="Calibri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 «Можно и нельзя»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64" w:type="dxa"/>
            <w:gridSpan w:val="2"/>
          </w:tcPr>
          <w:p w:rsidR="00831F65" w:rsidRPr="007A0B3E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B3E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книжки – малышки «Вода вокруг нас»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4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.Работа с родителями.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4" w:type="dxa"/>
            <w:gridSpan w:val="2"/>
          </w:tcPr>
          <w:p w:rsidR="00831F65" w:rsidRPr="007A0B3E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B3E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 «Безопасность детей в наших руках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4" w:type="dxa"/>
            <w:gridSpan w:val="2"/>
          </w:tcPr>
          <w:p w:rsidR="00831F65" w:rsidRPr="007A0B3E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B3E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 дидактических игр «Осторожно тонкий лёд»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неделя</w:t>
            </w:r>
          </w:p>
        </w:tc>
      </w:tr>
      <w:tr w:rsidR="00831F65" w:rsidRPr="00B0029B" w:rsidTr="006B6257">
        <w:tc>
          <w:tcPr>
            <w:tcW w:w="10563" w:type="dxa"/>
            <w:gridSpan w:val="5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831F65" w:rsidRPr="00A30F7D" w:rsidRDefault="00831F65" w:rsidP="006B62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30F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Апрель  «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Осторожно первоцвет</w:t>
            </w:r>
            <w:r w:rsidRPr="00A30F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4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1.Организационно-педагогическая работа.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4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17D09">
              <w:rPr>
                <w:rFonts w:ascii="Times New Roman" w:eastAsia="Calibri" w:hAnsi="Times New Roman" w:cs="Times New Roman"/>
                <w:sz w:val="28"/>
                <w:szCs w:val="28"/>
              </w:rPr>
              <w:t>Подбор дидактического и методического материала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4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2. </w:t>
            </w: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детьми.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4" w:type="dxa"/>
            <w:gridSpan w:val="2"/>
          </w:tcPr>
          <w:p w:rsidR="00831F65" w:rsidRPr="00E03F30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 иг</w:t>
            </w:r>
            <w:r w:rsidRPr="00E03F30">
              <w:rPr>
                <w:rFonts w:ascii="Times New Roman" w:eastAsia="Calibri" w:hAnsi="Times New Roman" w:cs="Times New Roman"/>
                <w:sz w:val="28"/>
                <w:szCs w:val="28"/>
              </w:rPr>
              <w:t>ра «Что, где и зачем?»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4" w:type="dxa"/>
            <w:gridSpan w:val="2"/>
          </w:tcPr>
          <w:p w:rsidR="00831F65" w:rsidRPr="00E03F30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F30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2-3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64" w:type="dxa"/>
            <w:gridSpan w:val="2"/>
          </w:tcPr>
          <w:p w:rsidR="00831F65" w:rsidRPr="00E03F30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F3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 «Цветочная поляна»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4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.Работа с родителями.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4" w:type="dxa"/>
            <w:gridSpan w:val="2"/>
          </w:tcPr>
          <w:p w:rsidR="00831F65" w:rsidRPr="007A0B3E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B3E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«Лекарственные растения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4" w:type="dxa"/>
            <w:gridSpan w:val="2"/>
          </w:tcPr>
          <w:p w:rsidR="00831F65" w:rsidRPr="00E04561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561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 гербария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неделя</w:t>
            </w:r>
          </w:p>
        </w:tc>
      </w:tr>
      <w:tr w:rsidR="00831F65" w:rsidRPr="00B0029B" w:rsidTr="006B6257">
        <w:tc>
          <w:tcPr>
            <w:tcW w:w="10563" w:type="dxa"/>
            <w:gridSpan w:val="5"/>
          </w:tcPr>
          <w:p w:rsidR="00831F65" w:rsidRDefault="00831F65" w:rsidP="006B625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831F65" w:rsidRPr="00A30F7D" w:rsidRDefault="00831F65" w:rsidP="006B62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30F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Май «Безопасная прогулка»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4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1.Организационно-педагогическая работа.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4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17D09">
              <w:rPr>
                <w:rFonts w:ascii="Times New Roman" w:eastAsia="Calibri" w:hAnsi="Times New Roman" w:cs="Times New Roman"/>
                <w:sz w:val="28"/>
                <w:szCs w:val="28"/>
              </w:rPr>
              <w:t>Подбор дидактического и методического материала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4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2. </w:t>
            </w: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детьми.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064" w:type="dxa"/>
            <w:gridSpan w:val="2"/>
          </w:tcPr>
          <w:p w:rsidR="00831F65" w:rsidRPr="00C8138C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38C">
              <w:rPr>
                <w:rFonts w:ascii="Times New Roman" w:eastAsia="Calibri" w:hAnsi="Times New Roman" w:cs="Times New Roman"/>
                <w:sz w:val="28"/>
                <w:szCs w:val="28"/>
              </w:rPr>
              <w:t>Чтение и рассматривание книг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4" w:type="dxa"/>
            <w:gridSpan w:val="2"/>
          </w:tcPr>
          <w:p w:rsidR="00831F65" w:rsidRPr="00C8138C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38C">
              <w:rPr>
                <w:rFonts w:ascii="Times New Roman" w:eastAsia="Calibri" w:hAnsi="Times New Roman" w:cs="Times New Roman"/>
                <w:sz w:val="28"/>
                <w:szCs w:val="28"/>
              </w:rPr>
              <w:t>Ситуации-общения.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64" w:type="dxa"/>
            <w:gridSpan w:val="2"/>
          </w:tcPr>
          <w:p w:rsidR="00831F65" w:rsidRPr="00C8138C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38C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Коллективная работа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аппликация </w:t>
            </w:r>
            <w:r w:rsidRPr="00C813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«Наш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прогулочный </w:t>
            </w:r>
            <w:r w:rsidRPr="00C8138C">
              <w:rPr>
                <w:rFonts w:ascii="Times New Roman" w:eastAsia="Calibri" w:hAnsi="Times New Roman" w:cs="Times New Roman"/>
                <w:sz w:val="28"/>
                <w:szCs w:val="28"/>
              </w:rPr>
              <w:t>участок»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4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 w:rsidRPr="00B0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.Работа с родителями.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4" w:type="dxa"/>
            <w:gridSpan w:val="2"/>
          </w:tcPr>
          <w:p w:rsidR="00831F65" w:rsidRPr="00C8138C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38C">
              <w:rPr>
                <w:rFonts w:ascii="Times New Roman" w:eastAsia="Calibri" w:hAnsi="Times New Roman" w:cs="Times New Roman"/>
                <w:sz w:val="28"/>
                <w:szCs w:val="28"/>
              </w:rPr>
              <w:t>Папка – передвижка «Чудесные постройки»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неделя</w:t>
            </w:r>
          </w:p>
        </w:tc>
      </w:tr>
      <w:tr w:rsidR="00831F65" w:rsidRPr="00B0029B" w:rsidTr="006B6257">
        <w:tc>
          <w:tcPr>
            <w:tcW w:w="566" w:type="dxa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4" w:type="dxa"/>
            <w:gridSpan w:val="2"/>
          </w:tcPr>
          <w:p w:rsidR="00831F65" w:rsidRPr="00C8138C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38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 субботника по облагораживанию участка</w:t>
            </w:r>
          </w:p>
        </w:tc>
        <w:tc>
          <w:tcPr>
            <w:tcW w:w="1933" w:type="dxa"/>
            <w:gridSpan w:val="2"/>
          </w:tcPr>
          <w:p w:rsidR="00831F65" w:rsidRPr="00B0029B" w:rsidRDefault="00831F65" w:rsidP="006B6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неделя</w:t>
            </w:r>
          </w:p>
        </w:tc>
      </w:tr>
    </w:tbl>
    <w:p w:rsidR="00831F65" w:rsidRPr="00B0029B" w:rsidRDefault="00831F65" w:rsidP="00831F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9C7" w:rsidRDefault="008D59C7" w:rsidP="00831F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C7" w:rsidRDefault="008D59C7" w:rsidP="00831F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C7" w:rsidRDefault="008D59C7" w:rsidP="00831F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C7" w:rsidRDefault="008D59C7" w:rsidP="00831F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C7" w:rsidRDefault="008D59C7" w:rsidP="00831F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C7" w:rsidRDefault="008D59C7" w:rsidP="00831F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C7" w:rsidRDefault="008D59C7" w:rsidP="00831F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C7" w:rsidRDefault="008D59C7" w:rsidP="00831F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C7" w:rsidRDefault="008D59C7" w:rsidP="00831F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F65" w:rsidRPr="00585C1B" w:rsidRDefault="00831F65" w:rsidP="00831F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1B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Художественная литература по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85C1B">
        <w:rPr>
          <w:rFonts w:ascii="Times New Roman" w:hAnsi="Times New Roman" w:cs="Times New Roman"/>
          <w:b/>
          <w:sz w:val="28"/>
          <w:szCs w:val="28"/>
        </w:rPr>
        <w:t>По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Баданов М. Костер.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85C1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А. Гроза.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Бороздин В. Поехали!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Волынский Т. Кошкин дом.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85C1B">
        <w:rPr>
          <w:rFonts w:ascii="Times New Roman" w:hAnsi="Times New Roman" w:cs="Times New Roman"/>
          <w:sz w:val="28"/>
          <w:szCs w:val="28"/>
        </w:rPr>
        <w:t>Гардернес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Э. Сказка о заячьем теремке и опасном коробке.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Голосов П. Сказка о заячьем теремке и опасном коробке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Дмитриев Т. Тетя Варя — электросварщица.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85C1B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А. Пожары.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Житков Б. Пожар в море. Пожар. Дым.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Зуев К. Машину проверяю.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Ильин Е. Солнечный факел.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Иоселиани О. Пожарная команда.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Куклин Л. Сталевар. Кузнец. Пожарный.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Маршак С. Кошкин дом. Вчера и сегодня (отрывок). Пожар. Рассказ о неизвестном герое.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Михалков С. Дядя Степа (отрывок).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Новичихин Е. Ноль — один. Спички.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Оленев К. Красная машина.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 xml:space="preserve">Орлова Д. Как </w:t>
      </w:r>
      <w:proofErr w:type="spellStart"/>
      <w:r w:rsidRPr="00585C1B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хотел испугать волка, а сам чуть не сгорел.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 xml:space="preserve">Фетисов </w:t>
      </w:r>
      <w:proofErr w:type="gramStart"/>
      <w:r w:rsidRPr="00585C1B">
        <w:rPr>
          <w:rFonts w:ascii="Times New Roman" w:hAnsi="Times New Roman" w:cs="Times New Roman"/>
          <w:sz w:val="28"/>
          <w:szCs w:val="28"/>
        </w:rPr>
        <w:t>Т.</w:t>
      </w:r>
      <w:proofErr w:type="gramEnd"/>
      <w:r w:rsidRPr="00585C1B">
        <w:rPr>
          <w:rFonts w:ascii="Times New Roman" w:hAnsi="Times New Roman" w:cs="Times New Roman"/>
          <w:sz w:val="28"/>
          <w:szCs w:val="28"/>
        </w:rPr>
        <w:t xml:space="preserve"> Куда спешат красные машины.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Холин И. Как непослушная хрюшка едва не сгорела.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85C1B">
        <w:rPr>
          <w:rFonts w:ascii="Times New Roman" w:hAnsi="Times New Roman" w:cs="Times New Roman"/>
          <w:sz w:val="28"/>
          <w:szCs w:val="28"/>
        </w:rPr>
        <w:t>Хоринская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Е. Спичка-невеличка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Чуковский К. Путаница.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br/>
      </w:r>
      <w:r w:rsidRPr="00585C1B">
        <w:rPr>
          <w:rFonts w:ascii="Times New Roman" w:hAnsi="Times New Roman" w:cs="Times New Roman"/>
          <w:b/>
          <w:bCs/>
          <w:sz w:val="28"/>
          <w:szCs w:val="28"/>
        </w:rPr>
        <w:t>По безопасному поведению в природе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«Хитрые ласки» (Г. Шалаева).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«Что нельзя купить?» (В. Орлова).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«Наша планета» (Я. Аким).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 xml:space="preserve">«Сережа» (Р. </w:t>
      </w:r>
      <w:proofErr w:type="spellStart"/>
      <w:r w:rsidRPr="00585C1B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>)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Сказка «На лесной тропинке» (Т. Шорыгина).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«Советы лесной мышки</w:t>
      </w:r>
      <w:proofErr w:type="gramStart"/>
      <w:r w:rsidRPr="00585C1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85C1B">
        <w:rPr>
          <w:rFonts w:ascii="Times New Roman" w:hAnsi="Times New Roman" w:cs="Times New Roman"/>
          <w:sz w:val="28"/>
          <w:szCs w:val="28"/>
        </w:rPr>
        <w:t>Т. Шорыгина).</w:t>
      </w:r>
    </w:p>
    <w:p w:rsidR="00831F65" w:rsidRPr="00585C1B" w:rsidRDefault="00831F65" w:rsidP="008D59C7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«Не ешь незнакомые ягоды в лесу» (Г. Шалаева)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«Пожар в лесу» (М. Фисенко)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Волшебные вороны» (Т. Шорыгина).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«Не ходи по льду водоема» (Г. Шалаева, Н. Иванова).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«Зима» (М. Фисенко)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 xml:space="preserve">«Гроза» (А. </w:t>
      </w:r>
      <w:proofErr w:type="spellStart"/>
      <w:r w:rsidRPr="00585C1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>).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«Гроза» (В. Лифшиц).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 xml:space="preserve">Сказка «Добрая </w:t>
      </w:r>
      <w:proofErr w:type="spellStart"/>
      <w:r w:rsidRPr="00585C1B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proofErr w:type="gramStart"/>
      <w:r w:rsidRPr="00585C1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85C1B">
        <w:rPr>
          <w:rFonts w:ascii="Times New Roman" w:hAnsi="Times New Roman" w:cs="Times New Roman"/>
          <w:sz w:val="28"/>
          <w:szCs w:val="28"/>
        </w:rPr>
        <w:t>Т. Шорыгина).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 xml:space="preserve">«Как </w:t>
      </w:r>
      <w:proofErr w:type="spellStart"/>
      <w:r w:rsidRPr="00585C1B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бросил бутылку и что из этого вышло</w:t>
      </w:r>
      <w:proofErr w:type="gramStart"/>
      <w:r w:rsidRPr="00585C1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85C1B">
        <w:rPr>
          <w:rFonts w:ascii="Times New Roman" w:hAnsi="Times New Roman" w:cs="Times New Roman"/>
          <w:sz w:val="28"/>
          <w:szCs w:val="28"/>
        </w:rPr>
        <w:t xml:space="preserve"> Д. Орлова).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«Не купайся в запрещенных местах» (Г. Шалаева, Н. Иванова).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«Не прыгай в воду в незнакомых местах» (Г. Шалаева, Н. Иванова).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«Как Владик с Катей ходили купаться» (М. Фисенко)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«Как неразлучные друзья в воде не тонули» (А. Иванов)</w:t>
      </w:r>
    </w:p>
    <w:p w:rsidR="00831F65" w:rsidRDefault="00831F65" w:rsidP="00831F6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59C7" w:rsidRDefault="008D59C7" w:rsidP="00831F6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D59C7" w:rsidRDefault="008D59C7" w:rsidP="00831F6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Художественная литература по ПДД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Головко «Дорожные знаки»;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85C1B">
        <w:rPr>
          <w:rFonts w:ascii="Times New Roman" w:hAnsi="Times New Roman" w:cs="Times New Roman"/>
          <w:sz w:val="28"/>
          <w:szCs w:val="28"/>
        </w:rPr>
        <w:t>Дмоховский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А. «Чудесный островок»;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Дорохов А. «Подземный  ход», «Заборчик вдоль тротуара», «Шлагбаум»;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Кожевников В. «Светофор»;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Кривицкая  А. «Тайны дорожных знаков»;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Маршак С. «Светофор»;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Мигунова Н. А. «Светофор»;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Михалков С. «Дядя Стёпа – милиционер»;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85C1B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Я. «Пешеходный светофор», «Посмотрите, постовой»,  </w:t>
      </w:r>
      <w:proofErr w:type="spellStart"/>
      <w:r w:rsidRPr="00585C1B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И. «Светофор»;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Прокофьев С. «Мой приятель – светофор»;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Северный А. «Светофор»; 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Серяков И. «Законы улиц и дорог»;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85C1B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О. «Если бы …»;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Берестов В. «Про машины»;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Боровой Е. В рассказы из серии «А знаешь ли ты?»;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85C1B">
        <w:rPr>
          <w:rFonts w:ascii="Times New Roman" w:hAnsi="Times New Roman" w:cs="Times New Roman"/>
          <w:sz w:val="28"/>
          <w:szCs w:val="28"/>
        </w:rPr>
        <w:t>Гальперштейн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Л. «Трамвай и его семья»;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Дорохов</w:t>
      </w:r>
      <w:proofErr w:type="gramStart"/>
      <w:r w:rsidRPr="00585C1B">
        <w:rPr>
          <w:rFonts w:ascii="Times New Roman" w:hAnsi="Times New Roman" w:cs="Times New Roman"/>
          <w:sz w:val="28"/>
          <w:szCs w:val="28"/>
        </w:rPr>
        <w:t xml:space="preserve">  А</w:t>
      </w:r>
      <w:proofErr w:type="gramEnd"/>
      <w:r w:rsidRPr="00585C1B">
        <w:rPr>
          <w:rFonts w:ascii="Times New Roman" w:hAnsi="Times New Roman" w:cs="Times New Roman"/>
          <w:sz w:val="28"/>
          <w:szCs w:val="28"/>
        </w:rPr>
        <w:t>, «Пассажир»; 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Михалков С. «Моя улица», «Скверная история»;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Носов Н. «Автомобиль»;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Огнецвет Э. «Кто начинает день»;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85C1B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Я. «Машина моя», «Азбука города», «Песенка о правилах», «На улице нашей», «Все мальчишки, все девчонки</w:t>
      </w:r>
      <w:proofErr w:type="gramStart"/>
      <w:r w:rsidRPr="00585C1B">
        <w:rPr>
          <w:rFonts w:ascii="Times New Roman" w:hAnsi="Times New Roman" w:cs="Times New Roman"/>
          <w:sz w:val="28"/>
          <w:szCs w:val="28"/>
        </w:rPr>
        <w:t>…», ;</w:t>
      </w:r>
      <w:proofErr w:type="gramEnd"/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85C1B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В. «Запрещается – разрешается»;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85C1B"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Г. «Любопытный мышонок»;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85C1B">
        <w:rPr>
          <w:rFonts w:ascii="Times New Roman" w:hAnsi="Times New Roman" w:cs="Times New Roman"/>
          <w:sz w:val="28"/>
          <w:szCs w:val="28"/>
        </w:rPr>
        <w:t>Гангов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А. «Кто храбрей?»;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 xml:space="preserve">Иванов А. «Как неразлучные друзья дорогу переходили»; </w:t>
      </w:r>
      <w:proofErr w:type="spellStart"/>
      <w:r w:rsidRPr="00585C1B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Н. «Самокат»;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85C1B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И. «Гололёд»;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Яковлев С. «Читает книжку глупый слон…».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В. Ардов «</w:t>
      </w:r>
      <w:proofErr w:type="spellStart"/>
      <w:r w:rsidRPr="00585C1B">
        <w:rPr>
          <w:rFonts w:ascii="Times New Roman" w:hAnsi="Times New Roman" w:cs="Times New Roman"/>
          <w:sz w:val="28"/>
          <w:szCs w:val="28"/>
        </w:rPr>
        <w:t>Огнехвостик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>»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585C1B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«Если бы»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585C1B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«Посмотрите, постовой»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 xml:space="preserve">Шорыгина «Марта и </w:t>
      </w:r>
      <w:proofErr w:type="spellStart"/>
      <w:r w:rsidRPr="00585C1B"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 w:rsidRPr="00585C1B">
        <w:rPr>
          <w:rFonts w:ascii="Times New Roman" w:hAnsi="Times New Roman" w:cs="Times New Roman"/>
          <w:sz w:val="28"/>
          <w:szCs w:val="28"/>
        </w:rPr>
        <w:t xml:space="preserve"> идут в парк», «Волшебный мяч»</w:t>
      </w:r>
    </w:p>
    <w:p w:rsidR="00831F65" w:rsidRDefault="00831F65" w:rsidP="00831F6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b/>
          <w:bCs/>
          <w:sz w:val="28"/>
          <w:szCs w:val="28"/>
        </w:rPr>
        <w:t>Пословицы по пожарной 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1F65" w:rsidRPr="00585C1B" w:rsidRDefault="00831F65" w:rsidP="00831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Слёзы пожара не тушат.</w:t>
      </w:r>
      <w:r w:rsidRPr="00585C1B">
        <w:rPr>
          <w:rFonts w:ascii="Times New Roman" w:hAnsi="Times New Roman" w:cs="Times New Roman"/>
          <w:sz w:val="28"/>
          <w:szCs w:val="28"/>
        </w:rPr>
        <w:br/>
        <w:t>Огонь беда, и вода – беда, а нет хуже беды, когда ни огня, ни воды.</w:t>
      </w:r>
      <w:r w:rsidRPr="00585C1B">
        <w:rPr>
          <w:rFonts w:ascii="Times New Roman" w:hAnsi="Times New Roman" w:cs="Times New Roman"/>
          <w:sz w:val="28"/>
          <w:szCs w:val="28"/>
        </w:rPr>
        <w:br/>
        <w:t>Искру туши до пожара, беду отводи до удара. </w:t>
      </w:r>
      <w:r w:rsidRPr="00585C1B">
        <w:rPr>
          <w:rFonts w:ascii="Times New Roman" w:hAnsi="Times New Roman" w:cs="Times New Roman"/>
          <w:sz w:val="28"/>
          <w:szCs w:val="28"/>
        </w:rPr>
        <w:br/>
        <w:t>Сену с огнём не ужиться.</w:t>
      </w:r>
      <w:r w:rsidRPr="00585C1B">
        <w:rPr>
          <w:rFonts w:ascii="Times New Roman" w:hAnsi="Times New Roman" w:cs="Times New Roman"/>
          <w:sz w:val="28"/>
          <w:szCs w:val="28"/>
        </w:rPr>
        <w:br/>
        <w:t>Плох мир огня с водою.</w:t>
      </w:r>
      <w:r w:rsidRPr="00585C1B">
        <w:rPr>
          <w:rFonts w:ascii="Times New Roman" w:hAnsi="Times New Roman" w:cs="Times New Roman"/>
          <w:sz w:val="28"/>
          <w:szCs w:val="28"/>
        </w:rPr>
        <w:br/>
        <w:t>Спички не тронь, в спичках огонь.</w:t>
      </w:r>
    </w:p>
    <w:p w:rsidR="00831F65" w:rsidRPr="008D59C7" w:rsidRDefault="00831F65" w:rsidP="008D59C7">
      <w:pPr>
        <w:pStyle w:val="a5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Упустишь огонь – не потушишь. </w:t>
      </w:r>
      <w:r w:rsidRPr="00585C1B">
        <w:rPr>
          <w:rFonts w:ascii="Times New Roman" w:hAnsi="Times New Roman" w:cs="Times New Roman"/>
          <w:sz w:val="28"/>
          <w:szCs w:val="28"/>
        </w:rPr>
        <w:br/>
        <w:t>Искра мала, да пламень велик.</w:t>
      </w:r>
      <w:r w:rsidRPr="00585C1B">
        <w:rPr>
          <w:rFonts w:ascii="Times New Roman" w:hAnsi="Times New Roman" w:cs="Times New Roman"/>
          <w:sz w:val="28"/>
          <w:szCs w:val="28"/>
        </w:rPr>
        <w:br/>
        <w:t>Не шути с огнём – обожжешься.</w:t>
      </w:r>
      <w:r w:rsidRPr="00585C1B">
        <w:rPr>
          <w:rFonts w:ascii="Times New Roman" w:hAnsi="Times New Roman" w:cs="Times New Roman"/>
          <w:sz w:val="28"/>
          <w:szCs w:val="28"/>
        </w:rPr>
        <w:br/>
        <w:t>Спички не игрушка, огонь не забава.</w:t>
      </w:r>
      <w:r w:rsidRPr="00585C1B">
        <w:rPr>
          <w:rFonts w:ascii="Times New Roman" w:hAnsi="Times New Roman" w:cs="Times New Roman"/>
          <w:sz w:val="28"/>
          <w:szCs w:val="28"/>
        </w:rPr>
        <w:br/>
        <w:t>Не играй, кошка, с огнём, обожжёшься.</w:t>
      </w:r>
      <w:r w:rsidRPr="00585C1B">
        <w:rPr>
          <w:rFonts w:ascii="Times New Roman" w:hAnsi="Times New Roman" w:cs="Times New Roman"/>
          <w:sz w:val="28"/>
          <w:szCs w:val="28"/>
        </w:rPr>
        <w:br/>
        <w:t>Огонь - не вода, схватит – не выплывешь.</w:t>
      </w:r>
      <w:r w:rsidRPr="00585C1B">
        <w:rPr>
          <w:rFonts w:ascii="Times New Roman" w:hAnsi="Times New Roman" w:cs="Times New Roman"/>
          <w:sz w:val="28"/>
          <w:szCs w:val="28"/>
        </w:rPr>
        <w:br/>
        <w:t>Где огонь, там и дым.</w:t>
      </w:r>
    </w:p>
    <w:sectPr w:rsidR="00831F65" w:rsidRPr="008D59C7" w:rsidSect="00831F65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Georgia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7E4"/>
    <w:multiLevelType w:val="hybridMultilevel"/>
    <w:tmpl w:val="2DEC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41B0A"/>
    <w:multiLevelType w:val="hybridMultilevel"/>
    <w:tmpl w:val="19B6C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14C0E"/>
    <w:multiLevelType w:val="multilevel"/>
    <w:tmpl w:val="FF66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415C1"/>
    <w:multiLevelType w:val="hybridMultilevel"/>
    <w:tmpl w:val="DC72A6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886211"/>
    <w:multiLevelType w:val="hybridMultilevel"/>
    <w:tmpl w:val="09F44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F801C1"/>
    <w:multiLevelType w:val="multilevel"/>
    <w:tmpl w:val="F5BA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176AD"/>
    <w:multiLevelType w:val="multilevel"/>
    <w:tmpl w:val="5050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A4426"/>
    <w:multiLevelType w:val="hybridMultilevel"/>
    <w:tmpl w:val="E5AA3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D5387"/>
    <w:multiLevelType w:val="multilevel"/>
    <w:tmpl w:val="5AA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C1712F"/>
    <w:multiLevelType w:val="hybridMultilevel"/>
    <w:tmpl w:val="799E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47"/>
    <w:rsid w:val="000C4878"/>
    <w:rsid w:val="004D772A"/>
    <w:rsid w:val="007E421D"/>
    <w:rsid w:val="007F381C"/>
    <w:rsid w:val="00800C8F"/>
    <w:rsid w:val="00831F65"/>
    <w:rsid w:val="008D59C7"/>
    <w:rsid w:val="00965A47"/>
    <w:rsid w:val="00B7227B"/>
    <w:rsid w:val="00B7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F65"/>
    <w:pPr>
      <w:ind w:left="720"/>
      <w:contextualSpacing/>
    </w:pPr>
  </w:style>
  <w:style w:type="paragraph" w:styleId="a5">
    <w:name w:val="No Spacing"/>
    <w:uiPriority w:val="1"/>
    <w:qFormat/>
    <w:rsid w:val="00831F65"/>
    <w:pPr>
      <w:spacing w:after="0" w:line="240" w:lineRule="auto"/>
    </w:pPr>
    <w:rPr>
      <w:rFonts w:eastAsiaTheme="minorEastAsia"/>
      <w:lang w:eastAsia="ru-RU"/>
    </w:rPr>
  </w:style>
  <w:style w:type="table" w:styleId="a3">
    <w:name w:val="Table Grid"/>
    <w:basedOn w:val="a1"/>
    <w:uiPriority w:val="59"/>
    <w:rsid w:val="0083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F65"/>
    <w:pPr>
      <w:ind w:left="720"/>
      <w:contextualSpacing/>
    </w:pPr>
  </w:style>
  <w:style w:type="paragraph" w:styleId="a5">
    <w:name w:val="No Spacing"/>
    <w:uiPriority w:val="1"/>
    <w:qFormat/>
    <w:rsid w:val="00831F65"/>
    <w:pPr>
      <w:spacing w:after="0" w:line="240" w:lineRule="auto"/>
    </w:pPr>
    <w:rPr>
      <w:rFonts w:eastAsiaTheme="minorEastAsia"/>
      <w:lang w:eastAsia="ru-RU"/>
    </w:rPr>
  </w:style>
  <w:style w:type="table" w:styleId="a3">
    <w:name w:val="Table Grid"/>
    <w:basedOn w:val="a1"/>
    <w:uiPriority w:val="59"/>
    <w:rsid w:val="0083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Yura</cp:lastModifiedBy>
  <cp:revision>5</cp:revision>
  <dcterms:created xsi:type="dcterms:W3CDTF">2017-09-13T18:45:00Z</dcterms:created>
  <dcterms:modified xsi:type="dcterms:W3CDTF">2017-10-12T05:10:00Z</dcterms:modified>
</cp:coreProperties>
</file>