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B6" w:rsidRDefault="006F23B6" w:rsidP="006F23B6">
      <w:pPr>
        <w:tabs>
          <w:tab w:val="center" w:pos="474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6F23B6" w:rsidRDefault="006F23B6" w:rsidP="006F23B6">
      <w:pPr>
        <w:tabs>
          <w:tab w:val="center" w:pos="474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Заведующий МБДОУ   </w:t>
      </w:r>
    </w:p>
    <w:p w:rsidR="006F23B6" w:rsidRDefault="006F23B6" w:rsidP="006F23B6">
      <w:pPr>
        <w:tabs>
          <w:tab w:val="center" w:pos="4749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</w:rPr>
        <w:t>Красноармейска</w:t>
      </w:r>
      <w:proofErr w:type="spellEnd"/>
      <w:r>
        <w:rPr>
          <w:rFonts w:ascii="Times New Roman" w:hAnsi="Times New Roman" w:cs="Times New Roman"/>
        </w:rPr>
        <w:t xml:space="preserve">   Саратовской области»</w:t>
      </w:r>
    </w:p>
    <w:p w:rsidR="006F23B6" w:rsidRDefault="006F23B6" w:rsidP="006F23B6">
      <w:pPr>
        <w:tabs>
          <w:tab w:val="center" w:pos="4749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Л.Ф Салахова</w:t>
      </w:r>
    </w:p>
    <w:p w:rsidR="006F23B6" w:rsidRDefault="006F23B6" w:rsidP="006F23B6">
      <w:pPr>
        <w:tabs>
          <w:tab w:val="center" w:pos="4749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 от «___» _______</w:t>
      </w:r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 г.</w:t>
      </w:r>
    </w:p>
    <w:p w:rsidR="00CD274A" w:rsidRDefault="00CD274A" w:rsidP="00CD274A">
      <w:pPr>
        <w:shd w:val="clear" w:color="auto" w:fill="FFFFFF"/>
        <w:spacing w:before="75" w:after="150" w:line="405" w:lineRule="atLeast"/>
        <w:jc w:val="right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Default="006F23B6" w:rsidP="006F23B6">
      <w:pPr>
        <w:pStyle w:val="2"/>
        <w:rPr>
          <w:b/>
          <w:sz w:val="28"/>
          <w:szCs w:val="28"/>
        </w:rPr>
      </w:pPr>
    </w:p>
    <w:p w:rsidR="006F23B6" w:rsidRPr="006F23B6" w:rsidRDefault="006F23B6" w:rsidP="006F23B6">
      <w:pPr>
        <w:pStyle w:val="2"/>
        <w:rPr>
          <w:b/>
          <w:szCs w:val="36"/>
        </w:rPr>
      </w:pPr>
      <w:r w:rsidRPr="006F23B6">
        <w:rPr>
          <w:b/>
          <w:szCs w:val="36"/>
        </w:rPr>
        <w:t>ПРОГРАММА</w:t>
      </w:r>
    </w:p>
    <w:p w:rsidR="006F23B6" w:rsidRPr="006F23B6" w:rsidRDefault="006F23B6" w:rsidP="006F2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3B6">
        <w:rPr>
          <w:rFonts w:ascii="Times New Roman" w:hAnsi="Times New Roman" w:cs="Times New Roman"/>
          <w:b/>
          <w:sz w:val="36"/>
          <w:szCs w:val="36"/>
        </w:rPr>
        <w:t>кружковой работы с дошкольниками</w:t>
      </w:r>
    </w:p>
    <w:p w:rsidR="006F23B6" w:rsidRPr="006F23B6" w:rsidRDefault="006F23B6" w:rsidP="006F2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3B6">
        <w:rPr>
          <w:rFonts w:ascii="Times New Roman" w:hAnsi="Times New Roman" w:cs="Times New Roman"/>
          <w:b/>
          <w:sz w:val="36"/>
          <w:szCs w:val="36"/>
        </w:rPr>
        <w:t>в МБДОУ «Детский сад №10» на 2017-2018 учебный год</w:t>
      </w:r>
    </w:p>
    <w:p w:rsidR="006F23B6" w:rsidRPr="006F23B6" w:rsidRDefault="006F23B6" w:rsidP="006F2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3B6">
        <w:rPr>
          <w:rFonts w:ascii="Times New Roman" w:hAnsi="Times New Roman" w:cs="Times New Roman"/>
          <w:b/>
          <w:sz w:val="36"/>
          <w:szCs w:val="36"/>
        </w:rPr>
        <w:t>театральн</w:t>
      </w:r>
      <w:r w:rsidRPr="006F23B6">
        <w:rPr>
          <w:rFonts w:ascii="Times New Roman" w:hAnsi="Times New Roman" w:cs="Times New Roman"/>
          <w:b/>
          <w:sz w:val="36"/>
          <w:szCs w:val="36"/>
        </w:rPr>
        <w:t>ый</w:t>
      </w:r>
      <w:r w:rsidRPr="006F23B6">
        <w:rPr>
          <w:rFonts w:ascii="Times New Roman" w:hAnsi="Times New Roman" w:cs="Times New Roman"/>
          <w:b/>
          <w:sz w:val="36"/>
          <w:szCs w:val="36"/>
        </w:rPr>
        <w:t xml:space="preserve"> круж</w:t>
      </w:r>
      <w:r w:rsidRPr="006F23B6">
        <w:rPr>
          <w:rFonts w:ascii="Times New Roman" w:hAnsi="Times New Roman" w:cs="Times New Roman"/>
          <w:b/>
          <w:sz w:val="36"/>
          <w:szCs w:val="36"/>
        </w:rPr>
        <w:t>ок</w:t>
      </w:r>
      <w:r w:rsidRPr="006F23B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23B6" w:rsidRPr="006F23B6" w:rsidRDefault="006F23B6" w:rsidP="006F23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3B6">
        <w:rPr>
          <w:rFonts w:ascii="Times New Roman" w:hAnsi="Times New Roman" w:cs="Times New Roman"/>
          <w:b/>
          <w:sz w:val="36"/>
          <w:szCs w:val="36"/>
        </w:rPr>
        <w:t>«Коротышки из Солнечного города»</w:t>
      </w:r>
    </w:p>
    <w:p w:rsidR="006F23B6" w:rsidRDefault="006F23B6" w:rsidP="006F23B6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Куклева И.А.</w:t>
      </w: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Default="006F23B6" w:rsidP="006F23B6">
      <w:pPr>
        <w:shd w:val="clear" w:color="auto" w:fill="FFFFFF"/>
        <w:spacing w:before="75" w:after="150" w:line="40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6" w:rsidRPr="006F23B6" w:rsidRDefault="006F23B6" w:rsidP="006F23B6">
      <w:pPr>
        <w:shd w:val="clear" w:color="auto" w:fill="FFFFFF"/>
        <w:spacing w:before="75" w:after="150" w:line="40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г.Красноармейск</w:t>
      </w:r>
      <w:proofErr w:type="spellEnd"/>
    </w:p>
    <w:p w:rsidR="00CD274A" w:rsidRPr="00CD274A" w:rsidRDefault="00CD274A" w:rsidP="00CD274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 работы театрального кружка </w:t>
      </w:r>
    </w:p>
    <w:p w:rsidR="00CD274A" w:rsidRDefault="00CD274A" w:rsidP="00CD274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«Коротышки из Солнечного города»</w:t>
      </w:r>
    </w:p>
    <w:p w:rsidR="006F23B6" w:rsidRPr="00CD274A" w:rsidRDefault="006F23B6" w:rsidP="00CD274A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способностей детей средствами театрального искусства.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творческой активности детей, участвующих в театральной деятельности.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артистические навыки детей в плане переживания и воплощения образа, а также их исполнительские умения.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простейшие образно-выразительные умения, учить имитировать характерные движения сказочных животных.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детей элементам художественно-образных выразительных средств (интонация, мимика, пантомимика).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опыт социальных навыков поведения, создавать условия для развития творческой активности детей.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различными видами театра (кукольный, музыкальный, детский, театр зверей и др.).</w:t>
      </w:r>
    </w:p>
    <w:p w:rsidR="00CD274A" w:rsidRPr="00CD274A" w:rsidRDefault="00CD274A" w:rsidP="00CD274A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у детей интерес к театральной игровой деятельности.</w:t>
      </w: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результат: </w:t>
      </w: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Развитии личности каждого ребенка, его творческого потенциала, способностей, интересов.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74A" w:rsidRPr="00CD274A" w:rsidRDefault="00CD274A" w:rsidP="00CD274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D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Сентябрь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Тема. Знакомство с понятием театр: кукольный театр «Теремок», ТЮЗ, драматический театр (показ слайдов, картин, фотографий).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Тема. Знакомство с театральными профессиями (художник, гример, парикмахер, музыкант, декоратор, костюмер, артист).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формировать представления детей о театральных профессиях; активизировать интерес к театральному искусству; расширять словарный запас.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Тема. Сюжетно – ролевая игра «Театр».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Тема. Посещение кукольного театра «Веселые человечки» (вместе с родителями).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активизировать познавательный интерес к театру; развивать интерес к сценическому творчеству; разъяснить детям выражения «зрительская культура»; «театр начинается с вешалки»; воспитывать любовь к театру.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Октябрь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Тема. Знакомство с видами театров (теневой,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настольный, пальчиковый, плоскостной театры, театр кукол бибабо).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детей с разными видами театров; углублять интерес к театрализованным играм; обогащать словарный запас.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Тема. Ритмопластика.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у детей умение пользоваться жестами; развивать двигательные способности: ловкость, гибкость, подвижность; учить равномерно двигаться по площадке не сталкиваясь друг с другом.</w:t>
      </w:r>
    </w:p>
    <w:p w:rsidR="00CD274A" w:rsidRPr="00CD274A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Тема. Чтение сказки «Сказка о глупом мышонке</w:t>
      </w:r>
      <w:r w:rsidR="00CD274A"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внимательно слушать сказку; формировать необходимый запас эмоций; развивать воображение.</w:t>
      </w:r>
    </w:p>
    <w:p w:rsidR="006F23B6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Тема. Драматизация сказки </w:t>
      </w:r>
      <w:r w:rsidR="006F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«Сказка о глупом мышонке</w:t>
      </w:r>
      <w:r w:rsidR="006F23B6"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понимать эмоциональное состояние героев; побуждать детей экспериментировать со своей внешностью (интонация, мимика, пантомима, жесты); воспитывать чувство уверенности в себе.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Ноябрь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Тема. Знакомство с пальчиковым театром. Освоение навыков владения этим видом театральной деятельности.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интерес к различной театральной деятельности; продолжать знакомить детей с пальчиковым театром; навыками владения этим видом театральной деятельности; развивать мелкую моторику рук в сочетании с речью.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Тема.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желание помочь товарищу; самоконтроль, самооценка.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Тема. Чтение сказки «</w:t>
      </w:r>
      <w:r w:rsidR="006F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об умном мышонке</w:t>
      </w: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над </w:t>
      </w:r>
      <w:r w:rsidR="006F23B6"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артистичностью,</w:t>
      </w: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мимикой, движениями выразительность.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слушать сказки; развивать ассоциативное мышление, исполнительские умения, через подражание повадкам животных их движениям и голосу; воспитывать любовь к животным.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Тема. Инсценировка </w:t>
      </w:r>
      <w:r w:rsidR="006F23B6"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«</w:t>
      </w:r>
      <w:r w:rsidR="006F2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об умном мышонке</w:t>
      </w:r>
      <w:r w:rsidR="006F23B6"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совершенствовать навыки владения умением изобразить героя; развивать моторику рук в сочетании с речью; воспитывать артистические качества.</w:t>
      </w:r>
    </w:p>
    <w:p w:rsidR="00CD274A" w:rsidRPr="00CD274A" w:rsidRDefault="00CD274A" w:rsidP="00CD274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F23B6" w:rsidRDefault="006F23B6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D274A" w:rsidRPr="00CD274A" w:rsidRDefault="00CD274A" w:rsidP="00CD274A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D27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Список используемой литературы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Л.В. Артемова. «Театрализованные игры дошкольников».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Посвещение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1991г.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Алексеевская. «Домашний театр». Москва: «Лист», 2000г.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 Выготский. «Воображение и творчество в детском возрасте». Москва: «Просвещение», 1991г.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Т.Н.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Караманенко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«Кукольный театр – дошкольникам». Москва: «Просвещение», 1982г.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В.И.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Мирясова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«Играем в театр». Москва: «Гном-Пресс», 1999г.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Синицина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«Игры для праздников». Москва: «Лист», 1999г.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Л.Ф. Тихомирова. «Упражнения на каждый день: развитие внимания и воображения дошкольников». Ярославль: «Академия Развития», 1999г.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Л.М. Шипицына. «Азбука общения». Санкт-Петербург: «Детство-пресс», 1998г.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Т.И.Петрова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Е.Я.Сергеева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Е.С.Петрова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«Театрализованные игры в д/с». Москва, 2000 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М.Д.Маханева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«Театрализованные занятия в д/с». Москва, 2003 г.</w:t>
      </w:r>
    </w:p>
    <w:p w:rsidR="00CD274A" w:rsidRPr="00CD274A" w:rsidRDefault="00CD274A" w:rsidP="00CD274A">
      <w:pPr>
        <w:numPr>
          <w:ilvl w:val="0"/>
          <w:numId w:val="2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Т.Н.Караманенко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Ю.Г.Караманенко</w:t>
      </w:r>
      <w:proofErr w:type="spellEnd"/>
      <w:r w:rsidRPr="00CD2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«Кукольный театр – дошкольникам». Москва, 1982 г. </w:t>
      </w:r>
    </w:p>
    <w:p w:rsidR="001F1DD3" w:rsidRPr="00CD274A" w:rsidRDefault="006F23B6" w:rsidP="00CD274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1F1DD3" w:rsidRPr="00CD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1AB"/>
    <w:multiLevelType w:val="multilevel"/>
    <w:tmpl w:val="E026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043903"/>
    <w:multiLevelType w:val="multilevel"/>
    <w:tmpl w:val="D86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EC"/>
    <w:rsid w:val="00020006"/>
    <w:rsid w:val="004E3F8E"/>
    <w:rsid w:val="006F23B6"/>
    <w:rsid w:val="00CD274A"/>
    <w:rsid w:val="00F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39AA-549C-469C-AB51-F5418A4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23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3B6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Лупач</dc:creator>
  <cp:keywords/>
  <dc:description/>
  <cp:lastModifiedBy>Светлана Лупач</cp:lastModifiedBy>
  <cp:revision>3</cp:revision>
  <dcterms:created xsi:type="dcterms:W3CDTF">2017-10-19T07:08:00Z</dcterms:created>
  <dcterms:modified xsi:type="dcterms:W3CDTF">2017-10-19T07:21:00Z</dcterms:modified>
</cp:coreProperties>
</file>